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4E5F6279" w:rsidR="005722A1" w:rsidRPr="00877F1A" w:rsidRDefault="005722A1" w:rsidP="009340E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A4759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00E9490B" w:rsidR="005722A1" w:rsidRPr="00014379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8F072F" w:rsidRPr="00131F6F">
              <w:rPr>
                <w:rFonts w:cs="Times New Roman"/>
                <w:bCs/>
                <w:sz w:val="28"/>
                <w:szCs w:val="28"/>
                <w:lang w:val="en-US"/>
              </w:rPr>
              <w:t>BY/112 1.1751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5D8FA66D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4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F072F">
                  <w:rPr>
                    <w:bCs/>
                    <w:sz w:val="28"/>
                    <w:szCs w:val="28"/>
                  </w:rPr>
                  <w:t>30.05.2014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5B34FB8" w14:textId="2CE4475F" w:rsidR="008F072F" w:rsidRDefault="008F072F" w:rsidP="005722A1">
      <w:pPr>
        <w:jc w:val="center"/>
        <w:rPr>
          <w:bCs/>
          <w:sz w:val="28"/>
          <w:szCs w:val="28"/>
        </w:rPr>
      </w:pPr>
    </w:p>
    <w:p w14:paraId="4C92C387" w14:textId="77777777" w:rsidR="008F072F" w:rsidRPr="00877F1A" w:rsidRDefault="008F072F" w:rsidP="005722A1">
      <w:pPr>
        <w:jc w:val="center"/>
        <w:rPr>
          <w:bCs/>
          <w:sz w:val="28"/>
          <w:szCs w:val="28"/>
        </w:rPr>
      </w:pPr>
    </w:p>
    <w:p w14:paraId="1DCA3F59" w14:textId="0E5A5CDD" w:rsidR="00A47595" w:rsidRPr="00EB38EB" w:rsidRDefault="00A47595" w:rsidP="00A47595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48C282BBEA554B2FA76D47246D1FA3F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21</w:t>
          </w:r>
          <w:r>
            <w:rPr>
              <w:rStyle w:val="39"/>
              <w:bCs/>
            </w:rPr>
            <w:t xml:space="preserve"> августа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D9636160F9CF47E593BD784FD574FE9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30</w:t>
          </w:r>
          <w:r>
            <w:rPr>
              <w:rStyle w:val="39"/>
              <w:bCs/>
            </w:rPr>
            <w:t xml:space="preserve"> </w:t>
          </w:r>
          <w:r>
            <w:rPr>
              <w:rStyle w:val="39"/>
              <w:bCs/>
            </w:rPr>
            <w:t>мая</w:t>
          </w:r>
          <w:r>
            <w:rPr>
              <w:rStyle w:val="39"/>
              <w:bCs/>
            </w:rPr>
            <w:t xml:space="preserve">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552A89C" w14:textId="77777777" w:rsidR="008F072F" w:rsidRPr="00A20949" w:rsidRDefault="008F072F" w:rsidP="008F07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20949">
              <w:rPr>
                <w:bCs/>
                <w:sz w:val="28"/>
                <w:szCs w:val="28"/>
                <w:lang w:val="ru-RU"/>
              </w:rPr>
              <w:t>Испытательн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Pr="00A20949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A2094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42F58DD" w14:textId="77777777" w:rsidR="00A47595" w:rsidRDefault="008F072F" w:rsidP="008F07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20949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A2094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A20949">
              <w:rPr>
                <w:bCs/>
                <w:sz w:val="28"/>
                <w:szCs w:val="28"/>
                <w:lang w:val="ru-RU"/>
              </w:rPr>
              <w:t>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</w:p>
          <w:p w14:paraId="6F1B3B3E" w14:textId="3586170F" w:rsidR="008F072F" w:rsidRPr="00A20949" w:rsidRDefault="008F072F" w:rsidP="008F07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20949">
              <w:rPr>
                <w:bCs/>
                <w:sz w:val="28"/>
                <w:szCs w:val="28"/>
                <w:lang w:val="ru-RU"/>
              </w:rPr>
              <w:t xml:space="preserve"> "Гомельский центр стандартизации, метрологии и сертификации"</w:t>
            </w:r>
          </w:p>
          <w:p w14:paraId="5D7C2395" w14:textId="02DCDF51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2314387" w14:textId="62A2C0CF" w:rsidR="005722A1" w:rsidRPr="00A47595" w:rsidRDefault="005722A1" w:rsidP="005722A1"/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A47595" w:rsidRPr="00B20F86" w14:paraId="71D25987" w14:textId="77777777" w:rsidTr="00CA709F">
        <w:trPr>
          <w:trHeight w:val="266"/>
          <w:tblHeader/>
        </w:trPr>
        <w:tc>
          <w:tcPr>
            <w:tcW w:w="839" w:type="dxa"/>
            <w:vAlign w:val="center"/>
          </w:tcPr>
          <w:p w14:paraId="4345047A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49C986E0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3480EF3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0E725660" w14:textId="77777777" w:rsidR="00A47595" w:rsidRPr="00B20F86" w:rsidRDefault="00A47595" w:rsidP="00CA709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3684909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62C6C5E5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7EA2C40B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4547E2BD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47595" w:rsidRPr="00B20F86" w14:paraId="5417A8C7" w14:textId="77777777" w:rsidTr="00CA709F">
        <w:trPr>
          <w:trHeight w:val="266"/>
          <w:tblHeader/>
        </w:trPr>
        <w:tc>
          <w:tcPr>
            <w:tcW w:w="839" w:type="dxa"/>
          </w:tcPr>
          <w:p w14:paraId="2DC18D53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75577799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37942F9B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4AF30D12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69495B7B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3E4765C2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47595" w:rsidRPr="00B20F86" w14:paraId="280827BF" w14:textId="77777777" w:rsidTr="00CA709F">
        <w:trPr>
          <w:trHeight w:val="277"/>
        </w:trPr>
        <w:tc>
          <w:tcPr>
            <w:tcW w:w="9866" w:type="dxa"/>
            <w:gridSpan w:val="6"/>
          </w:tcPr>
          <w:p w14:paraId="2AB2CA50" w14:textId="28FE0EAF" w:rsidR="00A47595" w:rsidRPr="00760F66" w:rsidRDefault="00A47595" w:rsidP="00CA709F">
            <w:pPr>
              <w:jc w:val="center"/>
            </w:pPr>
            <w:r>
              <w:rPr>
                <w:b/>
                <w:sz w:val="22"/>
              </w:rPr>
              <w:t>ул. Лепешинского, 1, 246015, г. Гомель, Гомельская область</w:t>
            </w:r>
          </w:p>
        </w:tc>
      </w:tr>
      <w:tr w:rsidR="00A47595" w:rsidRPr="00B20F86" w14:paraId="409F02DB" w14:textId="77777777" w:rsidTr="00CA709F">
        <w:trPr>
          <w:trHeight w:val="1215"/>
        </w:trPr>
        <w:tc>
          <w:tcPr>
            <w:tcW w:w="839" w:type="dxa"/>
          </w:tcPr>
          <w:p w14:paraId="5BE98534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28A80C49" w14:textId="77777777" w:rsidR="00A47595" w:rsidRPr="003E5C74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51EC11AD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86F0CC9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074A6D4A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D4F636F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9A671F6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016EE601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167A5CC1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F4507EB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464DA35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B81190D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2AAE1A4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A47595" w:rsidRPr="00B20F86" w14:paraId="0FAB0CBE" w14:textId="77777777" w:rsidTr="00CA709F">
        <w:trPr>
          <w:trHeight w:val="277"/>
        </w:trPr>
        <w:tc>
          <w:tcPr>
            <w:tcW w:w="839" w:type="dxa"/>
          </w:tcPr>
          <w:p w14:paraId="2F3D60D4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60B8739D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F383CA2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B7ACA39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0ACCF76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09FCB24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4D4105C9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5287C477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D88D7E8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5CFAE7B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4B657E4C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47595" w:rsidRPr="00B20F86" w14:paraId="078AF9B7" w14:textId="77777777" w:rsidTr="00CA709F">
        <w:trPr>
          <w:trHeight w:val="277"/>
        </w:trPr>
        <w:tc>
          <w:tcPr>
            <w:tcW w:w="839" w:type="dxa"/>
          </w:tcPr>
          <w:p w14:paraId="3014946A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208E739C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3F5FDF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F1DB657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1E902DF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31FE1A1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691FB54D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007B46AF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45356C8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5C34FAC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7851AD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8628B68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A47595" w:rsidRPr="00B20F86" w14:paraId="651D3955" w14:textId="77777777" w:rsidTr="00CA709F">
        <w:trPr>
          <w:trHeight w:val="277"/>
        </w:trPr>
        <w:tc>
          <w:tcPr>
            <w:tcW w:w="839" w:type="dxa"/>
          </w:tcPr>
          <w:p w14:paraId="799A884A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386B8288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0F7B7ACB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F2279F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8AEBA4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222BECD6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0A29A171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7A231B67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2FDF36D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14738F6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4460F5F5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56C88182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47595" w:rsidRPr="00B20F86" w14:paraId="7AF0B788" w14:textId="77777777" w:rsidTr="00CA709F">
        <w:trPr>
          <w:trHeight w:val="277"/>
        </w:trPr>
        <w:tc>
          <w:tcPr>
            <w:tcW w:w="839" w:type="dxa"/>
          </w:tcPr>
          <w:p w14:paraId="2D2D5B4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4014889E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6EC9E199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1E0A05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17524AB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60C8AE3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5A390D57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59C1AB9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75E038F6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5F61A4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D5BA2D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7F83B62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8D2F8AF" w14:textId="77777777" w:rsidR="00A47595" w:rsidRDefault="00A47595" w:rsidP="000347C3">
      <w:pPr>
        <w:outlineLvl w:val="0"/>
        <w:rPr>
          <w:b/>
        </w:rPr>
      </w:pPr>
    </w:p>
    <w:p w14:paraId="059C5239" w14:textId="77777777" w:rsidR="00A47595" w:rsidRDefault="00A47595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A47595" w:rsidRPr="00B20F86" w14:paraId="4AB8A199" w14:textId="77777777" w:rsidTr="00CA709F">
        <w:trPr>
          <w:trHeight w:val="277"/>
        </w:trPr>
        <w:tc>
          <w:tcPr>
            <w:tcW w:w="820" w:type="dxa"/>
          </w:tcPr>
          <w:p w14:paraId="3812188F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2944EC29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54249BF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1B7F252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77BFF56B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1A36FDF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47595" w:rsidRPr="00B20F86" w14:paraId="1D248531" w14:textId="77777777" w:rsidTr="00CA709F">
        <w:trPr>
          <w:trHeight w:val="277"/>
        </w:trPr>
        <w:tc>
          <w:tcPr>
            <w:tcW w:w="820" w:type="dxa"/>
          </w:tcPr>
          <w:p w14:paraId="281C5A6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62C3EF03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11B533A3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F8ABD1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38861DF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C39309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0909640D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485008B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416BEF1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4C0E4B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5712BDEF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50D4CE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6A4CBE11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709B01AE" w:rsidR="008A4674" w:rsidRPr="008A4674" w:rsidRDefault="008A4674" w:rsidP="000347C3">
      <w:pPr>
        <w:outlineLvl w:val="0"/>
        <w:rPr>
          <w:b/>
        </w:rPr>
      </w:pPr>
      <w:r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50A3CFDD" w14:textId="17B4BB74" w:rsidR="00D5444B" w:rsidRDefault="00D5444B" w:rsidP="000347C3">
      <w:pPr>
        <w:outlineLvl w:val="0"/>
        <w:rPr>
          <w:color w:val="000000"/>
          <w:sz w:val="28"/>
          <w:szCs w:val="28"/>
        </w:rPr>
      </w:pPr>
    </w:p>
    <w:p w14:paraId="5D9586CD" w14:textId="77777777" w:rsidR="00D5444B" w:rsidRDefault="00D5444B" w:rsidP="000347C3">
      <w:pPr>
        <w:outlineLvl w:val="0"/>
        <w:rPr>
          <w:color w:val="000000"/>
          <w:sz w:val="28"/>
          <w:szCs w:val="28"/>
        </w:rPr>
      </w:pPr>
    </w:p>
    <w:p w14:paraId="1FA262A4" w14:textId="554BF226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5A74E8B8" w14:textId="093D9A74" w:rsidR="0005794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EC8C" w14:textId="77777777" w:rsidR="00E11C72" w:rsidRDefault="00E11C72" w:rsidP="0011070C">
      <w:r>
        <w:separator/>
      </w:r>
    </w:p>
  </w:endnote>
  <w:endnote w:type="continuationSeparator" w:id="0">
    <w:p w14:paraId="0DCC1A01" w14:textId="77777777" w:rsidR="00E11C72" w:rsidRDefault="00E11C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3E88B35B" w:rsidR="00123CEA" w:rsidRPr="00C45AAD" w:rsidRDefault="00A4759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52B4FC5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7525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7525F" w:rsidRPr="0017525F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1AAD9610" w:rsidR="00123CEA" w:rsidRPr="00333D04" w:rsidRDefault="00A4759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25A46F90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7525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7525F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CE60" w14:textId="77777777" w:rsidR="00E11C72" w:rsidRDefault="00E11C72" w:rsidP="0011070C">
      <w:r>
        <w:separator/>
      </w:r>
    </w:p>
  </w:footnote>
  <w:footnote w:type="continuationSeparator" w:id="0">
    <w:p w14:paraId="23EBC6F3" w14:textId="77777777" w:rsidR="00E11C72" w:rsidRDefault="00E11C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7AE3FED9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A47595">
            <w:rPr>
              <w:bCs/>
              <w:sz w:val="24"/>
              <w:szCs w:val="24"/>
            </w:rPr>
            <w:t>1.1751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39970333">
    <w:abstractNumId w:val="6"/>
  </w:num>
  <w:num w:numId="2" w16cid:durableId="1670134411">
    <w:abstractNumId w:val="7"/>
  </w:num>
  <w:num w:numId="3" w16cid:durableId="1414669716">
    <w:abstractNumId w:val="4"/>
  </w:num>
  <w:num w:numId="4" w16cid:durableId="423233434">
    <w:abstractNumId w:val="1"/>
  </w:num>
  <w:num w:numId="5" w16cid:durableId="1183400611">
    <w:abstractNumId w:val="11"/>
  </w:num>
  <w:num w:numId="6" w16cid:durableId="1431505874">
    <w:abstractNumId w:val="3"/>
  </w:num>
  <w:num w:numId="7" w16cid:durableId="22483089">
    <w:abstractNumId w:val="8"/>
  </w:num>
  <w:num w:numId="8" w16cid:durableId="1376807121">
    <w:abstractNumId w:val="5"/>
  </w:num>
  <w:num w:numId="9" w16cid:durableId="301737983">
    <w:abstractNumId w:val="9"/>
  </w:num>
  <w:num w:numId="10" w16cid:durableId="673069471">
    <w:abstractNumId w:val="2"/>
  </w:num>
  <w:num w:numId="11" w16cid:durableId="1934048231">
    <w:abstractNumId w:val="0"/>
  </w:num>
  <w:num w:numId="12" w16cid:durableId="540558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7525F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42CC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35D92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0435"/>
    <w:rsid w:val="008C2422"/>
    <w:rsid w:val="008D4D3A"/>
    <w:rsid w:val="008D74DE"/>
    <w:rsid w:val="008E0F87"/>
    <w:rsid w:val="008E43A5"/>
    <w:rsid w:val="008E7E71"/>
    <w:rsid w:val="008F072F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340E5"/>
    <w:rsid w:val="009456C4"/>
    <w:rsid w:val="009503C7"/>
    <w:rsid w:val="00950CA3"/>
    <w:rsid w:val="009519AD"/>
    <w:rsid w:val="0095347E"/>
    <w:rsid w:val="009575EB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595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5444B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11C72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0211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C282BBEA554B2FA76D47246D1FA3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369C5-2DCC-4921-91EF-B1D0EBABD9EA}"/>
      </w:docPartPr>
      <w:docPartBody>
        <w:p w:rsidR="00000000" w:rsidRDefault="00062959" w:rsidP="00062959">
          <w:pPr>
            <w:pStyle w:val="48C282BBEA554B2FA76D47246D1FA3F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9636160F9CF47E593BD784FD574FE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8D533B-2CF7-44F7-BA72-4295710B1498}"/>
      </w:docPartPr>
      <w:docPartBody>
        <w:p w:rsidR="00000000" w:rsidRDefault="00062959" w:rsidP="00062959">
          <w:pPr>
            <w:pStyle w:val="D9636160F9CF47E593BD784FD574FE9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2959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253C2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6D5ECB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C0435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4392C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2959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  <w:style w:type="paragraph" w:customStyle="1" w:styleId="48C282BBEA554B2FA76D47246D1FA3F3">
    <w:name w:val="48C282BBEA554B2FA76D47246D1FA3F3"/>
    <w:rsid w:val="0006295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9636160F9CF47E593BD784FD574FE9A">
    <w:name w:val="D9636160F9CF47E593BD784FD574FE9A"/>
    <w:rsid w:val="0006295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CB8C-4ABE-4397-A6A0-9F3EF8F3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7</cp:revision>
  <cp:lastPrinted>2025-08-18T13:00:00Z</cp:lastPrinted>
  <dcterms:created xsi:type="dcterms:W3CDTF">2025-08-18T12:15:00Z</dcterms:created>
  <dcterms:modified xsi:type="dcterms:W3CDTF">2025-09-03T09:01:00Z</dcterms:modified>
</cp:coreProperties>
</file>