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784" w:type="pct"/>
        <w:tblInd w:w="-8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1"/>
        <w:gridCol w:w="3725"/>
        <w:gridCol w:w="3264"/>
      </w:tblGrid>
      <w:tr w:rsidR="00811B46" w14:paraId="4B0572D8" w14:textId="77777777" w:rsidTr="002740B3">
        <w:tc>
          <w:tcPr>
            <w:tcW w:w="6380" w:type="dxa"/>
            <w:vMerge w:val="restart"/>
          </w:tcPr>
          <w:p w14:paraId="27B76FE2" w14:textId="77777777" w:rsidR="00811B46" w:rsidRPr="00204777" w:rsidRDefault="00811B46" w:rsidP="004A5F2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34C09BE" w14:textId="0044BF8C" w:rsidR="00811B46" w:rsidRPr="00A0063E" w:rsidRDefault="00811B46" w:rsidP="00A50874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r w:rsidR="007B0D9E">
              <w:rPr>
                <w:rFonts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3264" w:type="dxa"/>
          </w:tcPr>
          <w:p w14:paraId="571E934A" w14:textId="77777777" w:rsidR="00811B46" w:rsidRPr="00204777" w:rsidRDefault="00811B46" w:rsidP="004A5F2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11B46" w14:paraId="110CE750" w14:textId="77777777" w:rsidTr="002740B3">
        <w:tc>
          <w:tcPr>
            <w:tcW w:w="6380" w:type="dxa"/>
            <w:vMerge/>
          </w:tcPr>
          <w:p w14:paraId="2B13B711" w14:textId="77777777" w:rsidR="00811B46" w:rsidRPr="00204777" w:rsidRDefault="00811B46" w:rsidP="004A5F2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2E62BE8D" w14:textId="77777777" w:rsidR="00811B46" w:rsidRPr="00A0063E" w:rsidRDefault="00811B46" w:rsidP="004A5F2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64" w:type="dxa"/>
          </w:tcPr>
          <w:p w14:paraId="1D34E39E" w14:textId="77777777" w:rsidR="00811B46" w:rsidRPr="00204777" w:rsidRDefault="00811B46" w:rsidP="004A5F2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11B46" w:rsidRPr="00204777" w14:paraId="7818FA95" w14:textId="77777777" w:rsidTr="002740B3">
        <w:tc>
          <w:tcPr>
            <w:tcW w:w="6380" w:type="dxa"/>
            <w:vMerge/>
          </w:tcPr>
          <w:p w14:paraId="3712A368" w14:textId="77777777" w:rsidR="00811B46" w:rsidRPr="00204777" w:rsidRDefault="00811B46" w:rsidP="004A5F2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6113A139" w14:textId="2BC57CDF" w:rsidR="00811B46" w:rsidRPr="00A0063E" w:rsidRDefault="00811B46" w:rsidP="00811B46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r>
              <w:rPr>
                <w:rFonts w:cs="Times New Roman"/>
                <w:bCs/>
                <w:sz w:val="28"/>
                <w:szCs w:val="28"/>
              </w:rPr>
              <w:t>2.0313</w:t>
            </w:r>
          </w:p>
        </w:tc>
        <w:tc>
          <w:tcPr>
            <w:tcW w:w="3264" w:type="dxa"/>
          </w:tcPr>
          <w:p w14:paraId="491CFCBF" w14:textId="77777777" w:rsidR="00811B46" w:rsidRPr="00204777" w:rsidRDefault="00811B46" w:rsidP="004A5F2D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811B46" w:rsidRPr="00204777" w14:paraId="44E75299" w14:textId="77777777" w:rsidTr="002740B3">
        <w:tc>
          <w:tcPr>
            <w:tcW w:w="6380" w:type="dxa"/>
            <w:vMerge/>
          </w:tcPr>
          <w:p w14:paraId="7152261B" w14:textId="77777777" w:rsidR="00811B46" w:rsidRPr="00204777" w:rsidRDefault="00811B46" w:rsidP="004A5F2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725" w:type="dxa"/>
          </w:tcPr>
          <w:p w14:paraId="778CBCF0" w14:textId="1256687E" w:rsidR="00811B46" w:rsidRPr="00A0063E" w:rsidRDefault="00811B46" w:rsidP="004A5F2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816527384"/>
                <w:placeholder>
                  <w:docPart w:val="423BF96123D244E38A500B9B54E779D0"/>
                </w:placeholder>
                <w:date w:fullDate="1996-10-0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0B5965">
                  <w:rPr>
                    <w:rFonts w:cs="Times New Roman"/>
                    <w:bCs/>
                    <w:sz w:val="28"/>
                    <w:szCs w:val="28"/>
                  </w:rPr>
                  <w:t>07.10.1996</w:t>
                </w:r>
              </w:sdtContent>
            </w:sdt>
          </w:p>
        </w:tc>
        <w:tc>
          <w:tcPr>
            <w:tcW w:w="3264" w:type="dxa"/>
          </w:tcPr>
          <w:p w14:paraId="6D392903" w14:textId="77777777" w:rsidR="00811B46" w:rsidRPr="00204777" w:rsidRDefault="00811B46" w:rsidP="004A5F2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11B46" w:rsidRPr="00204777" w14:paraId="3825F117" w14:textId="77777777" w:rsidTr="002740B3">
        <w:tc>
          <w:tcPr>
            <w:tcW w:w="6380" w:type="dxa"/>
            <w:vMerge/>
          </w:tcPr>
          <w:p w14:paraId="795890D2" w14:textId="77777777" w:rsidR="00811B46" w:rsidRPr="00204777" w:rsidRDefault="00811B46" w:rsidP="004A5F2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55B8AEF1" w14:textId="77777777" w:rsidR="00811B46" w:rsidRPr="00A0063E" w:rsidRDefault="00811B46" w:rsidP="004A5F2D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977279346"/>
                <w:placeholder>
                  <w:docPart w:val="9E48BBCB431441C8A24EA02473142852"/>
                </w:placeholder>
                <w:showingPlcHdr/>
                <w:text/>
              </w:sdtPr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64" w:type="dxa"/>
          </w:tcPr>
          <w:p w14:paraId="291C278C" w14:textId="77777777" w:rsidR="00811B46" w:rsidRPr="00204777" w:rsidRDefault="00811B46" w:rsidP="004A5F2D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811B46" w:rsidRPr="00204777" w14:paraId="4C9707E1" w14:textId="77777777" w:rsidTr="002740B3">
        <w:tc>
          <w:tcPr>
            <w:tcW w:w="6380" w:type="dxa"/>
            <w:vMerge/>
          </w:tcPr>
          <w:p w14:paraId="229EC0EB" w14:textId="77777777" w:rsidR="00811B46" w:rsidRPr="00204777" w:rsidRDefault="00811B46" w:rsidP="004A5F2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3F5BCEBD" w14:textId="078938E0" w:rsidR="00811B46" w:rsidRPr="00A0063E" w:rsidRDefault="00811B46" w:rsidP="00C6130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773478335"/>
                <w:placeholder>
                  <w:docPart w:val="CF42B5F666124B6A8BCEEE0D603EFD0F"/>
                </w:placeholder>
                <w:text/>
              </w:sdtPr>
              <w:sdtContent>
                <w:r w:rsidR="002740B3">
                  <w:rPr>
                    <w:rFonts w:cs="Times New Roman"/>
                    <w:bCs/>
                    <w:sz w:val="28"/>
                    <w:szCs w:val="28"/>
                  </w:rPr>
                  <w:t>6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64" w:type="dxa"/>
          </w:tcPr>
          <w:p w14:paraId="4016FA8F" w14:textId="77777777" w:rsidR="00811B46" w:rsidRPr="00204777" w:rsidRDefault="00811B46" w:rsidP="004A5F2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811B46" w:rsidRPr="00204777" w14:paraId="5127916C" w14:textId="77777777" w:rsidTr="002740B3">
        <w:tc>
          <w:tcPr>
            <w:tcW w:w="6380" w:type="dxa"/>
            <w:vMerge/>
          </w:tcPr>
          <w:p w14:paraId="59162AF6" w14:textId="77777777" w:rsidR="00811B46" w:rsidRPr="00204777" w:rsidRDefault="00811B46" w:rsidP="004A5F2D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725" w:type="dxa"/>
          </w:tcPr>
          <w:p w14:paraId="427B129B" w14:textId="6524111B" w:rsidR="00811B46" w:rsidRPr="00A0063E" w:rsidRDefault="00811B46" w:rsidP="000B77F1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51194446"/>
                <w:placeholder>
                  <w:docPart w:val="26F93C6FAE974E83A910C28FD51CD4A7"/>
                </w:placeholder>
                <w:text/>
              </w:sdtPr>
              <w:sdtContent>
                <w:r w:rsidR="000B5965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E4CD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264" w:type="dxa"/>
          </w:tcPr>
          <w:p w14:paraId="0685AC17" w14:textId="77777777" w:rsidR="00811B46" w:rsidRPr="00204777" w:rsidRDefault="00811B46" w:rsidP="004A5F2D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17628" w:type="dxa"/>
        <w:jc w:val="center"/>
        <w:tblLayout w:type="fixed"/>
        <w:tblLook w:val="01E0" w:firstRow="1" w:lastRow="1" w:firstColumn="1" w:lastColumn="1" w:noHBand="0" w:noVBand="0"/>
      </w:tblPr>
      <w:tblGrid>
        <w:gridCol w:w="534"/>
        <w:gridCol w:w="807"/>
        <w:gridCol w:w="1177"/>
        <w:gridCol w:w="33"/>
        <w:gridCol w:w="644"/>
        <w:gridCol w:w="33"/>
        <w:gridCol w:w="993"/>
        <w:gridCol w:w="1274"/>
        <w:gridCol w:w="2301"/>
        <w:gridCol w:w="33"/>
        <w:gridCol w:w="1954"/>
        <w:gridCol w:w="33"/>
        <w:gridCol w:w="25"/>
        <w:gridCol w:w="1589"/>
        <w:gridCol w:w="2066"/>
        <w:gridCol w:w="553"/>
        <w:gridCol w:w="1513"/>
        <w:gridCol w:w="2066"/>
      </w:tblGrid>
      <w:tr w:rsidR="007A3938" w:rsidRPr="00E20074" w14:paraId="3E2FF6B0" w14:textId="19EF8C7E" w:rsidTr="007C76E2">
        <w:trPr>
          <w:gridBefore w:val="2"/>
          <w:gridAfter w:val="2"/>
          <w:wBefore w:w="1341" w:type="dxa"/>
          <w:wAfter w:w="3579" w:type="dxa"/>
          <w:trHeight w:val="1755"/>
          <w:jc w:val="center"/>
        </w:trPr>
        <w:tc>
          <w:tcPr>
            <w:tcW w:w="2880" w:type="dxa"/>
            <w:gridSpan w:val="5"/>
            <w:tcBorders>
              <w:bottom w:val="nil"/>
            </w:tcBorders>
            <w:vAlign w:val="center"/>
            <w:hideMark/>
          </w:tcPr>
          <w:tbl>
            <w:tblPr>
              <w:tblW w:w="9641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641"/>
            </w:tblGrid>
            <w:tr w:rsidR="007A3938" w:rsidRPr="00E20074" w14:paraId="7D33AB7E" w14:textId="77777777" w:rsidTr="00A50874">
              <w:trPr>
                <w:trHeight w:val="70"/>
                <w:jc w:val="center"/>
              </w:trPr>
              <w:tc>
                <w:tcPr>
                  <w:tcW w:w="9641" w:type="dxa"/>
                </w:tcPr>
                <w:p w14:paraId="31B1631A" w14:textId="2021598D" w:rsidR="007A3938" w:rsidRPr="00E20074" w:rsidRDefault="007A3938" w:rsidP="007A3938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4553E2C8" w14:textId="77777777" w:rsidR="007A3938" w:rsidRPr="00E20074" w:rsidRDefault="007A3938" w:rsidP="004A5F2D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828" w:type="dxa"/>
            <w:gridSpan w:val="9"/>
            <w:vAlign w:val="center"/>
          </w:tcPr>
          <w:tbl>
            <w:tblPr>
              <w:tblW w:w="9641" w:type="dxa"/>
              <w:jc w:val="center"/>
              <w:tblLayout w:type="fixed"/>
              <w:tblLook w:val="01E0" w:firstRow="1" w:lastRow="1" w:firstColumn="1" w:lastColumn="1" w:noHBand="0" w:noVBand="0"/>
            </w:tblPr>
            <w:tblGrid>
              <w:gridCol w:w="9641"/>
            </w:tblGrid>
            <w:tr w:rsidR="007A3938" w:rsidRPr="00E20074" w14:paraId="6DB10E0B" w14:textId="77777777" w:rsidTr="007C76E2">
              <w:trPr>
                <w:trHeight w:val="1755"/>
                <w:jc w:val="center"/>
              </w:trPr>
              <w:tc>
                <w:tcPr>
                  <w:tcW w:w="9641" w:type="dxa"/>
                  <w:vAlign w:val="center"/>
                  <w:hideMark/>
                </w:tcPr>
                <w:p w14:paraId="5B6A7D04" w14:textId="2D25CE99" w:rsidR="007A3938" w:rsidRDefault="007A3938" w:rsidP="007A3938">
                  <w:pPr>
                    <w:rPr>
                      <w:sz w:val="28"/>
                      <w:szCs w:val="28"/>
                    </w:rPr>
                  </w:pPr>
                </w:p>
                <w:p w14:paraId="1F4AEF07" w14:textId="77777777" w:rsidR="007A3938" w:rsidRDefault="007A3938" w:rsidP="007A3938">
                  <w:pPr>
                    <w:ind w:left="-989"/>
                    <w:jc w:val="center"/>
                    <w:rPr>
                      <w:sz w:val="28"/>
                      <w:szCs w:val="28"/>
                    </w:rPr>
                  </w:pPr>
                </w:p>
                <w:p w14:paraId="12302172" w14:textId="28422975" w:rsidR="007A3938" w:rsidRPr="00E20074" w:rsidRDefault="007A3938" w:rsidP="007A3938">
                  <w:pPr>
                    <w:pStyle w:val="af5"/>
                    <w:tabs>
                      <w:tab w:val="left" w:pos="9000"/>
                    </w:tabs>
                    <w:ind w:left="-989"/>
                    <w:jc w:val="center"/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701135">
                    <w:rPr>
                      <w:b/>
                      <w:sz w:val="28"/>
                      <w:szCs w:val="28"/>
                      <w:lang w:val="ru-RU"/>
                    </w:rPr>
                    <w:t>ОБЛАСТ</w:t>
                  </w:r>
                  <w:r w:rsidR="007C76E2">
                    <w:rPr>
                      <w:b/>
                      <w:sz w:val="28"/>
                      <w:szCs w:val="28"/>
                      <w:lang w:val="ru-RU"/>
                    </w:rPr>
                    <w:t>Ь</w:t>
                  </w:r>
                  <w:r w:rsidRPr="00701135">
                    <w:rPr>
                      <w:b/>
                      <w:sz w:val="28"/>
                      <w:szCs w:val="28"/>
                      <w:lang w:val="ru-RU"/>
                    </w:rPr>
                    <w:t xml:space="preserve"> АККРЕДИТАЦИИ от</w:t>
                  </w:r>
                  <w:r w:rsidRPr="00701135">
                    <w:rPr>
                      <w:b/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  <w:sdt>
                    <w:sdtPr>
                      <w:rPr>
                        <w:rStyle w:val="39"/>
                        <w:bCs/>
                      </w:rPr>
                      <w:id w:val="-1550678928"/>
                      <w:placeholder>
                        <w:docPart w:val="E55711533D7A445C84FE6CFCE14A6A6A"/>
                      </w:placeholder>
                      <w:date>
                        <w:dateFormat w:val="dd MMMM yyyy 'года'"/>
                        <w:lid w:val="ru-RU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a0"/>
                        <w:sz w:val="22"/>
                        <w:szCs w:val="28"/>
                      </w:rPr>
                    </w:sdtEndPr>
                    <w:sdtContent>
                      <w:r w:rsidR="007C76E2">
                        <w:rPr>
                          <w:rStyle w:val="39"/>
                          <w:bCs/>
                          <w:lang w:val="ru-RU"/>
                        </w:rPr>
                        <w:t>16</w:t>
                      </w:r>
                      <w:r w:rsidR="000B5965">
                        <w:rPr>
                          <w:rStyle w:val="39"/>
                          <w:bCs/>
                          <w:lang w:val="ru-RU"/>
                        </w:rPr>
                        <w:t xml:space="preserve"> </w:t>
                      </w:r>
                      <w:r w:rsidR="007C76E2">
                        <w:rPr>
                          <w:rStyle w:val="39"/>
                          <w:bCs/>
                          <w:lang w:val="ru-RU"/>
                        </w:rPr>
                        <w:t>октября</w:t>
                      </w:r>
                      <w:r w:rsidR="000B5965">
                        <w:rPr>
                          <w:rStyle w:val="39"/>
                          <w:bCs/>
                          <w:lang w:val="ru-RU"/>
                        </w:rPr>
                        <w:t xml:space="preserve"> 2025 года</w:t>
                      </w:r>
                    </w:sdtContent>
                  </w:sdt>
                </w:p>
                <w:p w14:paraId="2FBE0827" w14:textId="77777777" w:rsidR="007C76E2" w:rsidRDefault="00FB6A2B" w:rsidP="007A3938">
                  <w:pPr>
                    <w:ind w:left="13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и</w:t>
                  </w:r>
                  <w:r w:rsidR="007A3938">
                    <w:rPr>
                      <w:sz w:val="28"/>
                      <w:szCs w:val="28"/>
                    </w:rPr>
                    <w:t>с</w:t>
                  </w:r>
                  <w:r w:rsidR="007A3938" w:rsidRPr="00E20074">
                    <w:rPr>
                      <w:sz w:val="28"/>
                      <w:szCs w:val="28"/>
                    </w:rPr>
                    <w:t>сл</w:t>
                  </w:r>
                  <w:r w:rsidR="007A3938">
                    <w:rPr>
                      <w:sz w:val="28"/>
                      <w:szCs w:val="28"/>
                    </w:rPr>
                    <w:t>ед</w:t>
                  </w:r>
                  <w:r>
                    <w:rPr>
                      <w:sz w:val="28"/>
                      <w:szCs w:val="28"/>
                    </w:rPr>
                    <w:t>овательск</w:t>
                  </w:r>
                  <w:r w:rsidR="007C76E2">
                    <w:rPr>
                      <w:sz w:val="28"/>
                      <w:szCs w:val="28"/>
                    </w:rPr>
                    <w:t>ой</w:t>
                  </w:r>
                  <w:r>
                    <w:rPr>
                      <w:sz w:val="28"/>
                      <w:szCs w:val="28"/>
                    </w:rPr>
                    <w:t xml:space="preserve"> электротехническ</w:t>
                  </w:r>
                  <w:r w:rsidR="007C76E2">
                    <w:rPr>
                      <w:sz w:val="28"/>
                      <w:szCs w:val="28"/>
                    </w:rPr>
                    <w:t>ой</w:t>
                  </w:r>
                  <w:r>
                    <w:rPr>
                      <w:sz w:val="28"/>
                      <w:szCs w:val="28"/>
                    </w:rPr>
                    <w:t xml:space="preserve"> лаборатори</w:t>
                  </w:r>
                  <w:r w:rsidR="007C76E2">
                    <w:rPr>
                      <w:sz w:val="28"/>
                      <w:szCs w:val="28"/>
                    </w:rPr>
                    <w:t>и</w:t>
                  </w:r>
                </w:p>
                <w:p w14:paraId="19C73722" w14:textId="284B9045" w:rsidR="00FB6A2B" w:rsidRDefault="007A3938" w:rsidP="007A3938">
                  <w:pPr>
                    <w:ind w:left="131"/>
                    <w:jc w:val="center"/>
                    <w:rPr>
                      <w:sz w:val="28"/>
                      <w:szCs w:val="28"/>
                    </w:rPr>
                  </w:pPr>
                  <w:r w:rsidRPr="00E20074">
                    <w:rPr>
                      <w:sz w:val="28"/>
                      <w:szCs w:val="28"/>
                    </w:rPr>
                    <w:t xml:space="preserve">управления главного </w:t>
                  </w:r>
                  <w:r>
                    <w:rPr>
                      <w:sz w:val="28"/>
                      <w:szCs w:val="28"/>
                    </w:rPr>
                    <w:t>эн</w:t>
                  </w:r>
                  <w:r w:rsidRPr="00E20074">
                    <w:rPr>
                      <w:sz w:val="28"/>
                      <w:szCs w:val="28"/>
                    </w:rPr>
                    <w:t>ергетика</w:t>
                  </w:r>
                  <w:r w:rsidR="00FB6A2B">
                    <w:rPr>
                      <w:sz w:val="28"/>
                      <w:szCs w:val="28"/>
                    </w:rPr>
                    <w:t xml:space="preserve"> </w:t>
                  </w:r>
                </w:p>
                <w:p w14:paraId="7AEC0B53" w14:textId="4173E0DF" w:rsidR="007A3938" w:rsidRDefault="00FB6A2B" w:rsidP="007A3938">
                  <w:pPr>
                    <w:ind w:left="131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Открыто</w:t>
                  </w:r>
                  <w:r w:rsidR="007C76E2">
                    <w:rPr>
                      <w:sz w:val="28"/>
                      <w:szCs w:val="28"/>
                    </w:rPr>
                    <w:t>го</w:t>
                  </w:r>
                  <w:r>
                    <w:rPr>
                      <w:sz w:val="28"/>
                      <w:szCs w:val="28"/>
                    </w:rPr>
                    <w:t xml:space="preserve"> акционерно</w:t>
                  </w:r>
                  <w:r w:rsidR="007C76E2">
                    <w:rPr>
                      <w:sz w:val="28"/>
                      <w:szCs w:val="28"/>
                    </w:rPr>
                    <w:t>го</w:t>
                  </w:r>
                  <w:r>
                    <w:rPr>
                      <w:sz w:val="28"/>
                      <w:szCs w:val="28"/>
                    </w:rPr>
                    <w:t xml:space="preserve"> обществ</w:t>
                  </w:r>
                  <w:r w:rsidR="007C76E2">
                    <w:rPr>
                      <w:sz w:val="28"/>
                      <w:szCs w:val="28"/>
                    </w:rPr>
                    <w:t>а</w:t>
                  </w:r>
                  <w:r w:rsidR="007A3938" w:rsidRPr="00E20074">
                    <w:rPr>
                      <w:sz w:val="28"/>
                      <w:szCs w:val="28"/>
                    </w:rPr>
                    <w:t xml:space="preserve"> «Белшина»</w:t>
                  </w:r>
                </w:p>
                <w:p w14:paraId="67456E9B" w14:textId="77777777" w:rsidR="007A3938" w:rsidRPr="00E20074" w:rsidRDefault="007A3938" w:rsidP="00985AEC">
                  <w:pPr>
                    <w:ind w:left="-989"/>
                    <w:rPr>
                      <w:sz w:val="28"/>
                      <w:szCs w:val="28"/>
                    </w:rPr>
                  </w:pPr>
                </w:p>
              </w:tc>
            </w:tr>
            <w:tr w:rsidR="007A3938" w:rsidRPr="00E20074" w14:paraId="60FB1506" w14:textId="77777777" w:rsidTr="007C76E2">
              <w:trPr>
                <w:trHeight w:val="60"/>
                <w:jc w:val="center"/>
              </w:trPr>
              <w:tc>
                <w:tcPr>
                  <w:tcW w:w="9641" w:type="dxa"/>
                </w:tcPr>
                <w:p w14:paraId="3C749EC1" w14:textId="77777777" w:rsidR="007A3938" w:rsidRPr="00E20074" w:rsidRDefault="007A3938" w:rsidP="007A3938">
                  <w:pPr>
                    <w:overflowPunct w:val="0"/>
                    <w:autoSpaceDE w:val="0"/>
                    <w:autoSpaceDN w:val="0"/>
                    <w:adjustRightInd w:val="0"/>
                    <w:ind w:left="-989"/>
                    <w:textAlignment w:val="baseline"/>
                    <w:rPr>
                      <w:sz w:val="16"/>
                      <w:szCs w:val="16"/>
                    </w:rPr>
                  </w:pPr>
                </w:p>
              </w:tc>
            </w:tr>
          </w:tbl>
          <w:p w14:paraId="15ED700E" w14:textId="77777777" w:rsidR="007A3938" w:rsidRPr="00E20074" w:rsidRDefault="007A3938" w:rsidP="007A3938">
            <w:pPr>
              <w:ind w:left="-989"/>
            </w:pPr>
          </w:p>
        </w:tc>
      </w:tr>
      <w:tr w:rsidR="00ED5535" w:rsidRPr="00DA3ED8" w14:paraId="3DE13162" w14:textId="62272ED4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7"/>
          <w:wAfter w:w="7845" w:type="dxa"/>
          <w:trHeight w:val="493"/>
        </w:trPr>
        <w:tc>
          <w:tcPr>
            <w:tcW w:w="534" w:type="dxa"/>
            <w:vAlign w:val="center"/>
          </w:tcPr>
          <w:p w14:paraId="5A76E312" w14:textId="77777777" w:rsidR="00ED5535" w:rsidRPr="007C76E2" w:rsidRDefault="00ED5535" w:rsidP="004A5F2D">
            <w:pPr>
              <w:ind w:left="460"/>
              <w:jc w:val="center"/>
              <w:rPr>
                <w:bCs/>
                <w:sz w:val="22"/>
                <w:szCs w:val="22"/>
              </w:rPr>
            </w:pPr>
          </w:p>
          <w:p w14:paraId="680856F4" w14:textId="7246761D" w:rsidR="00ED5535" w:rsidRPr="007C76E2" w:rsidRDefault="00612978" w:rsidP="00612978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  <w:lang w:val="en-US"/>
              </w:rPr>
              <w:t>№</w:t>
            </w:r>
            <w:r w:rsidRPr="007C76E2">
              <w:rPr>
                <w:sz w:val="22"/>
                <w:szCs w:val="22"/>
              </w:rPr>
              <w:t xml:space="preserve"> </w:t>
            </w:r>
            <w:r w:rsidR="00ED5535" w:rsidRPr="007C76E2">
              <w:rPr>
                <w:sz w:val="22"/>
                <w:szCs w:val="22"/>
              </w:rPr>
              <w:t>п/п</w:t>
            </w:r>
          </w:p>
        </w:tc>
        <w:tc>
          <w:tcPr>
            <w:tcW w:w="2017" w:type="dxa"/>
            <w:gridSpan w:val="3"/>
            <w:vAlign w:val="center"/>
          </w:tcPr>
          <w:p w14:paraId="22FCAF4D" w14:textId="77777777" w:rsidR="00ED5535" w:rsidRPr="007C76E2" w:rsidRDefault="00ED5535" w:rsidP="00012178">
            <w:pPr>
              <w:ind w:left="155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Наименование</w:t>
            </w:r>
          </w:p>
          <w:p w14:paraId="363E2075" w14:textId="007EDD12" w:rsidR="00ED5535" w:rsidRPr="007C76E2" w:rsidRDefault="00ED5535" w:rsidP="00012178">
            <w:pPr>
              <w:ind w:left="155"/>
              <w:jc w:val="center"/>
              <w:rPr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объекта</w:t>
            </w:r>
          </w:p>
        </w:tc>
        <w:tc>
          <w:tcPr>
            <w:tcW w:w="677" w:type="dxa"/>
            <w:gridSpan w:val="2"/>
            <w:vAlign w:val="center"/>
          </w:tcPr>
          <w:p w14:paraId="086FE6B3" w14:textId="77777777" w:rsidR="00ED5535" w:rsidRPr="007C76E2" w:rsidRDefault="00ED5535" w:rsidP="004A5F2D">
            <w:pPr>
              <w:jc w:val="center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Код</w:t>
            </w:r>
          </w:p>
        </w:tc>
        <w:tc>
          <w:tcPr>
            <w:tcW w:w="2267" w:type="dxa"/>
            <w:gridSpan w:val="2"/>
            <w:vAlign w:val="center"/>
          </w:tcPr>
          <w:p w14:paraId="47F20B5D" w14:textId="678406FC" w:rsidR="00ED5535" w:rsidRPr="007C76E2" w:rsidRDefault="00ED5535" w:rsidP="004C1A49">
            <w:pPr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Наименование характеристики</w:t>
            </w:r>
          </w:p>
          <w:p w14:paraId="2BAABA50" w14:textId="5D39C914" w:rsidR="00ED5535" w:rsidRPr="007C76E2" w:rsidRDefault="004C1A49" w:rsidP="004C1A49">
            <w:pPr>
              <w:jc w:val="center"/>
              <w:rPr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(показатель, па</w:t>
            </w:r>
            <w:r w:rsidR="00ED5535" w:rsidRPr="007C76E2">
              <w:rPr>
                <w:bCs/>
                <w:sz w:val="22"/>
                <w:szCs w:val="22"/>
              </w:rPr>
              <w:t>раметры)</w:t>
            </w:r>
          </w:p>
        </w:tc>
        <w:tc>
          <w:tcPr>
            <w:tcW w:w="2301" w:type="dxa"/>
            <w:vAlign w:val="center"/>
          </w:tcPr>
          <w:p w14:paraId="675683F3" w14:textId="4110F97A" w:rsidR="00612978" w:rsidRPr="007C76E2" w:rsidRDefault="00612978" w:rsidP="006129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Обозначение</w:t>
            </w:r>
          </w:p>
          <w:p w14:paraId="7D10EDD9" w14:textId="433F9B0E" w:rsidR="00612978" w:rsidRPr="007C76E2" w:rsidRDefault="00612978" w:rsidP="006129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документа,</w:t>
            </w:r>
          </w:p>
          <w:p w14:paraId="4FBA6C7F" w14:textId="7A620B98" w:rsidR="00ED5535" w:rsidRPr="007C76E2" w:rsidRDefault="00612978" w:rsidP="006129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устанавливающего требования к объекту</w:t>
            </w:r>
          </w:p>
        </w:tc>
        <w:tc>
          <w:tcPr>
            <w:tcW w:w="1987" w:type="dxa"/>
            <w:gridSpan w:val="2"/>
            <w:vAlign w:val="center"/>
          </w:tcPr>
          <w:p w14:paraId="43241BD6" w14:textId="77777777" w:rsidR="00612978" w:rsidRPr="007C76E2" w:rsidRDefault="00612978" w:rsidP="006129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Обозначение </w:t>
            </w:r>
          </w:p>
          <w:p w14:paraId="5B4CBC3A" w14:textId="77777777" w:rsidR="00612978" w:rsidRPr="007C76E2" w:rsidRDefault="00612978" w:rsidP="006129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документа, </w:t>
            </w:r>
          </w:p>
          <w:p w14:paraId="29DDF4F5" w14:textId="77777777" w:rsidR="00612978" w:rsidRPr="007C76E2" w:rsidRDefault="00612978" w:rsidP="006129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25F63E60" w14:textId="77777777" w:rsidR="00612978" w:rsidRPr="007C76E2" w:rsidRDefault="00612978" w:rsidP="006129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измерений, в том </w:t>
            </w:r>
          </w:p>
          <w:p w14:paraId="551FA68F" w14:textId="77777777" w:rsidR="00612978" w:rsidRPr="007C76E2" w:rsidRDefault="00612978" w:rsidP="006129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числе правила</w:t>
            </w:r>
          </w:p>
          <w:p w14:paraId="143C67BD" w14:textId="73B72BFE" w:rsidR="00ED5535" w:rsidRPr="007C76E2" w:rsidRDefault="00612978" w:rsidP="00612978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 отбора образцов</w:t>
            </w:r>
          </w:p>
        </w:tc>
      </w:tr>
      <w:tr w:rsidR="007A3938" w:rsidRPr="00DA3ED8" w14:paraId="1A2C75D6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5"/>
          <w:wAfter w:w="7787" w:type="dxa"/>
          <w:trHeight w:val="79"/>
        </w:trPr>
        <w:tc>
          <w:tcPr>
            <w:tcW w:w="9841" w:type="dxa"/>
            <w:gridSpan w:val="13"/>
            <w:vAlign w:val="center"/>
          </w:tcPr>
          <w:p w14:paraId="248840D8" w14:textId="060252C7" w:rsidR="007A3938" w:rsidRPr="007C76E2" w:rsidRDefault="007A3938" w:rsidP="007C76E2">
            <w:pPr>
              <w:jc w:val="center"/>
              <w:textAlignment w:val="baseline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Минское шоссе, 4; 213824, г. Бобруйск, Могилевская область, Республика Беларусь</w:t>
            </w:r>
          </w:p>
        </w:tc>
      </w:tr>
      <w:tr w:rsidR="007A3938" w:rsidRPr="00DA3ED8" w14:paraId="367427E6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79"/>
        </w:trPr>
        <w:tc>
          <w:tcPr>
            <w:tcW w:w="534" w:type="dxa"/>
            <w:vAlign w:val="center"/>
          </w:tcPr>
          <w:p w14:paraId="47F62D80" w14:textId="01A3526F" w:rsidR="007A3938" w:rsidRPr="007C76E2" w:rsidRDefault="007A3938" w:rsidP="004A5F2D">
            <w:pPr>
              <w:jc w:val="center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1</w:t>
            </w:r>
          </w:p>
        </w:tc>
        <w:tc>
          <w:tcPr>
            <w:tcW w:w="1984" w:type="dxa"/>
            <w:gridSpan w:val="2"/>
            <w:vAlign w:val="center"/>
          </w:tcPr>
          <w:p w14:paraId="4A3C6443" w14:textId="719E1921" w:rsidR="007A3938" w:rsidRPr="007C76E2" w:rsidRDefault="007A3938" w:rsidP="004A5F2D">
            <w:pPr>
              <w:jc w:val="center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2</w:t>
            </w:r>
          </w:p>
        </w:tc>
        <w:tc>
          <w:tcPr>
            <w:tcW w:w="677" w:type="dxa"/>
            <w:gridSpan w:val="2"/>
            <w:vAlign w:val="center"/>
          </w:tcPr>
          <w:p w14:paraId="09DF333D" w14:textId="5936F8A8" w:rsidR="007A3938" w:rsidRPr="007C76E2" w:rsidRDefault="007A3938" w:rsidP="004A5F2D">
            <w:pPr>
              <w:jc w:val="center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3</w:t>
            </w:r>
          </w:p>
        </w:tc>
        <w:tc>
          <w:tcPr>
            <w:tcW w:w="2300" w:type="dxa"/>
            <w:gridSpan w:val="3"/>
            <w:vAlign w:val="center"/>
          </w:tcPr>
          <w:p w14:paraId="52BD56EB" w14:textId="2CEE1907" w:rsidR="007A3938" w:rsidRPr="007C76E2" w:rsidRDefault="007A3938" w:rsidP="004A5F2D">
            <w:pPr>
              <w:jc w:val="center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4</w:t>
            </w:r>
          </w:p>
        </w:tc>
        <w:tc>
          <w:tcPr>
            <w:tcW w:w="2334" w:type="dxa"/>
            <w:gridSpan w:val="2"/>
            <w:vAlign w:val="center"/>
          </w:tcPr>
          <w:p w14:paraId="44BC5235" w14:textId="4542ECC5" w:rsidR="007A3938" w:rsidRPr="007C76E2" w:rsidRDefault="007A3938" w:rsidP="004A5F2D">
            <w:pPr>
              <w:jc w:val="center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5</w:t>
            </w:r>
          </w:p>
        </w:tc>
        <w:tc>
          <w:tcPr>
            <w:tcW w:w="1987" w:type="dxa"/>
            <w:gridSpan w:val="2"/>
            <w:vAlign w:val="center"/>
          </w:tcPr>
          <w:p w14:paraId="07AA971F" w14:textId="3382297E" w:rsidR="007A3938" w:rsidRPr="007C76E2" w:rsidRDefault="007A3938" w:rsidP="004A5F2D">
            <w:pPr>
              <w:jc w:val="center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6</w:t>
            </w:r>
          </w:p>
        </w:tc>
      </w:tr>
      <w:tr w:rsidR="007A3938" w:rsidRPr="00DA3ED8" w14:paraId="17A390EE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525"/>
        </w:trPr>
        <w:tc>
          <w:tcPr>
            <w:tcW w:w="534" w:type="dxa"/>
          </w:tcPr>
          <w:p w14:paraId="5E0CBE96" w14:textId="77777777" w:rsid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1.1</w:t>
            </w:r>
          </w:p>
          <w:p w14:paraId="36B164A4" w14:textId="43383316" w:rsidR="007A3938" w:rsidRPr="007C76E2" w:rsidRDefault="00BD7FD6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</w:t>
            </w:r>
            <w:r w:rsidR="00CB3592" w:rsidRPr="007C76E2">
              <w:rPr>
                <w:bCs/>
                <w:sz w:val="22"/>
                <w:szCs w:val="22"/>
                <w:lang w:val="en-US"/>
              </w:rPr>
              <w:t>*</w:t>
            </w:r>
          </w:p>
          <w:p w14:paraId="4E6EAF82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gridSpan w:val="2"/>
            <w:vMerge w:val="restart"/>
          </w:tcPr>
          <w:p w14:paraId="074FF675" w14:textId="77777777" w:rsidR="007A3938" w:rsidRPr="007C76E2" w:rsidRDefault="007A3938" w:rsidP="004A5F2D">
            <w:pPr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Машины постоянного тока (кроме возбудителей)</w:t>
            </w:r>
          </w:p>
        </w:tc>
        <w:tc>
          <w:tcPr>
            <w:tcW w:w="677" w:type="dxa"/>
            <w:gridSpan w:val="2"/>
          </w:tcPr>
          <w:p w14:paraId="21AE8D05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4064BA3B" w14:textId="77777777" w:rsidR="007A3938" w:rsidRPr="007C76E2" w:rsidRDefault="007A3938" w:rsidP="007C76E2">
            <w:pPr>
              <w:ind w:left="-146" w:right="-7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734932DC" w14:textId="77777777" w:rsidR="007A3938" w:rsidRPr="007C76E2" w:rsidRDefault="007A3938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34" w:type="dxa"/>
            <w:gridSpan w:val="2"/>
          </w:tcPr>
          <w:p w14:paraId="5A31226C" w14:textId="01EC4D85" w:rsidR="007A3938" w:rsidRPr="007C76E2" w:rsidRDefault="00B479B2" w:rsidP="007C76E2">
            <w:pPr>
              <w:ind w:right="-105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="007A3938" w:rsidRPr="007C76E2">
              <w:rPr>
                <w:sz w:val="22"/>
                <w:szCs w:val="22"/>
              </w:rPr>
              <w:t>, Б.6.2</w:t>
            </w:r>
          </w:p>
          <w:p w14:paraId="2A0276DB" w14:textId="77777777" w:rsidR="007A3938" w:rsidRPr="007C76E2" w:rsidRDefault="007A3938" w:rsidP="004A5F2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п.4.4.4.2</w:t>
            </w:r>
          </w:p>
        </w:tc>
        <w:tc>
          <w:tcPr>
            <w:tcW w:w="1987" w:type="dxa"/>
            <w:gridSpan w:val="2"/>
          </w:tcPr>
          <w:p w14:paraId="3B967F6F" w14:textId="77777777" w:rsidR="007A3938" w:rsidRPr="007C76E2" w:rsidRDefault="007A3938" w:rsidP="004A5F2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7A3938" w:rsidRPr="00DA3ED8" w14:paraId="17191F41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504"/>
        </w:trPr>
        <w:tc>
          <w:tcPr>
            <w:tcW w:w="534" w:type="dxa"/>
          </w:tcPr>
          <w:p w14:paraId="3C7C8933" w14:textId="77777777" w:rsid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1.2</w:t>
            </w:r>
          </w:p>
          <w:p w14:paraId="78FBB880" w14:textId="29F87A67" w:rsidR="007A3938" w:rsidRPr="007C76E2" w:rsidRDefault="00BD7FD6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</w:t>
            </w:r>
            <w:r w:rsidR="00CB3592" w:rsidRPr="007C76E2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6BE1EF9F" w14:textId="77777777" w:rsidR="007A3938" w:rsidRPr="007C76E2" w:rsidRDefault="007A3938" w:rsidP="004A5F2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55B2A0F8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40D62DD3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73A8C86C" w14:textId="77777777" w:rsidR="007A3938" w:rsidRPr="007C76E2" w:rsidRDefault="007A3938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334" w:type="dxa"/>
            <w:gridSpan w:val="2"/>
          </w:tcPr>
          <w:p w14:paraId="2D1DD018" w14:textId="309D528A" w:rsidR="007A3938" w:rsidRPr="007C76E2" w:rsidRDefault="00B479B2" w:rsidP="004A5F2D">
            <w:pPr>
              <w:autoSpaceDE w:val="0"/>
              <w:autoSpaceDN w:val="0"/>
              <w:adjustRightInd w:val="0"/>
              <w:rPr>
                <w:bCs/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="007A3938" w:rsidRPr="007C76E2">
              <w:rPr>
                <w:sz w:val="22"/>
                <w:szCs w:val="22"/>
              </w:rPr>
              <w:t xml:space="preserve">, </w:t>
            </w:r>
            <w:r w:rsidR="007A3938" w:rsidRPr="007C76E2">
              <w:rPr>
                <w:bCs/>
                <w:sz w:val="22"/>
                <w:szCs w:val="22"/>
              </w:rPr>
              <w:t>Б.6.3</w:t>
            </w:r>
          </w:p>
          <w:p w14:paraId="6BC5021B" w14:textId="77777777" w:rsidR="007A3938" w:rsidRPr="007C76E2" w:rsidRDefault="007A3938" w:rsidP="004A5F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п.4.4.4.3</w:t>
            </w:r>
          </w:p>
        </w:tc>
        <w:tc>
          <w:tcPr>
            <w:tcW w:w="1987" w:type="dxa"/>
            <w:gridSpan w:val="2"/>
          </w:tcPr>
          <w:p w14:paraId="7FEEBA65" w14:textId="77777777" w:rsidR="007A3938" w:rsidRPr="007C76E2" w:rsidRDefault="007A3938" w:rsidP="004A5F2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0471A6D0" w14:textId="77777777" w:rsidR="007A3938" w:rsidRPr="007C76E2" w:rsidRDefault="007A3938" w:rsidP="00ED5535">
            <w:pPr>
              <w:ind w:right="493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7A3938" w:rsidRPr="00DA3ED8" w14:paraId="72BF48CE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406"/>
        </w:trPr>
        <w:tc>
          <w:tcPr>
            <w:tcW w:w="534" w:type="dxa"/>
          </w:tcPr>
          <w:p w14:paraId="223E7E0C" w14:textId="77777777" w:rsid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2.1</w:t>
            </w:r>
          </w:p>
          <w:p w14:paraId="39D0C21A" w14:textId="10A843D2" w:rsidR="007A3938" w:rsidRPr="007C76E2" w:rsidRDefault="00BD7FD6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</w:t>
            </w:r>
            <w:r w:rsidR="00CB3592" w:rsidRPr="007C76E2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gridSpan w:val="2"/>
            <w:vMerge w:val="restart"/>
          </w:tcPr>
          <w:p w14:paraId="18B32FD9" w14:textId="77777777" w:rsidR="007A3938" w:rsidRPr="007C76E2" w:rsidRDefault="007A3938" w:rsidP="004A5F2D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Электродвигатели переменного тока </w:t>
            </w:r>
          </w:p>
          <w:p w14:paraId="2D3F477D" w14:textId="77777777" w:rsidR="007A3938" w:rsidRPr="007C76E2" w:rsidRDefault="007A3938" w:rsidP="004A5F2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6FA64DF7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5A09E87A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492871CD" w14:textId="77777777" w:rsidR="007A3938" w:rsidRPr="007C76E2" w:rsidRDefault="007A3938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34" w:type="dxa"/>
            <w:gridSpan w:val="2"/>
          </w:tcPr>
          <w:p w14:paraId="2FA2AB60" w14:textId="1F87D9C4" w:rsidR="007A3938" w:rsidRPr="007C76E2" w:rsidRDefault="00B479B2" w:rsidP="004A5F2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="007A3938" w:rsidRPr="007C76E2">
              <w:rPr>
                <w:sz w:val="22"/>
                <w:szCs w:val="22"/>
              </w:rPr>
              <w:t>, Б.7.2</w:t>
            </w:r>
          </w:p>
          <w:p w14:paraId="0E955CEB" w14:textId="77777777" w:rsidR="007A3938" w:rsidRPr="007C76E2" w:rsidRDefault="007A3938" w:rsidP="004A5F2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п.4.4.5.2</w:t>
            </w:r>
          </w:p>
        </w:tc>
        <w:tc>
          <w:tcPr>
            <w:tcW w:w="1987" w:type="dxa"/>
            <w:gridSpan w:val="2"/>
          </w:tcPr>
          <w:p w14:paraId="131A4B16" w14:textId="77777777" w:rsidR="007A3938" w:rsidRPr="007C76E2" w:rsidRDefault="007A3938" w:rsidP="004A5F2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7A3938" w:rsidRPr="00DA3ED8" w14:paraId="799A1D1A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1080"/>
        </w:trPr>
        <w:tc>
          <w:tcPr>
            <w:tcW w:w="534" w:type="dxa"/>
            <w:tcBorders>
              <w:bottom w:val="single" w:sz="4" w:space="0" w:color="auto"/>
            </w:tcBorders>
          </w:tcPr>
          <w:p w14:paraId="205BDDA8" w14:textId="77777777" w:rsid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2.2</w:t>
            </w:r>
          </w:p>
          <w:p w14:paraId="2F59016C" w14:textId="52765306" w:rsidR="007A3938" w:rsidRPr="007C76E2" w:rsidRDefault="00CB3592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</w:t>
            </w:r>
            <w:r w:rsidR="00BD7FD6" w:rsidRPr="007C76E2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gridSpan w:val="2"/>
            <w:vMerge/>
            <w:tcBorders>
              <w:bottom w:val="single" w:sz="4" w:space="0" w:color="auto"/>
            </w:tcBorders>
          </w:tcPr>
          <w:p w14:paraId="04984602" w14:textId="77777777" w:rsidR="007A3938" w:rsidRPr="007C76E2" w:rsidRDefault="007A3938" w:rsidP="004A5F2D">
            <w:pPr>
              <w:autoSpaceDE w:val="0"/>
              <w:autoSpaceDN w:val="0"/>
              <w:adjustRightInd w:val="0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  <w:tcBorders>
              <w:bottom w:val="single" w:sz="4" w:space="0" w:color="auto"/>
            </w:tcBorders>
          </w:tcPr>
          <w:p w14:paraId="60C26FED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1E4CAF97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  <w:tcBorders>
              <w:bottom w:val="single" w:sz="4" w:space="0" w:color="auto"/>
            </w:tcBorders>
          </w:tcPr>
          <w:p w14:paraId="7EF8FB2F" w14:textId="77777777" w:rsidR="007A3938" w:rsidRPr="007C76E2" w:rsidRDefault="007A3938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334" w:type="dxa"/>
            <w:gridSpan w:val="2"/>
            <w:tcBorders>
              <w:bottom w:val="single" w:sz="4" w:space="0" w:color="auto"/>
            </w:tcBorders>
          </w:tcPr>
          <w:p w14:paraId="30C93748" w14:textId="50DA36BE" w:rsidR="007A3938" w:rsidRPr="007C76E2" w:rsidRDefault="00B479B2" w:rsidP="007C76E2">
            <w:pPr>
              <w:autoSpaceDE w:val="0"/>
              <w:autoSpaceDN w:val="0"/>
              <w:adjustRightInd w:val="0"/>
              <w:ind w:right="-141"/>
              <w:rPr>
                <w:bCs/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="007A3938" w:rsidRPr="007C76E2">
              <w:rPr>
                <w:sz w:val="22"/>
                <w:szCs w:val="22"/>
              </w:rPr>
              <w:t xml:space="preserve">, </w:t>
            </w:r>
            <w:r w:rsidR="007A3938" w:rsidRPr="007C76E2">
              <w:rPr>
                <w:bCs/>
                <w:sz w:val="22"/>
                <w:szCs w:val="22"/>
              </w:rPr>
              <w:t>Б.7.4</w:t>
            </w:r>
          </w:p>
          <w:p w14:paraId="325A8CB7" w14:textId="77777777" w:rsidR="007A3938" w:rsidRPr="007C76E2" w:rsidRDefault="007A3938" w:rsidP="004A5F2D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п.4.4.5.3</w:t>
            </w: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56D50DDD" w14:textId="77777777" w:rsidR="007A3938" w:rsidRPr="007C76E2" w:rsidRDefault="007A3938" w:rsidP="004A5F2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4681B8C4" w14:textId="77777777" w:rsidR="007A3938" w:rsidRPr="007C76E2" w:rsidRDefault="007A3938" w:rsidP="004A5F2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7A3938" w:rsidRPr="00DA3ED8" w14:paraId="593340B9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79"/>
        </w:trPr>
        <w:tc>
          <w:tcPr>
            <w:tcW w:w="534" w:type="dxa"/>
          </w:tcPr>
          <w:p w14:paraId="34E4EC78" w14:textId="77777777" w:rsid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3.1</w:t>
            </w:r>
          </w:p>
          <w:p w14:paraId="285B6FD9" w14:textId="7F532CA7" w:rsidR="007A3938" w:rsidRPr="007C76E2" w:rsidRDefault="00BD7FD6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</w:t>
            </w:r>
            <w:r w:rsidR="00CB3592" w:rsidRPr="007C76E2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gridSpan w:val="2"/>
            <w:vMerge w:val="restart"/>
          </w:tcPr>
          <w:p w14:paraId="56DEA5FB" w14:textId="7DCE3899" w:rsidR="007A3938" w:rsidRPr="007C76E2" w:rsidRDefault="007A3938" w:rsidP="00CD35DA">
            <w:pPr>
              <w:rPr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Силовые трансформаторы</w:t>
            </w:r>
          </w:p>
        </w:tc>
        <w:tc>
          <w:tcPr>
            <w:tcW w:w="677" w:type="dxa"/>
            <w:gridSpan w:val="2"/>
          </w:tcPr>
          <w:p w14:paraId="36927955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2C4581FB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01983455" w14:textId="77777777" w:rsidR="007A3938" w:rsidRPr="007C76E2" w:rsidRDefault="007A3938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Сопротивление изоляции обмоток</w:t>
            </w:r>
          </w:p>
        </w:tc>
        <w:tc>
          <w:tcPr>
            <w:tcW w:w="2334" w:type="dxa"/>
            <w:gridSpan w:val="2"/>
          </w:tcPr>
          <w:p w14:paraId="471C528E" w14:textId="2EBF0C56" w:rsidR="007A3938" w:rsidRPr="007C76E2" w:rsidRDefault="00B479B2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="007A3938" w:rsidRPr="007C76E2">
              <w:rPr>
                <w:sz w:val="22"/>
                <w:szCs w:val="22"/>
              </w:rPr>
              <w:t>, Б.8.3.1</w:t>
            </w:r>
          </w:p>
          <w:p w14:paraId="2497FBD6" w14:textId="77777777" w:rsidR="007A3938" w:rsidRPr="007C76E2" w:rsidRDefault="007A3938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п.4.4.6.</w:t>
            </w:r>
            <w:proofErr w:type="gramStart"/>
            <w:r w:rsidRPr="007C76E2">
              <w:rPr>
                <w:sz w:val="22"/>
                <w:szCs w:val="22"/>
              </w:rPr>
              <w:t>2.а</w:t>
            </w:r>
            <w:proofErr w:type="gramEnd"/>
          </w:p>
        </w:tc>
        <w:tc>
          <w:tcPr>
            <w:tcW w:w="1987" w:type="dxa"/>
            <w:gridSpan w:val="2"/>
          </w:tcPr>
          <w:p w14:paraId="75A51569" w14:textId="77777777" w:rsidR="007A3938" w:rsidRPr="007C76E2" w:rsidRDefault="007A3938" w:rsidP="004A5F2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7A3938" w:rsidRPr="00DA3ED8" w14:paraId="6C08C2C8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909"/>
        </w:trPr>
        <w:tc>
          <w:tcPr>
            <w:tcW w:w="534" w:type="dxa"/>
          </w:tcPr>
          <w:p w14:paraId="23E5C3A8" w14:textId="77777777" w:rsid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3.2</w:t>
            </w:r>
          </w:p>
          <w:p w14:paraId="1E46E27C" w14:textId="4D507D5A" w:rsidR="007A3938" w:rsidRPr="007C76E2" w:rsidRDefault="00BD7FD6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</w:t>
            </w:r>
            <w:r w:rsidR="00CB3592" w:rsidRPr="007C76E2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gridSpan w:val="2"/>
            <w:vMerge/>
          </w:tcPr>
          <w:p w14:paraId="206B6A64" w14:textId="77777777" w:rsidR="007A3938" w:rsidRPr="007C76E2" w:rsidRDefault="007A3938" w:rsidP="004A5F2D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53DD52C5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6CBD449A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33FDBD82" w14:textId="77777777" w:rsidR="007A3938" w:rsidRPr="007C76E2" w:rsidRDefault="007A3938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334" w:type="dxa"/>
            <w:gridSpan w:val="2"/>
          </w:tcPr>
          <w:p w14:paraId="285BFDEB" w14:textId="73D1E5E1" w:rsidR="007A3938" w:rsidRPr="007C76E2" w:rsidRDefault="007A3938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="00B479B2"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>, Б.8.5</w:t>
            </w:r>
          </w:p>
          <w:p w14:paraId="6C28E41B" w14:textId="77777777" w:rsidR="007A3938" w:rsidRPr="007C76E2" w:rsidRDefault="007A3938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п.4.4.6.3</w:t>
            </w:r>
          </w:p>
        </w:tc>
        <w:tc>
          <w:tcPr>
            <w:tcW w:w="1987" w:type="dxa"/>
            <w:gridSpan w:val="2"/>
          </w:tcPr>
          <w:p w14:paraId="77C3C170" w14:textId="77777777" w:rsidR="007A3938" w:rsidRPr="007C76E2" w:rsidRDefault="007A3938" w:rsidP="004A5F2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2BE0D99A" w14:textId="77777777" w:rsidR="007A3938" w:rsidRPr="007C76E2" w:rsidRDefault="007A3938" w:rsidP="004A5F2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7A3938" w:rsidRPr="00DA3ED8" w14:paraId="537808AA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345"/>
        </w:trPr>
        <w:tc>
          <w:tcPr>
            <w:tcW w:w="534" w:type="dxa"/>
          </w:tcPr>
          <w:p w14:paraId="68F7D46D" w14:textId="77777777" w:rsid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4.1</w:t>
            </w:r>
          </w:p>
          <w:p w14:paraId="27256AB1" w14:textId="408FD554" w:rsidR="007A3938" w:rsidRPr="007C76E2" w:rsidRDefault="00BD7FD6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</w:t>
            </w:r>
            <w:r w:rsidR="00CB3592" w:rsidRPr="007C76E2">
              <w:rPr>
                <w:bCs/>
                <w:sz w:val="22"/>
                <w:szCs w:val="22"/>
                <w:lang w:val="en-US"/>
              </w:rPr>
              <w:t>*</w:t>
            </w:r>
          </w:p>
        </w:tc>
        <w:tc>
          <w:tcPr>
            <w:tcW w:w="1984" w:type="dxa"/>
            <w:gridSpan w:val="2"/>
          </w:tcPr>
          <w:p w14:paraId="42311187" w14:textId="069D3C6F" w:rsidR="007A3938" w:rsidRPr="007C76E2" w:rsidRDefault="007A3938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Измерительные </w:t>
            </w:r>
            <w:proofErr w:type="gramStart"/>
            <w:r w:rsidRPr="007C76E2">
              <w:rPr>
                <w:bCs/>
                <w:color w:val="000000"/>
                <w:sz w:val="22"/>
                <w:szCs w:val="22"/>
              </w:rPr>
              <w:t>трансформаторы  тока</w:t>
            </w:r>
            <w:proofErr w:type="gramEnd"/>
          </w:p>
        </w:tc>
        <w:tc>
          <w:tcPr>
            <w:tcW w:w="677" w:type="dxa"/>
            <w:gridSpan w:val="2"/>
          </w:tcPr>
          <w:p w14:paraId="6F7A33CB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3E21E516" w14:textId="77777777" w:rsidR="007A3938" w:rsidRPr="007C76E2" w:rsidRDefault="007A3938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355E5DE0" w14:textId="77777777" w:rsidR="007A3938" w:rsidRPr="007C76E2" w:rsidRDefault="007A3938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34" w:type="dxa"/>
            <w:gridSpan w:val="2"/>
          </w:tcPr>
          <w:p w14:paraId="00442EE6" w14:textId="72A4679C" w:rsidR="007A3938" w:rsidRPr="007C76E2" w:rsidRDefault="00B479B2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="007A3938" w:rsidRPr="007C76E2">
              <w:rPr>
                <w:sz w:val="22"/>
                <w:szCs w:val="22"/>
              </w:rPr>
              <w:t xml:space="preserve"> Б.9.1</w:t>
            </w:r>
          </w:p>
          <w:p w14:paraId="52C7DCD5" w14:textId="77777777" w:rsidR="007A3938" w:rsidRPr="007C76E2" w:rsidRDefault="007A3938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п.4.4.7.1</w:t>
            </w:r>
          </w:p>
        </w:tc>
        <w:tc>
          <w:tcPr>
            <w:tcW w:w="1987" w:type="dxa"/>
            <w:gridSpan w:val="2"/>
          </w:tcPr>
          <w:p w14:paraId="586FC8D2" w14:textId="77777777" w:rsidR="007A3938" w:rsidRPr="007C76E2" w:rsidRDefault="007A3938" w:rsidP="004A5F2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424C7D" w:rsidRPr="00DA3ED8" w14:paraId="2F726EF1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701"/>
        </w:trPr>
        <w:tc>
          <w:tcPr>
            <w:tcW w:w="534" w:type="dxa"/>
          </w:tcPr>
          <w:p w14:paraId="37C5B3B3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lastRenderedPageBreak/>
              <w:t>5.1</w:t>
            </w:r>
          </w:p>
          <w:p w14:paraId="2F21EB77" w14:textId="17D7402D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</w:tcPr>
          <w:p w14:paraId="435309F3" w14:textId="28061BC2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Измерительные трансформаторы напряжения</w:t>
            </w:r>
          </w:p>
        </w:tc>
        <w:tc>
          <w:tcPr>
            <w:tcW w:w="677" w:type="dxa"/>
            <w:gridSpan w:val="2"/>
          </w:tcPr>
          <w:p w14:paraId="63B18152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2BBB2306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  <w:p w14:paraId="453B56CD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300" w:type="dxa"/>
            <w:gridSpan w:val="3"/>
          </w:tcPr>
          <w:p w14:paraId="107DC41A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34" w:type="dxa"/>
            <w:gridSpan w:val="2"/>
          </w:tcPr>
          <w:p w14:paraId="43D8D3D1" w14:textId="56F714D9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Б.10.1.1</w:t>
            </w:r>
          </w:p>
          <w:p w14:paraId="7042BF81" w14:textId="0D63A48A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>, п.4.4.8.</w:t>
            </w:r>
            <w:proofErr w:type="gramStart"/>
            <w:r w:rsidRPr="007C76E2">
              <w:rPr>
                <w:sz w:val="22"/>
                <w:szCs w:val="22"/>
              </w:rPr>
              <w:t>1.а</w:t>
            </w:r>
            <w:proofErr w:type="gramEnd"/>
          </w:p>
        </w:tc>
        <w:tc>
          <w:tcPr>
            <w:tcW w:w="1987" w:type="dxa"/>
            <w:gridSpan w:val="2"/>
          </w:tcPr>
          <w:p w14:paraId="4BB9BC1D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424C7D" w:rsidRPr="00DA3ED8" w14:paraId="16F747DF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488"/>
        </w:trPr>
        <w:tc>
          <w:tcPr>
            <w:tcW w:w="534" w:type="dxa"/>
          </w:tcPr>
          <w:p w14:paraId="24A349CF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5.2</w:t>
            </w:r>
          </w:p>
          <w:p w14:paraId="5416D530" w14:textId="368B9A18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</w:tcPr>
          <w:p w14:paraId="089561AA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Измерительные трансформаторы напряжения</w:t>
            </w:r>
          </w:p>
          <w:p w14:paraId="0AFD70C7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37DC29B5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1438CD10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  <w:p w14:paraId="621F9D27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2300" w:type="dxa"/>
            <w:gridSpan w:val="3"/>
          </w:tcPr>
          <w:p w14:paraId="71DCBFCD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334" w:type="dxa"/>
            <w:gridSpan w:val="2"/>
          </w:tcPr>
          <w:p w14:paraId="3CB7051F" w14:textId="1150510C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Б.10.1.2</w:t>
            </w:r>
          </w:p>
          <w:p w14:paraId="544C5472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п.4.4.8.</w:t>
            </w:r>
            <w:proofErr w:type="gramStart"/>
            <w:r w:rsidRPr="007C76E2">
              <w:rPr>
                <w:sz w:val="22"/>
                <w:szCs w:val="22"/>
              </w:rPr>
              <w:t>1.б</w:t>
            </w:r>
            <w:proofErr w:type="gramEnd"/>
          </w:p>
        </w:tc>
        <w:tc>
          <w:tcPr>
            <w:tcW w:w="1987" w:type="dxa"/>
            <w:gridSpan w:val="2"/>
          </w:tcPr>
          <w:p w14:paraId="0F507F9F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1E3CA0F3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424C7D" w:rsidRPr="00DA3ED8" w14:paraId="4555C1D3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70"/>
        </w:trPr>
        <w:tc>
          <w:tcPr>
            <w:tcW w:w="534" w:type="dxa"/>
          </w:tcPr>
          <w:p w14:paraId="44DB692F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6.1</w:t>
            </w:r>
          </w:p>
          <w:p w14:paraId="278CF554" w14:textId="275361CB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65AC5DA6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Масляные и электромагнитные выключатели</w:t>
            </w:r>
          </w:p>
        </w:tc>
        <w:tc>
          <w:tcPr>
            <w:tcW w:w="677" w:type="dxa"/>
            <w:gridSpan w:val="2"/>
          </w:tcPr>
          <w:p w14:paraId="0977F315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59B5250C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155B34F3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34" w:type="dxa"/>
            <w:gridSpan w:val="2"/>
          </w:tcPr>
          <w:p w14:paraId="670AFDDB" w14:textId="1E0FC589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>, Б.11.1</w:t>
            </w:r>
          </w:p>
          <w:p w14:paraId="2BB9A183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>, п.4.4.9.1</w:t>
            </w:r>
          </w:p>
        </w:tc>
        <w:tc>
          <w:tcPr>
            <w:tcW w:w="1987" w:type="dxa"/>
            <w:gridSpan w:val="2"/>
          </w:tcPr>
          <w:p w14:paraId="0B75E819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424C7D" w:rsidRPr="00DA3ED8" w14:paraId="053F4617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730"/>
        </w:trPr>
        <w:tc>
          <w:tcPr>
            <w:tcW w:w="534" w:type="dxa"/>
          </w:tcPr>
          <w:p w14:paraId="4A4299B6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6.2</w:t>
            </w:r>
          </w:p>
          <w:p w14:paraId="05F9A515" w14:textId="305F1202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553EB98B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6260FC0F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3DB2C13D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0DAC0952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Испытание </w:t>
            </w:r>
            <w:proofErr w:type="gramStart"/>
            <w:r w:rsidRPr="007C76E2">
              <w:rPr>
                <w:bCs/>
                <w:sz w:val="22"/>
                <w:szCs w:val="22"/>
              </w:rPr>
              <w:t>изоляции  повышенным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напряжением частотой 50 Гц</w:t>
            </w:r>
          </w:p>
        </w:tc>
        <w:tc>
          <w:tcPr>
            <w:tcW w:w="2334" w:type="dxa"/>
            <w:gridSpan w:val="2"/>
          </w:tcPr>
          <w:p w14:paraId="1BEE3F32" w14:textId="4BB539A1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>, Б.11.3</w:t>
            </w:r>
          </w:p>
          <w:p w14:paraId="1DFB21AE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>, п.4.4.9.4</w:t>
            </w:r>
          </w:p>
        </w:tc>
        <w:tc>
          <w:tcPr>
            <w:tcW w:w="1987" w:type="dxa"/>
            <w:gridSpan w:val="2"/>
          </w:tcPr>
          <w:p w14:paraId="4647D2BF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4C6CCE9D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424C7D" w:rsidRPr="00DA3ED8" w14:paraId="4F5F00F5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129"/>
        </w:trPr>
        <w:tc>
          <w:tcPr>
            <w:tcW w:w="534" w:type="dxa"/>
          </w:tcPr>
          <w:p w14:paraId="0FD71313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7.1</w:t>
            </w:r>
          </w:p>
          <w:p w14:paraId="62EFFA8D" w14:textId="780FC3CA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2B6BE723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Воздушные выключатели </w:t>
            </w:r>
          </w:p>
          <w:p w14:paraId="658F037A" w14:textId="77777777" w:rsidR="00424C7D" w:rsidRPr="007C76E2" w:rsidRDefault="00424C7D" w:rsidP="007C76E2">
            <w:pPr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3A855063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2769C37A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1F7CED2C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34" w:type="dxa"/>
            <w:gridSpan w:val="2"/>
          </w:tcPr>
          <w:p w14:paraId="16A38043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>, п.4.4.10.1.</w:t>
            </w:r>
          </w:p>
        </w:tc>
        <w:tc>
          <w:tcPr>
            <w:tcW w:w="1987" w:type="dxa"/>
            <w:gridSpan w:val="2"/>
          </w:tcPr>
          <w:p w14:paraId="197C4490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424C7D" w:rsidRPr="00DA3ED8" w14:paraId="2B54C070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482"/>
        </w:trPr>
        <w:tc>
          <w:tcPr>
            <w:tcW w:w="534" w:type="dxa"/>
          </w:tcPr>
          <w:p w14:paraId="22D03489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7.2</w:t>
            </w:r>
          </w:p>
          <w:p w14:paraId="4DFCEAEE" w14:textId="4903689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7ACD9488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0A0F6F8F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0D3789A2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26A7C6AC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334" w:type="dxa"/>
            <w:gridSpan w:val="2"/>
          </w:tcPr>
          <w:p w14:paraId="0D7D7E84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>, п.4.4.10.2</w:t>
            </w:r>
          </w:p>
        </w:tc>
        <w:tc>
          <w:tcPr>
            <w:tcW w:w="1987" w:type="dxa"/>
            <w:gridSpan w:val="2"/>
          </w:tcPr>
          <w:p w14:paraId="226B531D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0A604C1E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424C7D" w:rsidRPr="00DA3ED8" w14:paraId="1B1211FF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345"/>
        </w:trPr>
        <w:tc>
          <w:tcPr>
            <w:tcW w:w="534" w:type="dxa"/>
          </w:tcPr>
          <w:p w14:paraId="3F68274C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8.1</w:t>
            </w:r>
          </w:p>
          <w:p w14:paraId="6D676299" w14:textId="287C30C8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323E8696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Вакуумные включатели</w:t>
            </w:r>
          </w:p>
        </w:tc>
        <w:tc>
          <w:tcPr>
            <w:tcW w:w="677" w:type="dxa"/>
            <w:gridSpan w:val="2"/>
          </w:tcPr>
          <w:p w14:paraId="4ABFD04F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3BA7512C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1CE1E319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Сопротивление изоляции вторичных цепей и обмоток электромагнитов управления </w:t>
            </w:r>
          </w:p>
        </w:tc>
        <w:tc>
          <w:tcPr>
            <w:tcW w:w="2334" w:type="dxa"/>
            <w:gridSpan w:val="2"/>
          </w:tcPr>
          <w:p w14:paraId="20D1EEF4" w14:textId="274FC519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Б.14.1</w:t>
            </w:r>
          </w:p>
          <w:p w14:paraId="30C8DB50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п.4.4.12.1</w:t>
            </w:r>
          </w:p>
        </w:tc>
        <w:tc>
          <w:tcPr>
            <w:tcW w:w="1987" w:type="dxa"/>
            <w:gridSpan w:val="2"/>
          </w:tcPr>
          <w:p w14:paraId="24924948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424C7D" w:rsidRPr="00DA3ED8" w14:paraId="401DB54D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866"/>
        </w:trPr>
        <w:tc>
          <w:tcPr>
            <w:tcW w:w="534" w:type="dxa"/>
          </w:tcPr>
          <w:p w14:paraId="51B15F47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8.2</w:t>
            </w:r>
          </w:p>
          <w:p w14:paraId="1F491804" w14:textId="19B862C2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522B03A8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57381255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1D24199A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0CF6F0CE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334" w:type="dxa"/>
            <w:gridSpan w:val="2"/>
          </w:tcPr>
          <w:p w14:paraId="7880C9BA" w14:textId="5B69A1D2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Б.14.2</w:t>
            </w:r>
          </w:p>
          <w:p w14:paraId="7FC7DBED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п.4.4.12.2</w:t>
            </w:r>
          </w:p>
        </w:tc>
        <w:tc>
          <w:tcPr>
            <w:tcW w:w="1987" w:type="dxa"/>
            <w:gridSpan w:val="2"/>
          </w:tcPr>
          <w:p w14:paraId="314D20F0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76F56B2E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424C7D" w:rsidRPr="00DA3ED8" w14:paraId="6DE27B11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747"/>
        </w:trPr>
        <w:tc>
          <w:tcPr>
            <w:tcW w:w="534" w:type="dxa"/>
          </w:tcPr>
          <w:p w14:paraId="68824E6F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9.1</w:t>
            </w:r>
          </w:p>
          <w:p w14:paraId="430C9357" w14:textId="1CA1067B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547D58C1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Выключатели нагрузки</w:t>
            </w:r>
          </w:p>
        </w:tc>
        <w:tc>
          <w:tcPr>
            <w:tcW w:w="677" w:type="dxa"/>
            <w:gridSpan w:val="2"/>
          </w:tcPr>
          <w:p w14:paraId="67C2D062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37C12B80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08AE968F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Сопротивление изоляции вторичных цепей и обмоток электромагнитов управления </w:t>
            </w:r>
          </w:p>
        </w:tc>
        <w:tc>
          <w:tcPr>
            <w:tcW w:w="2334" w:type="dxa"/>
            <w:gridSpan w:val="2"/>
          </w:tcPr>
          <w:p w14:paraId="2CD2A33F" w14:textId="7A9812CB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Б.12.1</w:t>
            </w:r>
          </w:p>
          <w:p w14:paraId="27CD83AD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п.4.4.13.1</w:t>
            </w:r>
          </w:p>
        </w:tc>
        <w:tc>
          <w:tcPr>
            <w:tcW w:w="1987" w:type="dxa"/>
            <w:gridSpan w:val="2"/>
          </w:tcPr>
          <w:p w14:paraId="12414AE2" w14:textId="77777777" w:rsidR="00424C7D" w:rsidRPr="007C76E2" w:rsidRDefault="00424C7D" w:rsidP="00424C7D">
            <w:pPr>
              <w:rPr>
                <w:sz w:val="22"/>
                <w:szCs w:val="22"/>
                <w:lang w:val="en-US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424C7D" w:rsidRPr="00DA3ED8" w14:paraId="1E28F328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528"/>
        </w:trPr>
        <w:tc>
          <w:tcPr>
            <w:tcW w:w="534" w:type="dxa"/>
          </w:tcPr>
          <w:p w14:paraId="4C973E94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9.2</w:t>
            </w:r>
          </w:p>
          <w:p w14:paraId="24983982" w14:textId="6A07E98A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7EE2ED24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62B071C4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2609576D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4F6BC7AA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334" w:type="dxa"/>
            <w:gridSpan w:val="2"/>
          </w:tcPr>
          <w:p w14:paraId="74D7A124" w14:textId="6CBD8045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Б.12.2</w:t>
            </w:r>
          </w:p>
          <w:p w14:paraId="0F4DE0DC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п.4.4.13.2</w:t>
            </w:r>
          </w:p>
        </w:tc>
        <w:tc>
          <w:tcPr>
            <w:tcW w:w="1987" w:type="dxa"/>
            <w:gridSpan w:val="2"/>
          </w:tcPr>
          <w:p w14:paraId="39B81849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6688837B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424C7D" w:rsidRPr="00DA3ED8" w14:paraId="75004DBC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738"/>
        </w:trPr>
        <w:tc>
          <w:tcPr>
            <w:tcW w:w="534" w:type="dxa"/>
          </w:tcPr>
          <w:p w14:paraId="3A24E5AF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10.1</w:t>
            </w:r>
          </w:p>
          <w:p w14:paraId="24050778" w14:textId="61489FBC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6FFC5A70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Разъединители, отделители и короткозамыкатели </w:t>
            </w:r>
          </w:p>
        </w:tc>
        <w:tc>
          <w:tcPr>
            <w:tcW w:w="677" w:type="dxa"/>
            <w:gridSpan w:val="2"/>
          </w:tcPr>
          <w:p w14:paraId="3F265E58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3DFE1FC6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5915C58C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34" w:type="dxa"/>
            <w:gridSpan w:val="2"/>
          </w:tcPr>
          <w:p w14:paraId="334864CD" w14:textId="4D89917F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Б.15.1</w:t>
            </w:r>
          </w:p>
          <w:p w14:paraId="7B4FD73F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п.4.4.14.1</w:t>
            </w:r>
          </w:p>
        </w:tc>
        <w:tc>
          <w:tcPr>
            <w:tcW w:w="1987" w:type="dxa"/>
            <w:gridSpan w:val="2"/>
          </w:tcPr>
          <w:p w14:paraId="410196BB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424C7D" w:rsidRPr="00DA3ED8" w14:paraId="2A746827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501"/>
        </w:trPr>
        <w:tc>
          <w:tcPr>
            <w:tcW w:w="534" w:type="dxa"/>
          </w:tcPr>
          <w:p w14:paraId="041DE8B3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10.2</w:t>
            </w:r>
          </w:p>
          <w:p w14:paraId="27B32247" w14:textId="348C441D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1E36D6BC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38D8B513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</w:t>
            </w:r>
          </w:p>
          <w:p w14:paraId="6CA77E61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/29.113</w:t>
            </w:r>
          </w:p>
        </w:tc>
        <w:tc>
          <w:tcPr>
            <w:tcW w:w="2300" w:type="dxa"/>
            <w:gridSpan w:val="3"/>
          </w:tcPr>
          <w:p w14:paraId="70A83F54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334" w:type="dxa"/>
            <w:gridSpan w:val="2"/>
          </w:tcPr>
          <w:p w14:paraId="01926F88" w14:textId="5707376D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Б.15.2</w:t>
            </w:r>
          </w:p>
          <w:p w14:paraId="69CD6B2D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п.4.4.14.2</w:t>
            </w:r>
          </w:p>
        </w:tc>
        <w:tc>
          <w:tcPr>
            <w:tcW w:w="1987" w:type="dxa"/>
            <w:gridSpan w:val="2"/>
          </w:tcPr>
          <w:p w14:paraId="08959517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6D8535F8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424C7D" w:rsidRPr="00DA3ED8" w14:paraId="34C160DE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525"/>
        </w:trPr>
        <w:tc>
          <w:tcPr>
            <w:tcW w:w="534" w:type="dxa"/>
          </w:tcPr>
          <w:p w14:paraId="408A20DC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11.1</w:t>
            </w:r>
          </w:p>
          <w:p w14:paraId="4ECC59CA" w14:textId="0A74DE8B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109D6803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Комплектные   токопроводы</w:t>
            </w:r>
          </w:p>
        </w:tc>
        <w:tc>
          <w:tcPr>
            <w:tcW w:w="677" w:type="dxa"/>
            <w:gridSpan w:val="2"/>
          </w:tcPr>
          <w:p w14:paraId="01ABF577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3CF47673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0970F7AB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34" w:type="dxa"/>
            <w:gridSpan w:val="2"/>
          </w:tcPr>
          <w:p w14:paraId="4DDA1617" w14:textId="071E41BA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Б.17</w:t>
            </w:r>
          </w:p>
          <w:p w14:paraId="428E4852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п.4.4.16.1</w:t>
            </w:r>
          </w:p>
        </w:tc>
        <w:tc>
          <w:tcPr>
            <w:tcW w:w="1987" w:type="dxa"/>
            <w:gridSpan w:val="2"/>
          </w:tcPr>
          <w:p w14:paraId="67795511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424C7D" w:rsidRPr="00DA3ED8" w14:paraId="50E52A98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881"/>
        </w:trPr>
        <w:tc>
          <w:tcPr>
            <w:tcW w:w="534" w:type="dxa"/>
          </w:tcPr>
          <w:p w14:paraId="4DE81783" w14:textId="77777777" w:rsid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11.2</w:t>
            </w:r>
          </w:p>
          <w:p w14:paraId="79ADE981" w14:textId="0E1B71C4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1FE3F74C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0792D4A3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26F42345" w14:textId="77777777" w:rsidR="00424C7D" w:rsidRPr="007C76E2" w:rsidRDefault="00424C7D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1FF19846" w14:textId="77777777" w:rsidR="00424C7D" w:rsidRDefault="00424C7D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повышенным напряжением частотой 50 Гц</w:t>
            </w:r>
          </w:p>
          <w:p w14:paraId="713C6F14" w14:textId="77777777" w:rsidR="007C76E2" w:rsidRDefault="007C76E2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</w:p>
          <w:p w14:paraId="1C9800A9" w14:textId="77777777" w:rsidR="007C76E2" w:rsidRDefault="007C76E2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</w:p>
          <w:p w14:paraId="7EF9CE6D" w14:textId="0F26E57E" w:rsidR="007C76E2" w:rsidRPr="007C76E2" w:rsidRDefault="007C76E2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</w:p>
        </w:tc>
        <w:tc>
          <w:tcPr>
            <w:tcW w:w="2334" w:type="dxa"/>
            <w:gridSpan w:val="2"/>
          </w:tcPr>
          <w:p w14:paraId="50712CEC" w14:textId="78F66919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Б.17</w:t>
            </w:r>
          </w:p>
          <w:p w14:paraId="20D54735" w14:textId="77777777" w:rsidR="00424C7D" w:rsidRPr="007C76E2" w:rsidRDefault="00424C7D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п.4.4.16.2</w:t>
            </w:r>
          </w:p>
        </w:tc>
        <w:tc>
          <w:tcPr>
            <w:tcW w:w="1987" w:type="dxa"/>
            <w:gridSpan w:val="2"/>
          </w:tcPr>
          <w:p w14:paraId="31197E31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3A0AF1A5" w14:textId="77777777" w:rsidR="00424C7D" w:rsidRPr="007C76E2" w:rsidRDefault="00424C7D" w:rsidP="00424C7D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0B5965" w:rsidRPr="00DA3ED8" w14:paraId="7BF05D27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345"/>
        </w:trPr>
        <w:tc>
          <w:tcPr>
            <w:tcW w:w="534" w:type="dxa"/>
          </w:tcPr>
          <w:p w14:paraId="754FCC68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lastRenderedPageBreak/>
              <w:t>12.1</w:t>
            </w:r>
          </w:p>
          <w:p w14:paraId="029FF964" w14:textId="5BDAD5FA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4E2F2195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Сборные и </w:t>
            </w:r>
          </w:p>
          <w:p w14:paraId="01282A13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соединительные </w:t>
            </w:r>
          </w:p>
          <w:p w14:paraId="7CE2D651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шины </w:t>
            </w:r>
          </w:p>
          <w:p w14:paraId="2544E334" w14:textId="77777777" w:rsidR="000B5965" w:rsidRPr="007C76E2" w:rsidRDefault="000B5965" w:rsidP="007C76E2">
            <w:pPr>
              <w:ind w:right="-108"/>
              <w:jc w:val="center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5ECD17FB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7D1DED11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001CB32B" w14:textId="006ABBC9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Сопротивление изоляции подвесных и опорных фарфоро</w:t>
            </w:r>
            <w:r w:rsidR="002740B3"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 xml:space="preserve">вых изоляторов </w:t>
            </w:r>
          </w:p>
        </w:tc>
        <w:tc>
          <w:tcPr>
            <w:tcW w:w="2334" w:type="dxa"/>
            <w:gridSpan w:val="2"/>
          </w:tcPr>
          <w:p w14:paraId="68123430" w14:textId="77616282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Б.18.1</w:t>
            </w:r>
          </w:p>
          <w:p w14:paraId="1D68FECA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п.4.4.17.1</w:t>
            </w:r>
          </w:p>
        </w:tc>
        <w:tc>
          <w:tcPr>
            <w:tcW w:w="1987" w:type="dxa"/>
            <w:gridSpan w:val="2"/>
          </w:tcPr>
          <w:p w14:paraId="60035C14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0B5965" w:rsidRPr="00DA3ED8" w14:paraId="5892A4A0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595"/>
        </w:trPr>
        <w:tc>
          <w:tcPr>
            <w:tcW w:w="534" w:type="dxa"/>
          </w:tcPr>
          <w:p w14:paraId="69D97A9B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12.2</w:t>
            </w:r>
          </w:p>
          <w:p w14:paraId="4F32A4F7" w14:textId="1161A3E6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64EF850D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53D01E16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721F0E14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2C6BF82C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изоляции повышенным напряжением частотой 50 Гц</w:t>
            </w:r>
          </w:p>
        </w:tc>
        <w:tc>
          <w:tcPr>
            <w:tcW w:w="2334" w:type="dxa"/>
            <w:gridSpan w:val="2"/>
          </w:tcPr>
          <w:p w14:paraId="451C80D5" w14:textId="3D9302B2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Б.18.2</w:t>
            </w:r>
          </w:p>
          <w:p w14:paraId="718744D7" w14:textId="0E5E17BC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п.4.4.17.2</w:t>
            </w:r>
          </w:p>
        </w:tc>
        <w:tc>
          <w:tcPr>
            <w:tcW w:w="1987" w:type="dxa"/>
            <w:gridSpan w:val="2"/>
          </w:tcPr>
          <w:p w14:paraId="6D68E7A9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6C8C2C76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0B5965" w:rsidRPr="00DA3ED8" w14:paraId="19657681" w14:textId="77777777" w:rsidTr="002740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412"/>
        </w:trPr>
        <w:tc>
          <w:tcPr>
            <w:tcW w:w="534" w:type="dxa"/>
          </w:tcPr>
          <w:p w14:paraId="0512194C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13.1</w:t>
            </w:r>
          </w:p>
          <w:p w14:paraId="587A3E9E" w14:textId="57417428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64C116D4" w14:textId="3DEE6AA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Токоограничивающие сухие реакторы</w:t>
            </w:r>
          </w:p>
        </w:tc>
        <w:tc>
          <w:tcPr>
            <w:tcW w:w="677" w:type="dxa"/>
            <w:gridSpan w:val="2"/>
          </w:tcPr>
          <w:p w14:paraId="030DAD3A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5E959E47" w14:textId="3EBB2F89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2CE5ECC6" w14:textId="585331AE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Сопротивление изоляции </w:t>
            </w:r>
            <w:proofErr w:type="gramStart"/>
            <w:r w:rsidRPr="007C76E2">
              <w:rPr>
                <w:bCs/>
                <w:sz w:val="22"/>
                <w:szCs w:val="22"/>
              </w:rPr>
              <w:t>относитель</w:t>
            </w:r>
            <w:r w:rsidR="002740B3"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но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болтов крепления</w:t>
            </w:r>
          </w:p>
        </w:tc>
        <w:tc>
          <w:tcPr>
            <w:tcW w:w="2334" w:type="dxa"/>
            <w:gridSpan w:val="2"/>
          </w:tcPr>
          <w:p w14:paraId="1B91BE43" w14:textId="366925CE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Б.19.1</w:t>
            </w:r>
          </w:p>
          <w:p w14:paraId="0BB93FC0" w14:textId="413CCD2F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п.4.4.18.1</w:t>
            </w:r>
          </w:p>
        </w:tc>
        <w:tc>
          <w:tcPr>
            <w:tcW w:w="1987" w:type="dxa"/>
            <w:gridSpan w:val="2"/>
          </w:tcPr>
          <w:p w14:paraId="5CCF57BB" w14:textId="38D934DB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0B5965" w:rsidRPr="00DA3ED8" w14:paraId="53428F3C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708"/>
        </w:trPr>
        <w:tc>
          <w:tcPr>
            <w:tcW w:w="534" w:type="dxa"/>
          </w:tcPr>
          <w:p w14:paraId="04528043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13.2</w:t>
            </w:r>
          </w:p>
          <w:p w14:paraId="5279712A" w14:textId="22612844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17F74AAD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04F89057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4EC603A4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1D868099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опорных изоляторов реактора повышенным напряжением частотой 50 Гц</w:t>
            </w:r>
          </w:p>
        </w:tc>
        <w:tc>
          <w:tcPr>
            <w:tcW w:w="2334" w:type="dxa"/>
            <w:gridSpan w:val="2"/>
          </w:tcPr>
          <w:p w14:paraId="4C003523" w14:textId="032A8735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Б.19.2</w:t>
            </w:r>
          </w:p>
          <w:p w14:paraId="3F036B76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п.4.4.18.2</w:t>
            </w:r>
          </w:p>
        </w:tc>
        <w:tc>
          <w:tcPr>
            <w:tcW w:w="1987" w:type="dxa"/>
            <w:gridSpan w:val="2"/>
          </w:tcPr>
          <w:p w14:paraId="013E6F5A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  <w:r w:rsidRPr="007C76E2">
              <w:rPr>
                <w:sz w:val="22"/>
                <w:szCs w:val="22"/>
              </w:rPr>
              <w:t xml:space="preserve"> 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0B5965" w:rsidRPr="00DA3ED8" w14:paraId="0CF872F1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479"/>
        </w:trPr>
        <w:tc>
          <w:tcPr>
            <w:tcW w:w="534" w:type="dxa"/>
          </w:tcPr>
          <w:p w14:paraId="22724DB1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14.1</w:t>
            </w:r>
          </w:p>
          <w:p w14:paraId="3B7DCBD6" w14:textId="6C0F4FB9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6401AA48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Конденсаторы</w:t>
            </w:r>
          </w:p>
        </w:tc>
        <w:tc>
          <w:tcPr>
            <w:tcW w:w="677" w:type="dxa"/>
            <w:gridSpan w:val="2"/>
          </w:tcPr>
          <w:p w14:paraId="2EEE6852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0B24D54E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1F17B7B4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Измерение сопротивления разрядного резистора конденсаторов</w:t>
            </w:r>
          </w:p>
        </w:tc>
        <w:tc>
          <w:tcPr>
            <w:tcW w:w="2334" w:type="dxa"/>
            <w:gridSpan w:val="2"/>
          </w:tcPr>
          <w:p w14:paraId="6BEF27DD" w14:textId="5C318D6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Б.21.2</w:t>
            </w:r>
          </w:p>
          <w:p w14:paraId="50D94152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п.4.4.20.2</w:t>
            </w:r>
          </w:p>
        </w:tc>
        <w:tc>
          <w:tcPr>
            <w:tcW w:w="1987" w:type="dxa"/>
            <w:gridSpan w:val="2"/>
          </w:tcPr>
          <w:p w14:paraId="39ABC02E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0B5965" w:rsidRPr="00DA3ED8" w14:paraId="47F11415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472"/>
        </w:trPr>
        <w:tc>
          <w:tcPr>
            <w:tcW w:w="534" w:type="dxa"/>
          </w:tcPr>
          <w:p w14:paraId="2E497904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14.2</w:t>
            </w:r>
          </w:p>
          <w:p w14:paraId="325E2CF1" w14:textId="161B3EEB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61EEE587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24E84CED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7EDBF49D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5744270A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2334" w:type="dxa"/>
            <w:gridSpan w:val="2"/>
          </w:tcPr>
          <w:p w14:paraId="6C9A9C26" w14:textId="08A80702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Б.21.5</w:t>
            </w:r>
          </w:p>
          <w:p w14:paraId="02653EC4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п.4.4.20.3</w:t>
            </w:r>
          </w:p>
        </w:tc>
        <w:tc>
          <w:tcPr>
            <w:tcW w:w="1987" w:type="dxa"/>
            <w:gridSpan w:val="2"/>
          </w:tcPr>
          <w:p w14:paraId="01259A55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1A9E5A0B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0B5965" w:rsidRPr="00DA3ED8" w14:paraId="44F5247B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338"/>
        </w:trPr>
        <w:tc>
          <w:tcPr>
            <w:tcW w:w="534" w:type="dxa"/>
          </w:tcPr>
          <w:p w14:paraId="48B07256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15.1</w:t>
            </w:r>
          </w:p>
          <w:p w14:paraId="069C4A46" w14:textId="53B45868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34DA008D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Вентильные разрядники и ограничители перенапряжений</w:t>
            </w:r>
          </w:p>
        </w:tc>
        <w:tc>
          <w:tcPr>
            <w:tcW w:w="677" w:type="dxa"/>
            <w:gridSpan w:val="2"/>
          </w:tcPr>
          <w:p w14:paraId="2A53DFA4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6EB755D1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0A641875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Измерение сопротивления разрядников и ограничителей перенапряжения</w:t>
            </w:r>
          </w:p>
        </w:tc>
        <w:tc>
          <w:tcPr>
            <w:tcW w:w="2334" w:type="dxa"/>
            <w:gridSpan w:val="2"/>
          </w:tcPr>
          <w:p w14:paraId="3D0AF8C7" w14:textId="09CECD0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Б.22.1</w:t>
            </w:r>
          </w:p>
          <w:p w14:paraId="68F6AD94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п.4.4.21.1</w:t>
            </w:r>
          </w:p>
        </w:tc>
        <w:tc>
          <w:tcPr>
            <w:tcW w:w="1987" w:type="dxa"/>
            <w:gridSpan w:val="2"/>
          </w:tcPr>
          <w:p w14:paraId="5A6DE4F3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0B5965" w:rsidRPr="00DA3ED8" w14:paraId="52F70727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546"/>
        </w:trPr>
        <w:tc>
          <w:tcPr>
            <w:tcW w:w="534" w:type="dxa"/>
          </w:tcPr>
          <w:p w14:paraId="28CC7215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15.2</w:t>
            </w:r>
          </w:p>
          <w:p w14:paraId="0B85533C" w14:textId="341F1DF1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14D6E264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12B7D5A5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318BE113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5E467057" w14:textId="1439FB44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Измерение тока проводимости </w:t>
            </w:r>
            <w:proofErr w:type="gramStart"/>
            <w:r w:rsidRPr="007C76E2">
              <w:rPr>
                <w:bCs/>
                <w:sz w:val="22"/>
                <w:szCs w:val="22"/>
              </w:rPr>
              <w:t>вен</w:t>
            </w:r>
            <w:r w:rsidR="002740B3"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тильных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разрядников при выпрямленном напряжении </w:t>
            </w:r>
          </w:p>
        </w:tc>
        <w:tc>
          <w:tcPr>
            <w:tcW w:w="2334" w:type="dxa"/>
            <w:gridSpan w:val="2"/>
          </w:tcPr>
          <w:p w14:paraId="4F509CA9" w14:textId="37FD4522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Б.22.2</w:t>
            </w:r>
          </w:p>
          <w:p w14:paraId="6296DE2D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п.4.4.21.2</w:t>
            </w:r>
          </w:p>
        </w:tc>
        <w:tc>
          <w:tcPr>
            <w:tcW w:w="1987" w:type="dxa"/>
            <w:gridSpan w:val="2"/>
          </w:tcPr>
          <w:p w14:paraId="50D65BEF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4A91B5C4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0B5965" w:rsidRPr="00DA3ED8" w14:paraId="6E01C285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354"/>
        </w:trPr>
        <w:tc>
          <w:tcPr>
            <w:tcW w:w="534" w:type="dxa"/>
          </w:tcPr>
          <w:p w14:paraId="51422E46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15.3</w:t>
            </w:r>
          </w:p>
          <w:p w14:paraId="69DA5309" w14:textId="464146B3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77B06160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4494894D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11641855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480621B0" w14:textId="76A0883E" w:rsidR="00184E89" w:rsidRPr="007C76E2" w:rsidRDefault="000B5965" w:rsidP="002740B3">
            <w:pPr>
              <w:autoSpaceDE w:val="0"/>
              <w:autoSpaceDN w:val="0"/>
              <w:adjustRightInd w:val="0"/>
              <w:ind w:right="-107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Измерение тока проводимости ограничителей перенапряжений </w:t>
            </w:r>
          </w:p>
        </w:tc>
        <w:tc>
          <w:tcPr>
            <w:tcW w:w="2334" w:type="dxa"/>
            <w:gridSpan w:val="2"/>
          </w:tcPr>
          <w:p w14:paraId="2E47283E" w14:textId="06FE1929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Б.22.3</w:t>
            </w:r>
          </w:p>
          <w:p w14:paraId="7ADF9B0D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п.4.4.21.3</w:t>
            </w:r>
          </w:p>
        </w:tc>
        <w:tc>
          <w:tcPr>
            <w:tcW w:w="1987" w:type="dxa"/>
            <w:gridSpan w:val="2"/>
          </w:tcPr>
          <w:p w14:paraId="6F4C3B54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5A8CFE39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0B5965" w:rsidRPr="00DA3ED8" w14:paraId="5D05C31C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319"/>
        </w:trPr>
        <w:tc>
          <w:tcPr>
            <w:tcW w:w="534" w:type="dxa"/>
          </w:tcPr>
          <w:p w14:paraId="6370ACDC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15.4</w:t>
            </w:r>
          </w:p>
          <w:p w14:paraId="54906525" w14:textId="72F606D2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42852DCF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0A3B3139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1BDC1513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493AA158" w14:textId="4D80311D" w:rsidR="007C76E2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Измерение </w:t>
            </w:r>
            <w:proofErr w:type="gramStart"/>
            <w:r w:rsidRPr="007C76E2">
              <w:rPr>
                <w:bCs/>
                <w:sz w:val="22"/>
                <w:szCs w:val="22"/>
              </w:rPr>
              <w:t>пробив</w:t>
            </w:r>
            <w:r w:rsidR="002740B3"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ного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напряжения вентильных разрядников</w:t>
            </w:r>
          </w:p>
        </w:tc>
        <w:tc>
          <w:tcPr>
            <w:tcW w:w="2334" w:type="dxa"/>
            <w:gridSpan w:val="2"/>
          </w:tcPr>
          <w:p w14:paraId="694C8648" w14:textId="4D21AC5B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Б.22.5</w:t>
            </w:r>
          </w:p>
          <w:p w14:paraId="37C865C7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</w:tcPr>
          <w:p w14:paraId="1DF5532B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67846439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0B5965" w:rsidRPr="00DA3ED8" w14:paraId="1AA1A5D4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693"/>
        </w:trPr>
        <w:tc>
          <w:tcPr>
            <w:tcW w:w="534" w:type="dxa"/>
          </w:tcPr>
          <w:p w14:paraId="5F957482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16.1</w:t>
            </w:r>
          </w:p>
          <w:p w14:paraId="41CE2161" w14:textId="74A45673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</w:tcPr>
          <w:p w14:paraId="4900A2EB" w14:textId="77FE2A98" w:rsidR="007C76E2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Предохранители, предохранители-разъединители напряжением выше 1000 В</w:t>
            </w:r>
          </w:p>
        </w:tc>
        <w:tc>
          <w:tcPr>
            <w:tcW w:w="677" w:type="dxa"/>
            <w:gridSpan w:val="2"/>
          </w:tcPr>
          <w:p w14:paraId="45DC8045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3731BD7F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3EC138A9" w14:textId="49E9005A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Испытание опорной изоляции </w:t>
            </w:r>
            <w:proofErr w:type="gramStart"/>
            <w:r w:rsidRPr="007C76E2">
              <w:rPr>
                <w:bCs/>
                <w:sz w:val="22"/>
                <w:szCs w:val="22"/>
              </w:rPr>
              <w:t>повышен</w:t>
            </w:r>
            <w:r w:rsidR="002740B3"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ным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напряжением частотой 50 Гц</w:t>
            </w:r>
          </w:p>
        </w:tc>
        <w:tc>
          <w:tcPr>
            <w:tcW w:w="2334" w:type="dxa"/>
            <w:gridSpan w:val="2"/>
          </w:tcPr>
          <w:p w14:paraId="58A06A18" w14:textId="20BF6EB3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Б.25.1</w:t>
            </w:r>
          </w:p>
          <w:p w14:paraId="1D130412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п.4.4.22.1</w:t>
            </w:r>
          </w:p>
        </w:tc>
        <w:tc>
          <w:tcPr>
            <w:tcW w:w="1987" w:type="dxa"/>
            <w:gridSpan w:val="2"/>
          </w:tcPr>
          <w:p w14:paraId="14E4C385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272D945E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0B5965" w:rsidRPr="00DA3ED8" w14:paraId="4CC6CC9C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387"/>
        </w:trPr>
        <w:tc>
          <w:tcPr>
            <w:tcW w:w="534" w:type="dxa"/>
          </w:tcPr>
          <w:p w14:paraId="4FD09C4B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17.1</w:t>
            </w:r>
          </w:p>
          <w:p w14:paraId="60E6EE51" w14:textId="2C04D0F2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165193A3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Стационарные, передвижные, переносные комплектные испытательные установки</w:t>
            </w:r>
          </w:p>
        </w:tc>
        <w:tc>
          <w:tcPr>
            <w:tcW w:w="677" w:type="dxa"/>
            <w:gridSpan w:val="2"/>
          </w:tcPr>
          <w:p w14:paraId="52999181" w14:textId="3CFDD756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</w:t>
            </w:r>
            <w:r w:rsidR="00AB42E9">
              <w:rPr>
                <w:bCs/>
                <w:sz w:val="22"/>
                <w:szCs w:val="22"/>
              </w:rPr>
              <w:t>11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686FF207" w14:textId="08B1459D" w:rsidR="000B5965" w:rsidRPr="007C76E2" w:rsidRDefault="000B5965" w:rsidP="00BA79E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29A4F386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34" w:type="dxa"/>
            <w:gridSpan w:val="2"/>
          </w:tcPr>
          <w:p w14:paraId="381F349F" w14:textId="7BA6F2D0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Б.23.1</w:t>
            </w:r>
          </w:p>
        </w:tc>
        <w:tc>
          <w:tcPr>
            <w:tcW w:w="1987" w:type="dxa"/>
            <w:gridSpan w:val="2"/>
          </w:tcPr>
          <w:p w14:paraId="2032828B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0B5965" w:rsidRPr="00DA3ED8" w14:paraId="1659AA19" w14:textId="77777777" w:rsidTr="002740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50"/>
        </w:trPr>
        <w:tc>
          <w:tcPr>
            <w:tcW w:w="534" w:type="dxa"/>
          </w:tcPr>
          <w:p w14:paraId="1ADD15E3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17.2</w:t>
            </w:r>
          </w:p>
          <w:p w14:paraId="01A46CC5" w14:textId="1108D4EC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1BED6ADB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7E290A41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077B5BE3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2280BD5A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изоляции высокого напряжения повышенным напряжением частотой 50 Гц</w:t>
            </w:r>
          </w:p>
        </w:tc>
        <w:tc>
          <w:tcPr>
            <w:tcW w:w="2334" w:type="dxa"/>
            <w:gridSpan w:val="2"/>
          </w:tcPr>
          <w:p w14:paraId="3FECEDC7" w14:textId="09EEFFA8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Б.23.2</w:t>
            </w:r>
          </w:p>
          <w:p w14:paraId="7F6ABB17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</w:tcPr>
          <w:p w14:paraId="3C984C5B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39B60139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0B5965" w:rsidRPr="00DA3ED8" w14:paraId="03775FB7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70"/>
        </w:trPr>
        <w:tc>
          <w:tcPr>
            <w:tcW w:w="534" w:type="dxa"/>
          </w:tcPr>
          <w:p w14:paraId="67D6CB49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lastRenderedPageBreak/>
              <w:t>18.1</w:t>
            </w:r>
          </w:p>
          <w:p w14:paraId="08DF3204" w14:textId="2E9D6920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758E6804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Вводы и проходные изоляторы</w:t>
            </w:r>
          </w:p>
        </w:tc>
        <w:tc>
          <w:tcPr>
            <w:tcW w:w="677" w:type="dxa"/>
            <w:gridSpan w:val="2"/>
          </w:tcPr>
          <w:p w14:paraId="733953DE" w14:textId="6C03C0AD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</w:t>
            </w:r>
            <w:r w:rsidR="00BA79EE">
              <w:rPr>
                <w:bCs/>
                <w:sz w:val="22"/>
                <w:szCs w:val="22"/>
                <w:lang w:val="en-US"/>
              </w:rPr>
              <w:t>11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79535392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0CBA05D9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334" w:type="dxa"/>
            <w:gridSpan w:val="2"/>
          </w:tcPr>
          <w:p w14:paraId="577F0868" w14:textId="614D1520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Б.24.1</w:t>
            </w:r>
          </w:p>
          <w:p w14:paraId="3F726EEC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п.4.4.23.1</w:t>
            </w:r>
          </w:p>
        </w:tc>
        <w:tc>
          <w:tcPr>
            <w:tcW w:w="1987" w:type="dxa"/>
            <w:gridSpan w:val="2"/>
          </w:tcPr>
          <w:p w14:paraId="24163837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0B5965" w:rsidRPr="00DA3ED8" w14:paraId="3E54BDA6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142"/>
        </w:trPr>
        <w:tc>
          <w:tcPr>
            <w:tcW w:w="534" w:type="dxa"/>
          </w:tcPr>
          <w:p w14:paraId="0FC2EC1C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18.2</w:t>
            </w:r>
          </w:p>
          <w:p w14:paraId="159F98C5" w14:textId="3641A77B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26B47444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73DD1F1B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27.11/</w:t>
            </w:r>
          </w:p>
          <w:p w14:paraId="04FF36D0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4DE68189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334" w:type="dxa"/>
            <w:gridSpan w:val="2"/>
          </w:tcPr>
          <w:p w14:paraId="1F04328C" w14:textId="7ED36299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Б.24.3</w:t>
            </w:r>
          </w:p>
          <w:p w14:paraId="7F13ED29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п.4.4.23.3</w:t>
            </w:r>
          </w:p>
        </w:tc>
        <w:tc>
          <w:tcPr>
            <w:tcW w:w="1987" w:type="dxa"/>
            <w:gridSpan w:val="2"/>
          </w:tcPr>
          <w:p w14:paraId="3A7E48F6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  <w:p w14:paraId="19C1E401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1130-2010</w:t>
            </w:r>
            <w:proofErr w:type="gramEnd"/>
          </w:p>
        </w:tc>
      </w:tr>
      <w:tr w:rsidR="00BA79EE" w:rsidRPr="00DA3ED8" w14:paraId="2B5566F8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738"/>
        </w:trPr>
        <w:tc>
          <w:tcPr>
            <w:tcW w:w="534" w:type="dxa"/>
          </w:tcPr>
          <w:p w14:paraId="4D6EBBE9" w14:textId="77777777" w:rsidR="00BA79EE" w:rsidRDefault="00BA79EE" w:rsidP="00BA79E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19.1</w:t>
            </w:r>
          </w:p>
          <w:p w14:paraId="53FC677D" w14:textId="43E89A28" w:rsidR="00BA79EE" w:rsidRPr="007C76E2" w:rsidRDefault="00BA79EE" w:rsidP="00BA79E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</w:tcPr>
          <w:p w14:paraId="151B0C9E" w14:textId="2575F048" w:rsidR="00BA79EE" w:rsidRPr="007C76E2" w:rsidRDefault="00BA79EE" w:rsidP="00BA79E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Трансформаторное масло</w:t>
            </w:r>
          </w:p>
        </w:tc>
        <w:tc>
          <w:tcPr>
            <w:tcW w:w="677" w:type="dxa"/>
            <w:gridSpan w:val="2"/>
          </w:tcPr>
          <w:p w14:paraId="49BFB395" w14:textId="4307567A" w:rsidR="00BA79EE" w:rsidRPr="007C76E2" w:rsidRDefault="00B31160" w:rsidP="00BA79E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19.20</w:t>
            </w:r>
            <w:r w:rsidR="00BA79EE"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5A593F15" w14:textId="77777777" w:rsidR="00BA79EE" w:rsidRPr="007C76E2" w:rsidRDefault="00BA79EE" w:rsidP="00BA79E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2CD5EE4F" w14:textId="35A1C1A4" w:rsidR="00BA79EE" w:rsidRPr="007C76E2" w:rsidRDefault="00BA79EE" w:rsidP="00BA79E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>Пробивное напряжение</w:t>
            </w:r>
          </w:p>
        </w:tc>
        <w:tc>
          <w:tcPr>
            <w:tcW w:w="2334" w:type="dxa"/>
            <w:gridSpan w:val="2"/>
          </w:tcPr>
          <w:p w14:paraId="0BC003CA" w14:textId="77777777" w:rsidR="00BA79EE" w:rsidRPr="00BA79EE" w:rsidRDefault="00BA79EE" w:rsidP="00BA79EE">
            <w:pPr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BA79EE">
              <w:rPr>
                <w:bCs/>
                <w:sz w:val="22"/>
                <w:szCs w:val="22"/>
              </w:rPr>
              <w:t>181-2023</w:t>
            </w:r>
            <w:proofErr w:type="gramEnd"/>
            <w:r w:rsidRPr="00BA79EE">
              <w:rPr>
                <w:bCs/>
                <w:sz w:val="22"/>
                <w:szCs w:val="22"/>
              </w:rPr>
              <w:t xml:space="preserve"> Б.26.2, табл. Б.26.2</w:t>
            </w:r>
          </w:p>
          <w:p w14:paraId="50F34FD1" w14:textId="605E1002" w:rsidR="00BA79EE" w:rsidRPr="00BA79EE" w:rsidRDefault="00BA79EE" w:rsidP="00BA79EE">
            <w:pPr>
              <w:autoSpaceDE w:val="0"/>
              <w:autoSpaceDN w:val="0"/>
              <w:adjustRightInd w:val="0"/>
              <w:ind w:right="-141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BA79EE">
              <w:rPr>
                <w:bCs/>
                <w:sz w:val="22"/>
                <w:szCs w:val="22"/>
              </w:rPr>
              <w:t>339-2022</w:t>
            </w:r>
            <w:proofErr w:type="gramEnd"/>
            <w:r w:rsidRPr="00BA79EE">
              <w:rPr>
                <w:bCs/>
                <w:sz w:val="22"/>
                <w:szCs w:val="22"/>
              </w:rPr>
              <w:t xml:space="preserve"> п.4.4.25.5, табл. 4.4.43</w:t>
            </w:r>
          </w:p>
        </w:tc>
        <w:tc>
          <w:tcPr>
            <w:tcW w:w="1987" w:type="dxa"/>
            <w:gridSpan w:val="2"/>
          </w:tcPr>
          <w:p w14:paraId="2149E7FC" w14:textId="6F154063" w:rsidR="00BA79EE" w:rsidRPr="00BA79EE" w:rsidRDefault="00BA79EE" w:rsidP="00BA79EE">
            <w:pPr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>ГОСТ 6581-75</w:t>
            </w:r>
          </w:p>
        </w:tc>
      </w:tr>
      <w:tr w:rsidR="00887ECE" w:rsidRPr="00DA3ED8" w14:paraId="4ACD73E8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255"/>
        </w:trPr>
        <w:tc>
          <w:tcPr>
            <w:tcW w:w="534" w:type="dxa"/>
          </w:tcPr>
          <w:p w14:paraId="2204BF91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20.1</w:t>
            </w:r>
          </w:p>
          <w:p w14:paraId="065C0952" w14:textId="2C2BA925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2A14C028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</w:t>
            </w:r>
          </w:p>
          <w:p w14:paraId="13DE3E5F" w14:textId="388FD3EC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до 1000 В</w:t>
            </w:r>
          </w:p>
        </w:tc>
        <w:tc>
          <w:tcPr>
            <w:tcW w:w="677" w:type="dxa"/>
            <w:gridSpan w:val="2"/>
          </w:tcPr>
          <w:p w14:paraId="7FC361C8" w14:textId="77777777" w:rsidR="00887ECE" w:rsidRPr="007D0B13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D0B13">
              <w:rPr>
                <w:bCs/>
                <w:sz w:val="22"/>
                <w:szCs w:val="22"/>
                <w:lang w:val="en-US"/>
              </w:rPr>
              <w:t>27.90/</w:t>
            </w:r>
          </w:p>
          <w:p w14:paraId="058B253A" w14:textId="77777777" w:rsidR="00887ECE" w:rsidRPr="007D0B13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D0B13">
              <w:rPr>
                <w:bCs/>
                <w:sz w:val="22"/>
                <w:szCs w:val="22"/>
                <w:lang w:val="en-US"/>
              </w:rPr>
              <w:t>22.000</w:t>
            </w:r>
          </w:p>
          <w:p w14:paraId="7FD55C61" w14:textId="623AAB1D" w:rsidR="00887ECE" w:rsidRPr="002740B3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0" w:type="dxa"/>
            <w:gridSpan w:val="3"/>
          </w:tcPr>
          <w:p w14:paraId="37460507" w14:textId="50FC4EC0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D0B13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34" w:type="dxa"/>
            <w:gridSpan w:val="2"/>
          </w:tcPr>
          <w:p w14:paraId="36F85798" w14:textId="77777777" w:rsidR="00887ECE" w:rsidRPr="007D0B13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D0B13">
              <w:rPr>
                <w:sz w:val="22"/>
                <w:szCs w:val="22"/>
              </w:rPr>
              <w:t xml:space="preserve">ТКП </w:t>
            </w:r>
            <w:proofErr w:type="gramStart"/>
            <w:r w:rsidRPr="007D0B13">
              <w:rPr>
                <w:sz w:val="22"/>
                <w:szCs w:val="22"/>
              </w:rPr>
              <w:t>181-2023</w:t>
            </w:r>
            <w:proofErr w:type="gramEnd"/>
            <w:r w:rsidRPr="007D0B13">
              <w:rPr>
                <w:sz w:val="22"/>
                <w:szCs w:val="22"/>
              </w:rPr>
              <w:t xml:space="preserve"> Б.27.1</w:t>
            </w:r>
          </w:p>
          <w:p w14:paraId="4F7E98B9" w14:textId="704533F7" w:rsidR="00887ECE" w:rsidRPr="00BA79EE" w:rsidRDefault="00887ECE" w:rsidP="00887ECE">
            <w:pPr>
              <w:autoSpaceDE w:val="0"/>
              <w:autoSpaceDN w:val="0"/>
              <w:adjustRightInd w:val="0"/>
              <w:ind w:right="-141"/>
              <w:rPr>
                <w:bCs/>
                <w:sz w:val="22"/>
                <w:szCs w:val="22"/>
              </w:rPr>
            </w:pPr>
            <w:r w:rsidRPr="007D0B13">
              <w:rPr>
                <w:sz w:val="22"/>
                <w:szCs w:val="22"/>
              </w:rPr>
              <w:t xml:space="preserve">ТКП </w:t>
            </w:r>
            <w:proofErr w:type="gramStart"/>
            <w:r w:rsidRPr="007D0B13">
              <w:rPr>
                <w:sz w:val="22"/>
                <w:szCs w:val="22"/>
              </w:rPr>
              <w:t>339-2022</w:t>
            </w:r>
            <w:proofErr w:type="gramEnd"/>
            <w:r w:rsidRPr="007D0B13">
              <w:rPr>
                <w:sz w:val="22"/>
                <w:szCs w:val="22"/>
              </w:rPr>
              <w:t xml:space="preserve"> п.4.4.26.1</w:t>
            </w:r>
          </w:p>
        </w:tc>
        <w:tc>
          <w:tcPr>
            <w:tcW w:w="1987" w:type="dxa"/>
            <w:gridSpan w:val="2"/>
          </w:tcPr>
          <w:p w14:paraId="46B5E2E0" w14:textId="2E041B9C" w:rsidR="00887ECE" w:rsidRPr="00BA79EE" w:rsidRDefault="00887ECE" w:rsidP="00887ECE">
            <w:pPr>
              <w:rPr>
                <w:bCs/>
                <w:sz w:val="22"/>
                <w:szCs w:val="22"/>
              </w:rPr>
            </w:pPr>
            <w:r w:rsidRPr="007D0B13">
              <w:rPr>
                <w:sz w:val="22"/>
                <w:szCs w:val="22"/>
              </w:rPr>
              <w:t xml:space="preserve">МВИ МН </w:t>
            </w:r>
            <w:proofErr w:type="gramStart"/>
            <w:r w:rsidRPr="007D0B13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BA79EE" w:rsidRPr="00DA3ED8" w14:paraId="18FB3CDF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345"/>
        </w:trPr>
        <w:tc>
          <w:tcPr>
            <w:tcW w:w="534" w:type="dxa"/>
          </w:tcPr>
          <w:p w14:paraId="4F51610A" w14:textId="77777777" w:rsidR="00BA79EE" w:rsidRDefault="00BA79EE" w:rsidP="00BA79E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20.2</w:t>
            </w:r>
          </w:p>
          <w:p w14:paraId="46E45E87" w14:textId="2B35F053" w:rsidR="00BA79EE" w:rsidRPr="007C76E2" w:rsidRDefault="00BA79EE" w:rsidP="00BA79E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420B3350" w14:textId="77777777" w:rsidR="00BA79EE" w:rsidRPr="007C76E2" w:rsidRDefault="00BA79EE" w:rsidP="00BA79E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42BC6ED6" w14:textId="09D20349" w:rsidR="00BA79EE" w:rsidRPr="007C76E2" w:rsidRDefault="00BA79EE" w:rsidP="00BA79E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</w:t>
            </w:r>
            <w:r>
              <w:rPr>
                <w:bCs/>
                <w:sz w:val="22"/>
                <w:szCs w:val="22"/>
                <w:lang w:val="en-US"/>
              </w:rPr>
              <w:t>90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51F4DB5D" w14:textId="77777777" w:rsidR="00BA79EE" w:rsidRPr="007C76E2" w:rsidRDefault="00BA79EE" w:rsidP="00BA79E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39904D89" w14:textId="78BE3DB4" w:rsidR="00BA79EE" w:rsidRPr="007C76E2" w:rsidRDefault="00BA79EE" w:rsidP="00BA79E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>Испытание повышенным напряжением частотой 50 Гц</w:t>
            </w:r>
          </w:p>
        </w:tc>
        <w:tc>
          <w:tcPr>
            <w:tcW w:w="2334" w:type="dxa"/>
            <w:gridSpan w:val="2"/>
          </w:tcPr>
          <w:p w14:paraId="2C8A0195" w14:textId="77777777" w:rsidR="00BA79EE" w:rsidRPr="00BA79EE" w:rsidRDefault="00BA79EE" w:rsidP="00BA79EE">
            <w:pPr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BA79EE">
              <w:rPr>
                <w:bCs/>
                <w:sz w:val="22"/>
                <w:szCs w:val="22"/>
              </w:rPr>
              <w:t>181-2023</w:t>
            </w:r>
            <w:proofErr w:type="gramEnd"/>
            <w:r w:rsidRPr="00BA79EE">
              <w:rPr>
                <w:bCs/>
                <w:sz w:val="22"/>
                <w:szCs w:val="22"/>
              </w:rPr>
              <w:t xml:space="preserve"> Б.27.2</w:t>
            </w:r>
          </w:p>
          <w:p w14:paraId="18430AAF" w14:textId="456B8533" w:rsidR="00BA79EE" w:rsidRPr="00BA79EE" w:rsidRDefault="00BA79EE" w:rsidP="00BA79EE">
            <w:pPr>
              <w:autoSpaceDE w:val="0"/>
              <w:autoSpaceDN w:val="0"/>
              <w:adjustRightInd w:val="0"/>
              <w:ind w:right="-141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BA79EE">
              <w:rPr>
                <w:bCs/>
                <w:sz w:val="22"/>
                <w:szCs w:val="22"/>
              </w:rPr>
              <w:t>339-2022</w:t>
            </w:r>
            <w:proofErr w:type="gramEnd"/>
            <w:r w:rsidRPr="00BA79EE">
              <w:rPr>
                <w:bCs/>
                <w:sz w:val="22"/>
                <w:szCs w:val="22"/>
              </w:rPr>
              <w:t xml:space="preserve"> п.4.4.26.2</w:t>
            </w:r>
          </w:p>
        </w:tc>
        <w:tc>
          <w:tcPr>
            <w:tcW w:w="1987" w:type="dxa"/>
            <w:gridSpan w:val="2"/>
          </w:tcPr>
          <w:p w14:paraId="18B7E804" w14:textId="77777777" w:rsidR="00BA79EE" w:rsidRPr="00BA79EE" w:rsidRDefault="00BA79EE" w:rsidP="00BA79EE">
            <w:pPr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МВИ МН </w:t>
            </w:r>
            <w:proofErr w:type="gramStart"/>
            <w:r w:rsidRPr="00BA79EE">
              <w:rPr>
                <w:bCs/>
                <w:sz w:val="22"/>
                <w:szCs w:val="22"/>
              </w:rPr>
              <w:t>1129-2010</w:t>
            </w:r>
            <w:proofErr w:type="gramEnd"/>
          </w:p>
          <w:p w14:paraId="41DB6695" w14:textId="624C92D4" w:rsidR="00BA79EE" w:rsidRPr="00BA79EE" w:rsidRDefault="00BA79EE" w:rsidP="00BA79EE">
            <w:pPr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МВИ МН </w:t>
            </w:r>
            <w:proofErr w:type="gramStart"/>
            <w:r w:rsidRPr="00BA79EE">
              <w:rPr>
                <w:bCs/>
                <w:sz w:val="22"/>
                <w:szCs w:val="22"/>
              </w:rPr>
              <w:t>1130-2010</w:t>
            </w:r>
            <w:proofErr w:type="gramEnd"/>
          </w:p>
        </w:tc>
      </w:tr>
      <w:tr w:rsidR="000B5965" w:rsidRPr="0082715A" w14:paraId="1A5324A1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628"/>
        </w:trPr>
        <w:tc>
          <w:tcPr>
            <w:tcW w:w="534" w:type="dxa"/>
          </w:tcPr>
          <w:p w14:paraId="4CC81DB6" w14:textId="77777777" w:rsid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20.3</w:t>
            </w:r>
          </w:p>
          <w:p w14:paraId="795AE936" w14:textId="0004A204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2FB1B148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4EEAE9F4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27.90/</w:t>
            </w:r>
          </w:p>
          <w:p w14:paraId="251E0478" w14:textId="77777777" w:rsidR="000B5965" w:rsidRPr="007C76E2" w:rsidRDefault="000B5965" w:rsidP="007C76E2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0B9E265F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Испытание цепи «фаза-нуль» силовых и осветительных сетей </w:t>
            </w:r>
          </w:p>
        </w:tc>
        <w:tc>
          <w:tcPr>
            <w:tcW w:w="2334" w:type="dxa"/>
            <w:gridSpan w:val="2"/>
          </w:tcPr>
          <w:p w14:paraId="4D32B585" w14:textId="70332D8E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Б.27.3</w:t>
            </w:r>
          </w:p>
          <w:p w14:paraId="2D6A9333" w14:textId="77777777" w:rsidR="000B5965" w:rsidRPr="007C76E2" w:rsidRDefault="000B5965" w:rsidP="007C76E2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п.4.4.26.3</w:t>
            </w:r>
          </w:p>
        </w:tc>
        <w:tc>
          <w:tcPr>
            <w:tcW w:w="1987" w:type="dxa"/>
            <w:gridSpan w:val="2"/>
          </w:tcPr>
          <w:p w14:paraId="6C9DC3DF" w14:textId="77777777" w:rsidR="000B5965" w:rsidRPr="007C76E2" w:rsidRDefault="000B5965" w:rsidP="000B5965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ГМ </w:t>
            </w:r>
            <w:proofErr w:type="gramStart"/>
            <w:r w:rsidRPr="007C76E2">
              <w:rPr>
                <w:sz w:val="22"/>
                <w:szCs w:val="22"/>
              </w:rPr>
              <w:t>1737-2018</w:t>
            </w:r>
            <w:proofErr w:type="gramEnd"/>
          </w:p>
          <w:p w14:paraId="7B7032A0" w14:textId="77777777" w:rsidR="000B5965" w:rsidRPr="007C76E2" w:rsidRDefault="000B5965" w:rsidP="000B5965">
            <w:pPr>
              <w:rPr>
                <w:sz w:val="22"/>
                <w:szCs w:val="22"/>
              </w:rPr>
            </w:pPr>
          </w:p>
        </w:tc>
      </w:tr>
      <w:tr w:rsidR="00887ECE" w:rsidRPr="00DA3ED8" w14:paraId="5199AF8F" w14:textId="77777777" w:rsidTr="006A151F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1012"/>
        </w:trPr>
        <w:tc>
          <w:tcPr>
            <w:tcW w:w="534" w:type="dxa"/>
          </w:tcPr>
          <w:p w14:paraId="1976010E" w14:textId="77777777" w:rsidR="00887ECE" w:rsidRDefault="00887ECE" w:rsidP="007D0B13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21.1</w:t>
            </w:r>
          </w:p>
          <w:p w14:paraId="02B0FBC0" w14:textId="3428BA0B" w:rsidR="00887ECE" w:rsidRPr="007C76E2" w:rsidRDefault="00887ECE" w:rsidP="007D0B13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5AB69E42" w14:textId="77777777" w:rsidR="00887ECE" w:rsidRPr="007C76E2" w:rsidRDefault="00887ECE" w:rsidP="007D0B13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Заземляющие устройства</w:t>
            </w:r>
          </w:p>
        </w:tc>
        <w:tc>
          <w:tcPr>
            <w:tcW w:w="677" w:type="dxa"/>
            <w:gridSpan w:val="2"/>
          </w:tcPr>
          <w:p w14:paraId="33B0C436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27.90/</w:t>
            </w:r>
          </w:p>
          <w:p w14:paraId="442287F5" w14:textId="1F6409E3" w:rsidR="00887ECE" w:rsidRP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7BC6A20F" w14:textId="3AB5BEFC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>Проверка соединений между заземлителями и заземляемыми элементами</w:t>
            </w:r>
          </w:p>
        </w:tc>
        <w:tc>
          <w:tcPr>
            <w:tcW w:w="2334" w:type="dxa"/>
            <w:gridSpan w:val="2"/>
          </w:tcPr>
          <w:p w14:paraId="4FDEDD24" w14:textId="77777777" w:rsidR="00887ECE" w:rsidRPr="00BA79EE" w:rsidRDefault="00887ECE" w:rsidP="00887ECE">
            <w:pPr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BA79EE">
              <w:rPr>
                <w:bCs/>
                <w:sz w:val="22"/>
                <w:szCs w:val="22"/>
              </w:rPr>
              <w:t>181-2023</w:t>
            </w:r>
            <w:proofErr w:type="gramEnd"/>
            <w:r w:rsidRPr="00BA79EE">
              <w:rPr>
                <w:bCs/>
                <w:sz w:val="22"/>
                <w:szCs w:val="22"/>
              </w:rPr>
              <w:t xml:space="preserve"> Б.29.2</w:t>
            </w:r>
          </w:p>
          <w:p w14:paraId="64CFB677" w14:textId="33D69EEC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BA79EE">
              <w:rPr>
                <w:bCs/>
                <w:sz w:val="22"/>
                <w:szCs w:val="22"/>
              </w:rPr>
              <w:t>339-2022</w:t>
            </w:r>
            <w:proofErr w:type="gramEnd"/>
            <w:r w:rsidRPr="00BA79EE">
              <w:rPr>
                <w:bCs/>
                <w:sz w:val="22"/>
                <w:szCs w:val="22"/>
              </w:rPr>
              <w:t xml:space="preserve"> п.4.4.28.2</w:t>
            </w:r>
          </w:p>
        </w:tc>
        <w:tc>
          <w:tcPr>
            <w:tcW w:w="1987" w:type="dxa"/>
            <w:gridSpan w:val="2"/>
          </w:tcPr>
          <w:p w14:paraId="33C1C74A" w14:textId="77777777" w:rsidR="00887ECE" w:rsidRDefault="00887ECE" w:rsidP="00887ECE">
            <w:pPr>
              <w:autoSpaceDE w:val="0"/>
              <w:autoSpaceDN w:val="0"/>
              <w:adjustRightInd w:val="0"/>
              <w:ind w:right="-141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МВИ МН </w:t>
            </w:r>
            <w:proofErr w:type="gramStart"/>
            <w:r w:rsidRPr="00BA79EE">
              <w:rPr>
                <w:bCs/>
                <w:sz w:val="22"/>
                <w:szCs w:val="22"/>
              </w:rPr>
              <w:t>1128-2010</w:t>
            </w:r>
            <w:proofErr w:type="gramEnd"/>
            <w:r w:rsidRPr="00BA79EE">
              <w:rPr>
                <w:bCs/>
                <w:sz w:val="22"/>
                <w:szCs w:val="22"/>
              </w:rPr>
              <w:t xml:space="preserve"> </w:t>
            </w:r>
          </w:p>
          <w:p w14:paraId="0F97E786" w14:textId="2C0726E5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МВИ ГМ </w:t>
            </w:r>
            <w:proofErr w:type="gramStart"/>
            <w:r w:rsidRPr="00BA79EE">
              <w:rPr>
                <w:bCs/>
                <w:sz w:val="22"/>
                <w:szCs w:val="22"/>
              </w:rPr>
              <w:t>1737-2018</w:t>
            </w:r>
            <w:proofErr w:type="gramEnd"/>
          </w:p>
        </w:tc>
      </w:tr>
      <w:tr w:rsidR="00887ECE" w:rsidRPr="00DA3ED8" w14:paraId="204250DC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245"/>
        </w:trPr>
        <w:tc>
          <w:tcPr>
            <w:tcW w:w="534" w:type="dxa"/>
          </w:tcPr>
          <w:p w14:paraId="7DC0E463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21.2</w:t>
            </w:r>
          </w:p>
          <w:p w14:paraId="0FF0DD6A" w14:textId="5F132D62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266AE488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6DCDF1A5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27.90/</w:t>
            </w:r>
          </w:p>
          <w:p w14:paraId="10BC48A5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223BA59B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Измерения сопротивления заземляющих устройств</w:t>
            </w:r>
          </w:p>
        </w:tc>
        <w:tc>
          <w:tcPr>
            <w:tcW w:w="2334" w:type="dxa"/>
            <w:gridSpan w:val="2"/>
          </w:tcPr>
          <w:p w14:paraId="654CDF9B" w14:textId="3A98951C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Б.29.4</w:t>
            </w:r>
          </w:p>
          <w:p w14:paraId="512B3545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п.4.4.28.6</w:t>
            </w:r>
          </w:p>
        </w:tc>
        <w:tc>
          <w:tcPr>
            <w:tcW w:w="1987" w:type="dxa"/>
            <w:gridSpan w:val="2"/>
          </w:tcPr>
          <w:p w14:paraId="01A76A7E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1125-2010</w:t>
            </w:r>
            <w:proofErr w:type="gramEnd"/>
          </w:p>
          <w:p w14:paraId="0EAD0FC2" w14:textId="77777777" w:rsidR="00887ECE" w:rsidRPr="007C76E2" w:rsidRDefault="00887ECE" w:rsidP="00887ECE">
            <w:pPr>
              <w:rPr>
                <w:sz w:val="22"/>
                <w:szCs w:val="22"/>
              </w:rPr>
            </w:pPr>
          </w:p>
        </w:tc>
      </w:tr>
      <w:tr w:rsidR="00887ECE" w:rsidRPr="00DA3ED8" w14:paraId="2C8BBAE5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855"/>
        </w:trPr>
        <w:tc>
          <w:tcPr>
            <w:tcW w:w="534" w:type="dxa"/>
          </w:tcPr>
          <w:p w14:paraId="53E985C1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21.3</w:t>
            </w:r>
          </w:p>
          <w:p w14:paraId="2B24BC90" w14:textId="6C06975C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3B6297B9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50636744" w14:textId="13E17CCA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</w:t>
            </w:r>
            <w:r>
              <w:rPr>
                <w:bCs/>
                <w:sz w:val="22"/>
                <w:szCs w:val="22"/>
                <w:lang w:val="en-US"/>
              </w:rPr>
              <w:t>90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107D6FC7" w14:textId="35BAA154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3735D120" w14:textId="795688BD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Проверка цепи «фаза-нуль» в электроустановках до 1000 В с глухим заземлением нейтрали</w:t>
            </w:r>
          </w:p>
        </w:tc>
        <w:tc>
          <w:tcPr>
            <w:tcW w:w="2334" w:type="dxa"/>
            <w:gridSpan w:val="2"/>
          </w:tcPr>
          <w:p w14:paraId="26A49C6E" w14:textId="1D218E4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Б.29.8</w:t>
            </w:r>
          </w:p>
          <w:p w14:paraId="1411FFB4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п.4.4.28.5</w:t>
            </w:r>
          </w:p>
        </w:tc>
        <w:tc>
          <w:tcPr>
            <w:tcW w:w="1987" w:type="dxa"/>
            <w:gridSpan w:val="2"/>
          </w:tcPr>
          <w:p w14:paraId="118B6AC5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ГМ </w:t>
            </w:r>
            <w:proofErr w:type="gramStart"/>
            <w:r w:rsidRPr="007C76E2">
              <w:rPr>
                <w:sz w:val="22"/>
                <w:szCs w:val="22"/>
              </w:rPr>
              <w:t>1737-2018</w:t>
            </w:r>
            <w:proofErr w:type="gramEnd"/>
          </w:p>
        </w:tc>
      </w:tr>
      <w:tr w:rsidR="00887ECE" w:rsidRPr="00DA3ED8" w14:paraId="663204DE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276"/>
        </w:trPr>
        <w:tc>
          <w:tcPr>
            <w:tcW w:w="534" w:type="dxa"/>
          </w:tcPr>
          <w:p w14:paraId="30E1636B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22.1</w:t>
            </w:r>
          </w:p>
          <w:p w14:paraId="6049B3BA" w14:textId="40BD1528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0680DA6A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Устройство </w:t>
            </w:r>
          </w:p>
          <w:p w14:paraId="1847C0F1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защитного</w:t>
            </w:r>
          </w:p>
          <w:p w14:paraId="13C1AC61" w14:textId="4327835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отключения </w:t>
            </w:r>
          </w:p>
          <w:p w14:paraId="07FEBC04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(УЗО)  </w:t>
            </w:r>
          </w:p>
        </w:tc>
        <w:tc>
          <w:tcPr>
            <w:tcW w:w="677" w:type="dxa"/>
            <w:gridSpan w:val="2"/>
          </w:tcPr>
          <w:p w14:paraId="527F9076" w14:textId="6546CBE5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</w:t>
            </w:r>
            <w:r>
              <w:rPr>
                <w:bCs/>
                <w:sz w:val="22"/>
                <w:szCs w:val="22"/>
                <w:lang w:val="en-US"/>
              </w:rPr>
              <w:t>90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02D5E2C0" w14:textId="4E4FB0E8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62689818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2334" w:type="dxa"/>
            <w:gridSpan w:val="2"/>
          </w:tcPr>
          <w:p w14:paraId="20F13A3B" w14:textId="54AE54F8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C76E2">
              <w:rPr>
                <w:sz w:val="22"/>
                <w:szCs w:val="22"/>
              </w:rPr>
              <w:t>50807-2003</w:t>
            </w:r>
            <w:proofErr w:type="gramEnd"/>
            <w:r w:rsidRPr="007C76E2">
              <w:rPr>
                <w:sz w:val="22"/>
                <w:szCs w:val="22"/>
              </w:rPr>
              <w:t xml:space="preserve"> п. 5.3</w:t>
            </w:r>
          </w:p>
          <w:p w14:paraId="48C8F14F" w14:textId="5FC1C97F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7C76E2">
              <w:rPr>
                <w:sz w:val="22"/>
                <w:szCs w:val="22"/>
              </w:rPr>
              <w:t>Б.27.7</w:t>
            </w:r>
          </w:p>
          <w:p w14:paraId="5FDE4135" w14:textId="285C070C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п.4.4.26.7</w:t>
            </w:r>
          </w:p>
        </w:tc>
        <w:tc>
          <w:tcPr>
            <w:tcW w:w="1987" w:type="dxa"/>
            <w:gridSpan w:val="2"/>
          </w:tcPr>
          <w:p w14:paraId="6C788277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МВИ МН 149-2013</w:t>
            </w:r>
          </w:p>
        </w:tc>
      </w:tr>
      <w:tr w:rsidR="00887ECE" w:rsidRPr="00DA3ED8" w14:paraId="4EF9F437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58"/>
        </w:trPr>
        <w:tc>
          <w:tcPr>
            <w:tcW w:w="534" w:type="dxa"/>
          </w:tcPr>
          <w:p w14:paraId="070F5376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22.2</w:t>
            </w:r>
          </w:p>
          <w:p w14:paraId="27F1993C" w14:textId="600A529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7A904B70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0CAB142E" w14:textId="652FC569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</w:t>
            </w:r>
            <w:r>
              <w:rPr>
                <w:bCs/>
                <w:sz w:val="22"/>
                <w:szCs w:val="22"/>
                <w:lang w:val="en-US"/>
              </w:rPr>
              <w:t>90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1A31F25E" w14:textId="2F83BF3A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1C98802C" w14:textId="77777777" w:rsidR="00887ECE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Время отключения при номинальном дифференциальном отключающем токе</w:t>
            </w:r>
          </w:p>
          <w:p w14:paraId="6FC44E32" w14:textId="069957B3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</w:p>
        </w:tc>
        <w:tc>
          <w:tcPr>
            <w:tcW w:w="2334" w:type="dxa"/>
            <w:gridSpan w:val="2"/>
          </w:tcPr>
          <w:p w14:paraId="58F8C48E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7C76E2">
              <w:rPr>
                <w:sz w:val="22"/>
                <w:szCs w:val="22"/>
              </w:rPr>
              <w:t>50807-2003</w:t>
            </w:r>
            <w:proofErr w:type="gramEnd"/>
            <w:r w:rsidRPr="007C76E2">
              <w:rPr>
                <w:sz w:val="22"/>
                <w:szCs w:val="22"/>
              </w:rPr>
              <w:t xml:space="preserve"> п. 5.14</w:t>
            </w:r>
          </w:p>
          <w:p w14:paraId="5A99671B" w14:textId="1BD17D2B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Б.27.7 </w:t>
            </w:r>
          </w:p>
        </w:tc>
        <w:tc>
          <w:tcPr>
            <w:tcW w:w="1987" w:type="dxa"/>
            <w:gridSpan w:val="2"/>
          </w:tcPr>
          <w:p w14:paraId="4A1569C0" w14:textId="77777777" w:rsidR="00887ECE" w:rsidRPr="007C76E2" w:rsidRDefault="00887ECE" w:rsidP="00887ECE">
            <w:pPr>
              <w:ind w:left="22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МВИ МН 149-2013</w:t>
            </w:r>
          </w:p>
        </w:tc>
        <w:tc>
          <w:tcPr>
            <w:tcW w:w="1614" w:type="dxa"/>
            <w:gridSpan w:val="2"/>
            <w:tcBorders>
              <w:top w:val="nil"/>
            </w:tcBorders>
          </w:tcPr>
          <w:p w14:paraId="3286B6A7" w14:textId="77777777" w:rsidR="00887ECE" w:rsidRPr="00EF17A7" w:rsidRDefault="00887ECE" w:rsidP="00887ECE"/>
        </w:tc>
        <w:tc>
          <w:tcPr>
            <w:tcW w:w="2066" w:type="dxa"/>
          </w:tcPr>
          <w:p w14:paraId="7519FE94" w14:textId="77777777" w:rsidR="00887ECE" w:rsidRPr="009D4444" w:rsidRDefault="00887ECE" w:rsidP="00887ECE">
            <w:pPr>
              <w:rPr>
                <w:bCs/>
              </w:rPr>
            </w:pPr>
          </w:p>
        </w:tc>
        <w:tc>
          <w:tcPr>
            <w:tcW w:w="2066" w:type="dxa"/>
            <w:gridSpan w:val="2"/>
          </w:tcPr>
          <w:p w14:paraId="014872C6" w14:textId="77777777" w:rsidR="00887ECE" w:rsidRPr="009D4444" w:rsidRDefault="00887ECE" w:rsidP="00887ECE"/>
        </w:tc>
        <w:tc>
          <w:tcPr>
            <w:tcW w:w="2066" w:type="dxa"/>
          </w:tcPr>
          <w:p w14:paraId="5367C4E9" w14:textId="77777777" w:rsidR="00887ECE" w:rsidRPr="009D4444" w:rsidRDefault="00887ECE" w:rsidP="00887ECE"/>
        </w:tc>
      </w:tr>
      <w:tr w:rsidR="00887ECE" w:rsidRPr="00DA3ED8" w14:paraId="31FC8FFE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627"/>
        </w:trPr>
        <w:tc>
          <w:tcPr>
            <w:tcW w:w="534" w:type="dxa"/>
          </w:tcPr>
          <w:p w14:paraId="3D866318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23.1</w:t>
            </w:r>
          </w:p>
          <w:p w14:paraId="661AB18D" w14:textId="720178DB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</w:tcPr>
          <w:p w14:paraId="757B63BC" w14:textId="67945B2B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Электроустановки жилых и других зданий</w:t>
            </w:r>
          </w:p>
        </w:tc>
        <w:tc>
          <w:tcPr>
            <w:tcW w:w="677" w:type="dxa"/>
            <w:gridSpan w:val="2"/>
          </w:tcPr>
          <w:p w14:paraId="19AE0AED" w14:textId="7D0A22B8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</w:t>
            </w:r>
            <w:r>
              <w:rPr>
                <w:bCs/>
                <w:sz w:val="22"/>
                <w:szCs w:val="22"/>
              </w:rPr>
              <w:t>90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44E5E1AA" w14:textId="35A86FB3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03CB402D" w14:textId="77777777" w:rsidR="00887ECE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Измерение напряжения прикосновения</w:t>
            </w:r>
          </w:p>
          <w:p w14:paraId="420F201B" w14:textId="0F690F83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</w:p>
        </w:tc>
        <w:tc>
          <w:tcPr>
            <w:tcW w:w="2334" w:type="dxa"/>
            <w:gridSpan w:val="2"/>
          </w:tcPr>
          <w:p w14:paraId="594F947B" w14:textId="3A434102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>, п.6.11.4</w:t>
            </w:r>
          </w:p>
          <w:p w14:paraId="5D00295E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п.4.3.2.5</w:t>
            </w:r>
          </w:p>
        </w:tc>
        <w:tc>
          <w:tcPr>
            <w:tcW w:w="1987" w:type="dxa"/>
            <w:gridSpan w:val="2"/>
          </w:tcPr>
          <w:p w14:paraId="6A3FF08F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МВИ МН 149-2013</w:t>
            </w:r>
          </w:p>
        </w:tc>
      </w:tr>
      <w:tr w:rsidR="00887ECE" w:rsidRPr="00DA3ED8" w14:paraId="79B337D3" w14:textId="77777777" w:rsidTr="002740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308"/>
        </w:trPr>
        <w:tc>
          <w:tcPr>
            <w:tcW w:w="534" w:type="dxa"/>
            <w:tcBorders>
              <w:bottom w:val="single" w:sz="4" w:space="0" w:color="auto"/>
            </w:tcBorders>
          </w:tcPr>
          <w:p w14:paraId="132B9626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24.1</w:t>
            </w:r>
          </w:p>
          <w:p w14:paraId="412CC848" w14:textId="417A7D74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6E0C5728" w14:textId="2F03AAEB" w:rsidR="00887ECE" w:rsidRPr="00BA79EE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  <w:lang w:val="en-US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Устройство выравнивания электрических потенциалов</w:t>
            </w:r>
          </w:p>
        </w:tc>
        <w:tc>
          <w:tcPr>
            <w:tcW w:w="677" w:type="dxa"/>
            <w:gridSpan w:val="2"/>
            <w:tcBorders>
              <w:bottom w:val="single" w:sz="4" w:space="0" w:color="auto"/>
            </w:tcBorders>
          </w:tcPr>
          <w:p w14:paraId="6A789409" w14:textId="2F50233B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</w:t>
            </w:r>
            <w:r>
              <w:rPr>
                <w:bCs/>
                <w:sz w:val="22"/>
                <w:szCs w:val="22"/>
              </w:rPr>
              <w:t>90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2ED41CE0" w14:textId="27C7BF88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  <w:tcBorders>
              <w:bottom w:val="single" w:sz="4" w:space="0" w:color="auto"/>
            </w:tcBorders>
          </w:tcPr>
          <w:p w14:paraId="1A647DAB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Измерение напряжения прикосновения и шага</w:t>
            </w:r>
          </w:p>
        </w:tc>
        <w:tc>
          <w:tcPr>
            <w:tcW w:w="2334" w:type="dxa"/>
            <w:gridSpan w:val="2"/>
            <w:tcBorders>
              <w:bottom w:val="single" w:sz="4" w:space="0" w:color="auto"/>
            </w:tcBorders>
          </w:tcPr>
          <w:p w14:paraId="1C35B6C1" w14:textId="4B669392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Б.29.5</w:t>
            </w:r>
          </w:p>
          <w:p w14:paraId="41F55288" w14:textId="00C6845C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п.4.4.28.7 </w:t>
            </w: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7B6C02C5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1132-2010</w:t>
            </w:r>
            <w:proofErr w:type="gramEnd"/>
          </w:p>
        </w:tc>
      </w:tr>
      <w:tr w:rsidR="00887ECE" w:rsidRPr="00DA3ED8" w14:paraId="449D5B41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627"/>
        </w:trPr>
        <w:tc>
          <w:tcPr>
            <w:tcW w:w="534" w:type="dxa"/>
          </w:tcPr>
          <w:p w14:paraId="4FB57E99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lastRenderedPageBreak/>
              <w:t>25.1</w:t>
            </w:r>
          </w:p>
          <w:p w14:paraId="6B718805" w14:textId="0A2BDC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7D7C1715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Силовые кабельные линии</w:t>
            </w:r>
          </w:p>
        </w:tc>
        <w:tc>
          <w:tcPr>
            <w:tcW w:w="677" w:type="dxa"/>
            <w:gridSpan w:val="2"/>
          </w:tcPr>
          <w:p w14:paraId="1C8E76CB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27.32/</w:t>
            </w:r>
          </w:p>
          <w:p w14:paraId="20700E75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05E767A3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34" w:type="dxa"/>
            <w:gridSpan w:val="2"/>
          </w:tcPr>
          <w:p w14:paraId="197F967C" w14:textId="05704CFE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Б.30.1</w:t>
            </w:r>
          </w:p>
          <w:p w14:paraId="4EBCC459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п.4.4.29.2</w:t>
            </w:r>
          </w:p>
        </w:tc>
        <w:tc>
          <w:tcPr>
            <w:tcW w:w="1987" w:type="dxa"/>
            <w:gridSpan w:val="2"/>
          </w:tcPr>
          <w:p w14:paraId="3AC5781A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887ECE" w:rsidRPr="00DA3ED8" w14:paraId="42DF61B8" w14:textId="77777777" w:rsidTr="002740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503"/>
        </w:trPr>
        <w:tc>
          <w:tcPr>
            <w:tcW w:w="534" w:type="dxa"/>
          </w:tcPr>
          <w:p w14:paraId="2AAB75B9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25.2</w:t>
            </w:r>
          </w:p>
          <w:p w14:paraId="63C2B656" w14:textId="272DFF64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3FD9E665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256892C6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27.32/</w:t>
            </w:r>
          </w:p>
          <w:p w14:paraId="37D386DA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3654A690" w14:textId="7E73795C" w:rsidR="00887ECE" w:rsidRPr="007D0B13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>Испытание изоляции кабелей повышенным выпрямленным напряжением</w:t>
            </w:r>
          </w:p>
        </w:tc>
        <w:tc>
          <w:tcPr>
            <w:tcW w:w="2334" w:type="dxa"/>
            <w:gridSpan w:val="2"/>
          </w:tcPr>
          <w:p w14:paraId="4D6FA603" w14:textId="77777777" w:rsidR="00887ECE" w:rsidRPr="00BA79EE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BA79EE">
              <w:rPr>
                <w:bCs/>
                <w:sz w:val="22"/>
                <w:szCs w:val="22"/>
              </w:rPr>
              <w:t>181-2023</w:t>
            </w:r>
            <w:proofErr w:type="gramEnd"/>
            <w:r w:rsidRPr="00BA79EE">
              <w:rPr>
                <w:bCs/>
                <w:sz w:val="22"/>
                <w:szCs w:val="22"/>
              </w:rPr>
              <w:t xml:space="preserve"> Б.30.2</w:t>
            </w:r>
          </w:p>
          <w:p w14:paraId="1140D49F" w14:textId="4F40A1BF" w:rsidR="00887ECE" w:rsidRPr="00BA79EE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BA79EE">
              <w:rPr>
                <w:bCs/>
                <w:sz w:val="22"/>
                <w:szCs w:val="22"/>
              </w:rPr>
              <w:t>339-2022</w:t>
            </w:r>
            <w:proofErr w:type="gramEnd"/>
            <w:r w:rsidRPr="00BA79EE">
              <w:rPr>
                <w:bCs/>
                <w:sz w:val="22"/>
                <w:szCs w:val="22"/>
              </w:rPr>
              <w:t xml:space="preserve"> п.4.4.29.3</w:t>
            </w:r>
          </w:p>
        </w:tc>
        <w:tc>
          <w:tcPr>
            <w:tcW w:w="1987" w:type="dxa"/>
            <w:gridSpan w:val="2"/>
          </w:tcPr>
          <w:p w14:paraId="32898BCB" w14:textId="77777777" w:rsidR="00887ECE" w:rsidRPr="00BA79EE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МВИ МН </w:t>
            </w:r>
            <w:proofErr w:type="gramStart"/>
            <w:r w:rsidRPr="00BA79EE">
              <w:rPr>
                <w:bCs/>
                <w:sz w:val="22"/>
                <w:szCs w:val="22"/>
              </w:rPr>
              <w:t>1129-2010</w:t>
            </w:r>
            <w:proofErr w:type="gramEnd"/>
          </w:p>
          <w:p w14:paraId="7AFFD01A" w14:textId="61C4B4B3" w:rsidR="00887ECE" w:rsidRPr="00BA79EE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МВИ МН </w:t>
            </w:r>
            <w:proofErr w:type="gramStart"/>
            <w:r w:rsidRPr="00BA79EE">
              <w:rPr>
                <w:bCs/>
                <w:sz w:val="22"/>
                <w:szCs w:val="22"/>
              </w:rPr>
              <w:t>1130-2010</w:t>
            </w:r>
            <w:proofErr w:type="gramEnd"/>
          </w:p>
        </w:tc>
      </w:tr>
      <w:tr w:rsidR="00887ECE" w:rsidRPr="00DA3ED8" w14:paraId="718CB00D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690"/>
        </w:trPr>
        <w:tc>
          <w:tcPr>
            <w:tcW w:w="534" w:type="dxa"/>
          </w:tcPr>
          <w:p w14:paraId="5C5967AA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25.3</w:t>
            </w:r>
          </w:p>
          <w:p w14:paraId="0316B887" w14:textId="0ECFFE3F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19B1C612" w14:textId="093C63C6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08A40BBC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27.32/</w:t>
            </w:r>
          </w:p>
          <w:p w14:paraId="54086EC4" w14:textId="78B9BD6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628E37F5" w14:textId="3BCFCD40" w:rsidR="00887ECE" w:rsidRPr="00BA79EE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>Испытание напряжением переменного тока частотой 50 Гц</w:t>
            </w:r>
          </w:p>
        </w:tc>
        <w:tc>
          <w:tcPr>
            <w:tcW w:w="2334" w:type="dxa"/>
            <w:gridSpan w:val="2"/>
          </w:tcPr>
          <w:p w14:paraId="45FFAE7F" w14:textId="77777777" w:rsidR="00887ECE" w:rsidRPr="00BA79EE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ТКП </w:t>
            </w:r>
            <w:proofErr w:type="gramStart"/>
            <w:r w:rsidRPr="00BA79EE">
              <w:rPr>
                <w:bCs/>
                <w:sz w:val="22"/>
                <w:szCs w:val="22"/>
              </w:rPr>
              <w:t>339-2022</w:t>
            </w:r>
            <w:proofErr w:type="gramEnd"/>
          </w:p>
          <w:p w14:paraId="4322D480" w14:textId="7CD615A6" w:rsidR="00887ECE" w:rsidRPr="00BA79EE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>п.4.4.29.6</w:t>
            </w:r>
          </w:p>
        </w:tc>
        <w:tc>
          <w:tcPr>
            <w:tcW w:w="1987" w:type="dxa"/>
            <w:gridSpan w:val="2"/>
          </w:tcPr>
          <w:p w14:paraId="54A01FA0" w14:textId="77777777" w:rsidR="00887ECE" w:rsidRPr="00BA79EE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МВИ МН </w:t>
            </w:r>
            <w:proofErr w:type="gramStart"/>
            <w:r w:rsidRPr="00BA79EE">
              <w:rPr>
                <w:bCs/>
                <w:sz w:val="22"/>
                <w:szCs w:val="22"/>
              </w:rPr>
              <w:t>1129-2010</w:t>
            </w:r>
            <w:proofErr w:type="gramEnd"/>
          </w:p>
          <w:p w14:paraId="4EFA4097" w14:textId="1DEA2D12" w:rsidR="00887ECE" w:rsidRPr="00BA79EE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BA79EE">
              <w:rPr>
                <w:bCs/>
                <w:sz w:val="22"/>
                <w:szCs w:val="22"/>
              </w:rPr>
              <w:t xml:space="preserve">МВИ МН </w:t>
            </w:r>
            <w:proofErr w:type="gramStart"/>
            <w:r w:rsidRPr="00BA79EE">
              <w:rPr>
                <w:bCs/>
                <w:sz w:val="22"/>
                <w:szCs w:val="22"/>
              </w:rPr>
              <w:t>1130-2010</w:t>
            </w:r>
            <w:proofErr w:type="gramEnd"/>
          </w:p>
        </w:tc>
      </w:tr>
      <w:tr w:rsidR="00887ECE" w:rsidRPr="00DA3ED8" w14:paraId="47DF4A1A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902"/>
        </w:trPr>
        <w:tc>
          <w:tcPr>
            <w:tcW w:w="534" w:type="dxa"/>
          </w:tcPr>
          <w:p w14:paraId="060BD4D5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26.1</w:t>
            </w:r>
          </w:p>
          <w:p w14:paraId="3D4AE2B3" w14:textId="6CEAC81C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</w:tcPr>
          <w:p w14:paraId="4A552B33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Воздушные линии электропередачи напряжением</w:t>
            </w:r>
          </w:p>
          <w:p w14:paraId="64297448" w14:textId="57B630D6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выше 1 кВ</w:t>
            </w:r>
          </w:p>
        </w:tc>
        <w:tc>
          <w:tcPr>
            <w:tcW w:w="677" w:type="dxa"/>
            <w:gridSpan w:val="2"/>
          </w:tcPr>
          <w:p w14:paraId="255EE19F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27.32/</w:t>
            </w:r>
          </w:p>
          <w:p w14:paraId="44026714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506680ED" w14:textId="21425381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Измерение сопротивления изоляторов </w:t>
            </w:r>
          </w:p>
        </w:tc>
        <w:tc>
          <w:tcPr>
            <w:tcW w:w="2334" w:type="dxa"/>
            <w:gridSpan w:val="2"/>
          </w:tcPr>
          <w:p w14:paraId="076CE715" w14:textId="6B91A13E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Б.31.6.1</w:t>
            </w:r>
          </w:p>
          <w:p w14:paraId="77E9C214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п.4.4.30.3</w:t>
            </w:r>
          </w:p>
        </w:tc>
        <w:tc>
          <w:tcPr>
            <w:tcW w:w="1987" w:type="dxa"/>
            <w:gridSpan w:val="2"/>
          </w:tcPr>
          <w:p w14:paraId="5DC774F9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887ECE" w:rsidRPr="00DA3ED8" w14:paraId="06D3F52A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627"/>
        </w:trPr>
        <w:tc>
          <w:tcPr>
            <w:tcW w:w="534" w:type="dxa"/>
          </w:tcPr>
          <w:p w14:paraId="42A42636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27.1</w:t>
            </w:r>
          </w:p>
          <w:p w14:paraId="5C2A9286" w14:textId="0EF0B032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</w:tcPr>
          <w:p w14:paraId="69AC45F8" w14:textId="77777777" w:rsidR="00887ECE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Воздушные линии напряжением </w:t>
            </w:r>
          </w:p>
          <w:p w14:paraId="6843F8AB" w14:textId="2E5ABA5D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0,4 кВ с изолированными проводами</w:t>
            </w:r>
          </w:p>
        </w:tc>
        <w:tc>
          <w:tcPr>
            <w:tcW w:w="677" w:type="dxa"/>
            <w:gridSpan w:val="2"/>
          </w:tcPr>
          <w:p w14:paraId="12A797BC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27.32/</w:t>
            </w:r>
          </w:p>
          <w:p w14:paraId="4274B215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11E09E9B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Сопротивление изоляции</w:t>
            </w:r>
          </w:p>
        </w:tc>
        <w:tc>
          <w:tcPr>
            <w:tcW w:w="2334" w:type="dxa"/>
            <w:gridSpan w:val="2"/>
          </w:tcPr>
          <w:p w14:paraId="71316504" w14:textId="0C22A1FD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Б.31.9.1</w:t>
            </w:r>
          </w:p>
          <w:p w14:paraId="0EFD39F3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п.4.4.30.6</w:t>
            </w:r>
          </w:p>
        </w:tc>
        <w:tc>
          <w:tcPr>
            <w:tcW w:w="1987" w:type="dxa"/>
            <w:gridSpan w:val="2"/>
          </w:tcPr>
          <w:p w14:paraId="23A4DD8B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1127-2010</w:t>
            </w:r>
            <w:proofErr w:type="gramEnd"/>
          </w:p>
        </w:tc>
      </w:tr>
      <w:tr w:rsidR="00887ECE" w:rsidRPr="00DA3ED8" w14:paraId="15C4FFE2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627"/>
        </w:trPr>
        <w:tc>
          <w:tcPr>
            <w:tcW w:w="534" w:type="dxa"/>
          </w:tcPr>
          <w:p w14:paraId="0CB0131A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28.1</w:t>
            </w:r>
          </w:p>
          <w:p w14:paraId="0C7113AB" w14:textId="1105202D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</w:tcPr>
          <w:p w14:paraId="690C3E91" w14:textId="2179D8F3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Штанги </w:t>
            </w:r>
            <w:proofErr w:type="gramStart"/>
            <w:r w:rsidRPr="007C76E2">
              <w:rPr>
                <w:bCs/>
                <w:color w:val="000000"/>
                <w:sz w:val="22"/>
                <w:szCs w:val="22"/>
              </w:rPr>
              <w:t>электро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Pr="007C76E2">
              <w:rPr>
                <w:bCs/>
                <w:color w:val="000000"/>
                <w:sz w:val="22"/>
                <w:szCs w:val="22"/>
              </w:rPr>
              <w:t>изолирующие</w:t>
            </w:r>
            <w:proofErr w:type="gramEnd"/>
          </w:p>
        </w:tc>
        <w:tc>
          <w:tcPr>
            <w:tcW w:w="677" w:type="dxa"/>
            <w:gridSpan w:val="2"/>
          </w:tcPr>
          <w:p w14:paraId="15C92A67" w14:textId="28795A66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25.73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616C7035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18198356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изолирующей части повышенным напряжением</w:t>
            </w:r>
          </w:p>
        </w:tc>
        <w:tc>
          <w:tcPr>
            <w:tcW w:w="2334" w:type="dxa"/>
            <w:gridSpan w:val="2"/>
          </w:tcPr>
          <w:p w14:paraId="25D04B2B" w14:textId="5F03A9F0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290-2023</w:t>
            </w:r>
            <w:proofErr w:type="gramEnd"/>
            <w:r w:rsidRPr="007C76E2">
              <w:rPr>
                <w:sz w:val="22"/>
                <w:szCs w:val="22"/>
              </w:rPr>
              <w:t xml:space="preserve"> п.10.2.2, </w:t>
            </w:r>
          </w:p>
          <w:p w14:paraId="42E06AB1" w14:textId="6C514B89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таблица Ж.1</w:t>
            </w:r>
          </w:p>
        </w:tc>
        <w:tc>
          <w:tcPr>
            <w:tcW w:w="1987" w:type="dxa"/>
            <w:gridSpan w:val="2"/>
          </w:tcPr>
          <w:p w14:paraId="3669D960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</w:tc>
      </w:tr>
      <w:tr w:rsidR="00887ECE" w:rsidRPr="00DA3ED8" w14:paraId="34E7F3C6" w14:textId="77777777" w:rsidTr="002740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240"/>
        </w:trPr>
        <w:tc>
          <w:tcPr>
            <w:tcW w:w="534" w:type="dxa"/>
          </w:tcPr>
          <w:p w14:paraId="07555AB0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</w:t>
            </w:r>
          </w:p>
          <w:p w14:paraId="419949EF" w14:textId="59D97B20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</w:tcPr>
          <w:p w14:paraId="30B61E95" w14:textId="2FCD0E3C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Клещи </w:t>
            </w:r>
            <w:proofErr w:type="gramStart"/>
            <w:r w:rsidRPr="007C76E2">
              <w:rPr>
                <w:bCs/>
                <w:color w:val="000000"/>
                <w:sz w:val="22"/>
                <w:szCs w:val="22"/>
              </w:rPr>
              <w:t>электро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Pr="007C76E2">
              <w:rPr>
                <w:bCs/>
                <w:color w:val="000000"/>
                <w:sz w:val="22"/>
                <w:szCs w:val="22"/>
              </w:rPr>
              <w:t>изолирующие</w:t>
            </w:r>
            <w:proofErr w:type="gramEnd"/>
            <w:r w:rsidRPr="007C76E2">
              <w:rPr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677" w:type="dxa"/>
            <w:gridSpan w:val="2"/>
          </w:tcPr>
          <w:p w14:paraId="55BFFBEA" w14:textId="4762E9FD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25.73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41302C48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22.000</w:t>
            </w:r>
          </w:p>
        </w:tc>
        <w:tc>
          <w:tcPr>
            <w:tcW w:w="2300" w:type="dxa"/>
            <w:gridSpan w:val="3"/>
          </w:tcPr>
          <w:p w14:paraId="701F8BB0" w14:textId="221C1DA5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Испытание </w:t>
            </w:r>
            <w:proofErr w:type="gramStart"/>
            <w:r w:rsidRPr="007C76E2">
              <w:rPr>
                <w:bCs/>
                <w:sz w:val="22"/>
                <w:szCs w:val="22"/>
              </w:rPr>
              <w:t>повышен</w:t>
            </w:r>
            <w:r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ным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напряжением</w:t>
            </w:r>
          </w:p>
        </w:tc>
        <w:tc>
          <w:tcPr>
            <w:tcW w:w="2334" w:type="dxa"/>
            <w:gridSpan w:val="2"/>
          </w:tcPr>
          <w:p w14:paraId="053ECE5C" w14:textId="3A679FC9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290-2023</w:t>
            </w:r>
            <w:proofErr w:type="gramEnd"/>
            <w:r w:rsidRPr="007C76E2">
              <w:rPr>
                <w:sz w:val="22"/>
                <w:szCs w:val="22"/>
              </w:rPr>
              <w:t xml:space="preserve"> п.10.3.2, </w:t>
            </w:r>
          </w:p>
          <w:p w14:paraId="557F56CB" w14:textId="735B4A1F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таблица Ж.1</w:t>
            </w:r>
          </w:p>
        </w:tc>
        <w:tc>
          <w:tcPr>
            <w:tcW w:w="1987" w:type="dxa"/>
            <w:gridSpan w:val="2"/>
          </w:tcPr>
          <w:p w14:paraId="11318C81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</w:tc>
      </w:tr>
      <w:tr w:rsidR="00887ECE" w:rsidRPr="00DA3ED8" w14:paraId="0468DC77" w14:textId="77777777" w:rsidTr="002740B3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290"/>
        </w:trPr>
        <w:tc>
          <w:tcPr>
            <w:tcW w:w="534" w:type="dxa"/>
          </w:tcPr>
          <w:p w14:paraId="0A7FF87B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30.1</w:t>
            </w:r>
          </w:p>
          <w:p w14:paraId="417FD4A3" w14:textId="68A7DAC0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</w:tcPr>
          <w:p w14:paraId="600D45A8" w14:textId="7084C02A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Клещи </w:t>
            </w:r>
            <w:proofErr w:type="gramStart"/>
            <w:r w:rsidRPr="007C76E2">
              <w:rPr>
                <w:bCs/>
                <w:color w:val="000000"/>
                <w:sz w:val="22"/>
                <w:szCs w:val="22"/>
              </w:rPr>
              <w:t>электро-измерительные</w:t>
            </w:r>
            <w:proofErr w:type="gramEnd"/>
          </w:p>
        </w:tc>
        <w:tc>
          <w:tcPr>
            <w:tcW w:w="677" w:type="dxa"/>
            <w:gridSpan w:val="2"/>
          </w:tcPr>
          <w:p w14:paraId="78363311" w14:textId="70FDAB1D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25.73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525208BD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3026145A" w14:textId="6C9CEE21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Испытание </w:t>
            </w:r>
            <w:proofErr w:type="gramStart"/>
            <w:r w:rsidRPr="007C76E2">
              <w:rPr>
                <w:bCs/>
                <w:sz w:val="22"/>
                <w:szCs w:val="22"/>
              </w:rPr>
              <w:t>повышен</w:t>
            </w:r>
            <w:r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ным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напряжением</w:t>
            </w:r>
          </w:p>
        </w:tc>
        <w:tc>
          <w:tcPr>
            <w:tcW w:w="2334" w:type="dxa"/>
            <w:gridSpan w:val="2"/>
          </w:tcPr>
          <w:p w14:paraId="3FE7846E" w14:textId="19947774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290-2023</w:t>
            </w:r>
            <w:proofErr w:type="gramEnd"/>
            <w:r w:rsidRPr="007C76E2">
              <w:rPr>
                <w:sz w:val="22"/>
                <w:szCs w:val="22"/>
              </w:rPr>
              <w:t xml:space="preserve"> п.10.4.2, </w:t>
            </w:r>
          </w:p>
          <w:p w14:paraId="2FD05198" w14:textId="3AEAADB5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таблица Ж.1</w:t>
            </w:r>
          </w:p>
        </w:tc>
        <w:tc>
          <w:tcPr>
            <w:tcW w:w="1987" w:type="dxa"/>
            <w:gridSpan w:val="2"/>
          </w:tcPr>
          <w:p w14:paraId="65D701B1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</w:tc>
      </w:tr>
      <w:tr w:rsidR="00887ECE" w:rsidRPr="00DA3ED8" w14:paraId="0820A570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627"/>
        </w:trPr>
        <w:tc>
          <w:tcPr>
            <w:tcW w:w="534" w:type="dxa"/>
          </w:tcPr>
          <w:p w14:paraId="555644B0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31.1</w:t>
            </w:r>
          </w:p>
          <w:p w14:paraId="45DE69B1" w14:textId="6A6C3C68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00898871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Указатели напряжения выше 1000В</w:t>
            </w:r>
          </w:p>
        </w:tc>
        <w:tc>
          <w:tcPr>
            <w:tcW w:w="677" w:type="dxa"/>
            <w:gridSpan w:val="2"/>
          </w:tcPr>
          <w:p w14:paraId="3744020F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26.51/</w:t>
            </w:r>
          </w:p>
          <w:p w14:paraId="470FDD54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29. 113</w:t>
            </w:r>
          </w:p>
        </w:tc>
        <w:tc>
          <w:tcPr>
            <w:tcW w:w="2300" w:type="dxa"/>
            <w:gridSpan w:val="3"/>
          </w:tcPr>
          <w:p w14:paraId="46AAC9B0" w14:textId="037F9859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Испытание </w:t>
            </w:r>
            <w:proofErr w:type="gramStart"/>
            <w:r w:rsidRPr="007C76E2">
              <w:rPr>
                <w:bCs/>
                <w:sz w:val="22"/>
                <w:szCs w:val="22"/>
              </w:rPr>
              <w:t>повышен</w:t>
            </w:r>
            <w:r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ным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напряжением рабочей части</w:t>
            </w:r>
          </w:p>
        </w:tc>
        <w:tc>
          <w:tcPr>
            <w:tcW w:w="2334" w:type="dxa"/>
            <w:gridSpan w:val="2"/>
            <w:vMerge w:val="restart"/>
          </w:tcPr>
          <w:p w14:paraId="21084D8A" w14:textId="55416A72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290-2023</w:t>
            </w:r>
            <w:proofErr w:type="gramEnd"/>
            <w:r w:rsidRPr="007C76E2">
              <w:rPr>
                <w:sz w:val="22"/>
                <w:szCs w:val="22"/>
              </w:rPr>
              <w:t xml:space="preserve"> п.10.5.3, </w:t>
            </w:r>
          </w:p>
          <w:p w14:paraId="5693707D" w14:textId="7F157D53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таблица Ж.1</w:t>
            </w:r>
          </w:p>
        </w:tc>
        <w:tc>
          <w:tcPr>
            <w:tcW w:w="1987" w:type="dxa"/>
            <w:gridSpan w:val="2"/>
          </w:tcPr>
          <w:p w14:paraId="714F3E94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</w:tc>
      </w:tr>
      <w:tr w:rsidR="00887ECE" w:rsidRPr="00DA3ED8" w14:paraId="1056BB8A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627"/>
        </w:trPr>
        <w:tc>
          <w:tcPr>
            <w:tcW w:w="534" w:type="dxa"/>
          </w:tcPr>
          <w:p w14:paraId="67775BED" w14:textId="4B6F88A1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31.2**</w:t>
            </w:r>
          </w:p>
        </w:tc>
        <w:tc>
          <w:tcPr>
            <w:tcW w:w="1984" w:type="dxa"/>
            <w:gridSpan w:val="2"/>
            <w:vMerge/>
          </w:tcPr>
          <w:p w14:paraId="690E93AC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6F4421FF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26.51/</w:t>
            </w:r>
          </w:p>
          <w:p w14:paraId="23D91EC9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5B7ED51E" w14:textId="51044F72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Испытание </w:t>
            </w:r>
            <w:proofErr w:type="gramStart"/>
            <w:r w:rsidRPr="007C76E2">
              <w:rPr>
                <w:bCs/>
                <w:sz w:val="22"/>
                <w:szCs w:val="22"/>
              </w:rPr>
              <w:t>повышен</w:t>
            </w:r>
            <w:r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ным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напряжением изолирующей части</w:t>
            </w:r>
          </w:p>
        </w:tc>
        <w:tc>
          <w:tcPr>
            <w:tcW w:w="2334" w:type="dxa"/>
            <w:gridSpan w:val="2"/>
            <w:vMerge/>
          </w:tcPr>
          <w:p w14:paraId="2BC2C068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</w:tcPr>
          <w:p w14:paraId="695C2DD2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</w:tc>
      </w:tr>
      <w:tr w:rsidR="00887ECE" w:rsidRPr="00DA3ED8" w14:paraId="29E1D1E8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485"/>
        </w:trPr>
        <w:tc>
          <w:tcPr>
            <w:tcW w:w="534" w:type="dxa"/>
          </w:tcPr>
          <w:p w14:paraId="6C19DD76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31.3</w:t>
            </w:r>
          </w:p>
          <w:p w14:paraId="6A656656" w14:textId="4F618AE2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4F13DCD7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480BF7A6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26.51/</w:t>
            </w:r>
          </w:p>
          <w:p w14:paraId="0E288974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442DDB11" w14:textId="6F2FA58A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Определение напряжения индикации</w:t>
            </w:r>
          </w:p>
        </w:tc>
        <w:tc>
          <w:tcPr>
            <w:tcW w:w="2334" w:type="dxa"/>
            <w:gridSpan w:val="2"/>
            <w:vMerge/>
          </w:tcPr>
          <w:p w14:paraId="2E39F04C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</w:tcPr>
          <w:p w14:paraId="7FC45445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</w:tc>
      </w:tr>
      <w:tr w:rsidR="00887ECE" w:rsidRPr="00DA3ED8" w14:paraId="16E1A1A6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336"/>
        </w:trPr>
        <w:tc>
          <w:tcPr>
            <w:tcW w:w="534" w:type="dxa"/>
          </w:tcPr>
          <w:p w14:paraId="5AC40908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32.1</w:t>
            </w:r>
          </w:p>
          <w:p w14:paraId="573E67E7" w14:textId="3751DE25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 w:val="restart"/>
          </w:tcPr>
          <w:p w14:paraId="74804299" w14:textId="51A536A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Указатели напряжения до 1000В</w:t>
            </w:r>
          </w:p>
        </w:tc>
        <w:tc>
          <w:tcPr>
            <w:tcW w:w="677" w:type="dxa"/>
            <w:gridSpan w:val="2"/>
          </w:tcPr>
          <w:p w14:paraId="7787EBE7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26.51/</w:t>
            </w:r>
          </w:p>
          <w:p w14:paraId="3471F494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12C0AEC1" w14:textId="4B1DC028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Определение напряжения индикации </w:t>
            </w:r>
          </w:p>
        </w:tc>
        <w:tc>
          <w:tcPr>
            <w:tcW w:w="2334" w:type="dxa"/>
            <w:gridSpan w:val="2"/>
          </w:tcPr>
          <w:p w14:paraId="7947D624" w14:textId="2D9B5EB6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Эксплуатационная документация </w:t>
            </w:r>
          </w:p>
        </w:tc>
        <w:tc>
          <w:tcPr>
            <w:tcW w:w="1987" w:type="dxa"/>
            <w:gridSpan w:val="2"/>
          </w:tcPr>
          <w:p w14:paraId="53EF1ABD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</w:tc>
      </w:tr>
      <w:tr w:rsidR="00887ECE" w:rsidRPr="00DA3ED8" w14:paraId="4969266F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627"/>
        </w:trPr>
        <w:tc>
          <w:tcPr>
            <w:tcW w:w="534" w:type="dxa"/>
          </w:tcPr>
          <w:p w14:paraId="0E384DED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32.2</w:t>
            </w:r>
          </w:p>
          <w:p w14:paraId="690320BD" w14:textId="3C8D27B0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  <w:vMerge/>
          </w:tcPr>
          <w:p w14:paraId="380BDEC8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3A6E7C9E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26.51/</w:t>
            </w:r>
          </w:p>
          <w:p w14:paraId="3BAF8AB2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5868AB93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Проверка схемы повышенным испытательным напряжением</w:t>
            </w:r>
          </w:p>
        </w:tc>
        <w:tc>
          <w:tcPr>
            <w:tcW w:w="2334" w:type="dxa"/>
            <w:gridSpan w:val="2"/>
          </w:tcPr>
          <w:p w14:paraId="2EB7B5B8" w14:textId="77777777" w:rsidR="00CC3C67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Эксплуатационная документация и ТКП </w:t>
            </w:r>
            <w:proofErr w:type="gramStart"/>
            <w:r w:rsidRPr="007C76E2">
              <w:rPr>
                <w:sz w:val="22"/>
                <w:szCs w:val="22"/>
              </w:rPr>
              <w:t>290-2023</w:t>
            </w:r>
            <w:proofErr w:type="gramEnd"/>
            <w:r w:rsidRPr="007C76E2">
              <w:rPr>
                <w:sz w:val="22"/>
                <w:szCs w:val="22"/>
              </w:rPr>
              <w:t xml:space="preserve"> п.10.5.9.4,</w:t>
            </w:r>
          </w:p>
          <w:p w14:paraId="428B093C" w14:textId="69DE42A8" w:rsidR="00887ECE" w:rsidRPr="007C76E2" w:rsidRDefault="00CC3C67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таблица Ж.1</w:t>
            </w:r>
          </w:p>
        </w:tc>
        <w:tc>
          <w:tcPr>
            <w:tcW w:w="1987" w:type="dxa"/>
            <w:gridSpan w:val="2"/>
          </w:tcPr>
          <w:p w14:paraId="6AEE0CAD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</w:tc>
      </w:tr>
      <w:tr w:rsidR="00887ECE" w:rsidRPr="00DA3ED8" w14:paraId="41765B2B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627"/>
        </w:trPr>
        <w:tc>
          <w:tcPr>
            <w:tcW w:w="534" w:type="dxa"/>
          </w:tcPr>
          <w:p w14:paraId="61F44537" w14:textId="2B23ECE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32.3**</w:t>
            </w:r>
          </w:p>
        </w:tc>
        <w:tc>
          <w:tcPr>
            <w:tcW w:w="1984" w:type="dxa"/>
            <w:gridSpan w:val="2"/>
            <w:vMerge/>
          </w:tcPr>
          <w:p w14:paraId="73104776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52927D11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26.51/</w:t>
            </w:r>
          </w:p>
          <w:p w14:paraId="58D4D11D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77671A80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Измерение </w:t>
            </w:r>
            <w:proofErr w:type="gramStart"/>
            <w:r w:rsidRPr="007C76E2">
              <w:rPr>
                <w:bCs/>
                <w:sz w:val="22"/>
                <w:szCs w:val="22"/>
              </w:rPr>
              <w:t>тока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протекающего через указатель при наибольшем рабочем напряжении</w:t>
            </w:r>
          </w:p>
        </w:tc>
        <w:tc>
          <w:tcPr>
            <w:tcW w:w="2334" w:type="dxa"/>
            <w:gridSpan w:val="2"/>
          </w:tcPr>
          <w:p w14:paraId="4EBD1249" w14:textId="77777777" w:rsidR="00CC3C67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Эксплуатационная документация и ТКП </w:t>
            </w:r>
            <w:proofErr w:type="gramStart"/>
            <w:r w:rsidRPr="007C76E2">
              <w:rPr>
                <w:sz w:val="22"/>
                <w:szCs w:val="22"/>
              </w:rPr>
              <w:t>290-2023</w:t>
            </w:r>
            <w:proofErr w:type="gramEnd"/>
            <w:r w:rsidRPr="007C76E2">
              <w:rPr>
                <w:sz w:val="22"/>
                <w:szCs w:val="22"/>
              </w:rPr>
              <w:t xml:space="preserve"> п.10.5.9.4,</w:t>
            </w:r>
          </w:p>
          <w:p w14:paraId="76C965B1" w14:textId="77777777" w:rsidR="00CC3C67" w:rsidRPr="007C76E2" w:rsidRDefault="00CC3C67" w:rsidP="00CC3C67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таблица Ж.1</w:t>
            </w:r>
          </w:p>
          <w:p w14:paraId="49709FF4" w14:textId="4E5CA22C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</w:tcPr>
          <w:p w14:paraId="00B52C6F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</w:tc>
      </w:tr>
      <w:tr w:rsidR="00887ECE" w:rsidRPr="00DA3ED8" w14:paraId="0A313193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627"/>
        </w:trPr>
        <w:tc>
          <w:tcPr>
            <w:tcW w:w="534" w:type="dxa"/>
          </w:tcPr>
          <w:p w14:paraId="749446FA" w14:textId="45A10E64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32.4**</w:t>
            </w:r>
          </w:p>
        </w:tc>
        <w:tc>
          <w:tcPr>
            <w:tcW w:w="1984" w:type="dxa"/>
            <w:gridSpan w:val="2"/>
            <w:vMerge/>
          </w:tcPr>
          <w:p w14:paraId="7773DFA0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3356F23D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26.51/</w:t>
            </w:r>
          </w:p>
          <w:p w14:paraId="2997E468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0F2DDA20" w14:textId="2D689C56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изоляции повышенным напряжением</w:t>
            </w:r>
          </w:p>
        </w:tc>
        <w:tc>
          <w:tcPr>
            <w:tcW w:w="2334" w:type="dxa"/>
            <w:gridSpan w:val="2"/>
          </w:tcPr>
          <w:p w14:paraId="73107759" w14:textId="77777777" w:rsidR="00CC3C67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Эксплуатационная документация и ТКП </w:t>
            </w:r>
            <w:proofErr w:type="gramStart"/>
            <w:r w:rsidRPr="007C76E2">
              <w:rPr>
                <w:sz w:val="22"/>
                <w:szCs w:val="22"/>
              </w:rPr>
              <w:t>290-2023</w:t>
            </w:r>
            <w:proofErr w:type="gramEnd"/>
            <w:r w:rsidRPr="007C76E2">
              <w:rPr>
                <w:sz w:val="22"/>
                <w:szCs w:val="22"/>
              </w:rPr>
              <w:t xml:space="preserve"> п.10.5.9.4,</w:t>
            </w:r>
          </w:p>
          <w:p w14:paraId="6D15B9DD" w14:textId="3E8E5E6E" w:rsidR="00887ECE" w:rsidRPr="007C76E2" w:rsidRDefault="00CC3C67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таблица Ж.1</w:t>
            </w:r>
          </w:p>
        </w:tc>
        <w:tc>
          <w:tcPr>
            <w:tcW w:w="1987" w:type="dxa"/>
            <w:gridSpan w:val="2"/>
          </w:tcPr>
          <w:p w14:paraId="758854FC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</w:tc>
      </w:tr>
      <w:tr w:rsidR="00887ECE" w:rsidRPr="00DA3ED8" w14:paraId="2DD2F04F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472"/>
        </w:trPr>
        <w:tc>
          <w:tcPr>
            <w:tcW w:w="534" w:type="dxa"/>
          </w:tcPr>
          <w:p w14:paraId="1C4788C8" w14:textId="7BA187CD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lastRenderedPageBreak/>
              <w:t>33.1**</w:t>
            </w:r>
          </w:p>
        </w:tc>
        <w:tc>
          <w:tcPr>
            <w:tcW w:w="1984" w:type="dxa"/>
            <w:gridSpan w:val="2"/>
            <w:vMerge w:val="restart"/>
          </w:tcPr>
          <w:p w14:paraId="7F5712DB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Указатели напряжения для проверки совпадения фаз</w:t>
            </w:r>
          </w:p>
          <w:p w14:paraId="02047233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7F9DAF6B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26.51/</w:t>
            </w:r>
          </w:p>
          <w:p w14:paraId="5F5F921C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70751EB3" w14:textId="11EEA1E3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Испытание </w:t>
            </w:r>
            <w:proofErr w:type="gramStart"/>
            <w:r w:rsidRPr="007C76E2">
              <w:rPr>
                <w:bCs/>
                <w:sz w:val="22"/>
                <w:szCs w:val="22"/>
              </w:rPr>
              <w:t>повышен</w:t>
            </w:r>
            <w:r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ным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напряжением рабочей части штанг</w:t>
            </w:r>
          </w:p>
        </w:tc>
        <w:tc>
          <w:tcPr>
            <w:tcW w:w="2334" w:type="dxa"/>
            <w:gridSpan w:val="2"/>
            <w:vMerge w:val="restart"/>
          </w:tcPr>
          <w:p w14:paraId="5827B3C2" w14:textId="00468460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290-2023</w:t>
            </w:r>
            <w:proofErr w:type="gramEnd"/>
            <w:r w:rsidRPr="007C76E2">
              <w:rPr>
                <w:sz w:val="22"/>
                <w:szCs w:val="22"/>
              </w:rPr>
              <w:t xml:space="preserve"> п.10.6.2,</w:t>
            </w:r>
          </w:p>
          <w:p w14:paraId="0628078D" w14:textId="11A4A893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таблица Ж.1</w:t>
            </w:r>
          </w:p>
          <w:p w14:paraId="71005FE1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 w:val="restart"/>
          </w:tcPr>
          <w:p w14:paraId="366B3279" w14:textId="77777777" w:rsidR="00887ECE" w:rsidRPr="007C76E2" w:rsidRDefault="00887ECE" w:rsidP="00887ECE">
            <w:pPr>
              <w:jc w:val="center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  <w:p w14:paraId="45537597" w14:textId="77777777" w:rsidR="00887ECE" w:rsidRPr="007C76E2" w:rsidRDefault="00887ECE" w:rsidP="00887ECE">
            <w:pPr>
              <w:jc w:val="center"/>
              <w:rPr>
                <w:sz w:val="22"/>
                <w:szCs w:val="22"/>
              </w:rPr>
            </w:pPr>
          </w:p>
        </w:tc>
      </w:tr>
      <w:tr w:rsidR="00887ECE" w:rsidRPr="00DA3ED8" w14:paraId="5BD2E51A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480"/>
        </w:trPr>
        <w:tc>
          <w:tcPr>
            <w:tcW w:w="534" w:type="dxa"/>
          </w:tcPr>
          <w:p w14:paraId="1059C0FF" w14:textId="6B03EEAB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33.2**</w:t>
            </w:r>
          </w:p>
        </w:tc>
        <w:tc>
          <w:tcPr>
            <w:tcW w:w="1984" w:type="dxa"/>
            <w:gridSpan w:val="2"/>
            <w:vMerge/>
          </w:tcPr>
          <w:p w14:paraId="5E4DB640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66559741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26.51/</w:t>
            </w:r>
          </w:p>
          <w:p w14:paraId="7C9888ED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02C9F705" w14:textId="0AC53398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Испытание </w:t>
            </w:r>
            <w:proofErr w:type="gramStart"/>
            <w:r w:rsidRPr="007C76E2">
              <w:rPr>
                <w:bCs/>
                <w:sz w:val="22"/>
                <w:szCs w:val="22"/>
              </w:rPr>
              <w:t>повышен</w:t>
            </w:r>
            <w:r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ным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напряжением изолирующей части штанг</w:t>
            </w:r>
          </w:p>
        </w:tc>
        <w:tc>
          <w:tcPr>
            <w:tcW w:w="2334" w:type="dxa"/>
            <w:gridSpan w:val="2"/>
            <w:vMerge/>
          </w:tcPr>
          <w:p w14:paraId="19162527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</w:tcPr>
          <w:p w14:paraId="019C14B4" w14:textId="77777777" w:rsidR="00887ECE" w:rsidRPr="007C76E2" w:rsidRDefault="00887ECE" w:rsidP="00887ECE">
            <w:pPr>
              <w:rPr>
                <w:sz w:val="22"/>
                <w:szCs w:val="22"/>
              </w:rPr>
            </w:pPr>
          </w:p>
        </w:tc>
      </w:tr>
      <w:tr w:rsidR="00887ECE" w:rsidRPr="00DA3ED8" w14:paraId="668E5948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527"/>
        </w:trPr>
        <w:tc>
          <w:tcPr>
            <w:tcW w:w="534" w:type="dxa"/>
          </w:tcPr>
          <w:p w14:paraId="44ABFAA0" w14:textId="09E63F79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33.3**</w:t>
            </w:r>
          </w:p>
        </w:tc>
        <w:tc>
          <w:tcPr>
            <w:tcW w:w="1984" w:type="dxa"/>
            <w:gridSpan w:val="2"/>
            <w:vMerge/>
          </w:tcPr>
          <w:p w14:paraId="14BAABD0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585DFC50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26.51/</w:t>
            </w:r>
          </w:p>
          <w:p w14:paraId="28A57A48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6F50E13D" w14:textId="4A59158D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Испытание </w:t>
            </w:r>
            <w:proofErr w:type="gramStart"/>
            <w:r w:rsidRPr="007C76E2">
              <w:rPr>
                <w:bCs/>
                <w:sz w:val="22"/>
                <w:szCs w:val="22"/>
              </w:rPr>
              <w:t>повышен</w:t>
            </w:r>
            <w:r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ным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напряжением соединительного провода</w:t>
            </w:r>
          </w:p>
        </w:tc>
        <w:tc>
          <w:tcPr>
            <w:tcW w:w="2334" w:type="dxa"/>
            <w:gridSpan w:val="2"/>
            <w:vMerge/>
          </w:tcPr>
          <w:p w14:paraId="0CDDCD23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</w:tcPr>
          <w:p w14:paraId="34136173" w14:textId="77777777" w:rsidR="00887ECE" w:rsidRPr="007C76E2" w:rsidRDefault="00887ECE" w:rsidP="00887ECE">
            <w:pPr>
              <w:rPr>
                <w:sz w:val="22"/>
                <w:szCs w:val="22"/>
              </w:rPr>
            </w:pPr>
          </w:p>
        </w:tc>
      </w:tr>
      <w:tr w:rsidR="00887ECE" w:rsidRPr="00DA3ED8" w14:paraId="33C4D50B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240"/>
        </w:trPr>
        <w:tc>
          <w:tcPr>
            <w:tcW w:w="534" w:type="dxa"/>
          </w:tcPr>
          <w:p w14:paraId="08215B2C" w14:textId="70AF3ED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33.4**</w:t>
            </w:r>
          </w:p>
          <w:p w14:paraId="7E041D8F" w14:textId="7DA0A8F9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</w:p>
        </w:tc>
        <w:tc>
          <w:tcPr>
            <w:tcW w:w="1984" w:type="dxa"/>
            <w:gridSpan w:val="2"/>
            <w:vMerge/>
          </w:tcPr>
          <w:p w14:paraId="7EEEE132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677" w:type="dxa"/>
            <w:gridSpan w:val="2"/>
          </w:tcPr>
          <w:p w14:paraId="2D422ABC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26.51/</w:t>
            </w:r>
          </w:p>
          <w:p w14:paraId="5E6E339B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5F6CB150" w14:textId="50A8E8A8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Проверка по схемам согласного и </w:t>
            </w:r>
            <w:proofErr w:type="gramStart"/>
            <w:r w:rsidRPr="007C76E2">
              <w:rPr>
                <w:bCs/>
                <w:sz w:val="22"/>
                <w:szCs w:val="22"/>
              </w:rPr>
              <w:t>встреч</w:t>
            </w:r>
            <w:r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ного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включения</w:t>
            </w:r>
          </w:p>
        </w:tc>
        <w:tc>
          <w:tcPr>
            <w:tcW w:w="2334" w:type="dxa"/>
            <w:gridSpan w:val="2"/>
            <w:vMerge/>
          </w:tcPr>
          <w:p w14:paraId="67DB24B9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</w:p>
        </w:tc>
        <w:tc>
          <w:tcPr>
            <w:tcW w:w="1987" w:type="dxa"/>
            <w:gridSpan w:val="2"/>
            <w:vMerge/>
          </w:tcPr>
          <w:p w14:paraId="5D1CC52A" w14:textId="77777777" w:rsidR="00887ECE" w:rsidRPr="007C76E2" w:rsidRDefault="00887ECE" w:rsidP="00887ECE">
            <w:pPr>
              <w:rPr>
                <w:sz w:val="22"/>
                <w:szCs w:val="22"/>
              </w:rPr>
            </w:pPr>
          </w:p>
        </w:tc>
      </w:tr>
      <w:tr w:rsidR="00887ECE" w:rsidRPr="00DA3ED8" w14:paraId="49450E76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180"/>
        </w:trPr>
        <w:tc>
          <w:tcPr>
            <w:tcW w:w="534" w:type="dxa"/>
          </w:tcPr>
          <w:p w14:paraId="07F1EDA8" w14:textId="77777777" w:rsidR="00887ECE" w:rsidRPr="002740B3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</w:p>
          <w:p w14:paraId="6736F6CF" w14:textId="58C89F3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34.1**</w:t>
            </w:r>
          </w:p>
        </w:tc>
        <w:tc>
          <w:tcPr>
            <w:tcW w:w="1984" w:type="dxa"/>
            <w:gridSpan w:val="2"/>
          </w:tcPr>
          <w:p w14:paraId="42A7468E" w14:textId="7177F7A8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Перчатки </w:t>
            </w:r>
            <w:proofErr w:type="gramStart"/>
            <w:r w:rsidRPr="007C76E2">
              <w:rPr>
                <w:bCs/>
                <w:color w:val="000000"/>
                <w:sz w:val="22"/>
                <w:szCs w:val="22"/>
              </w:rPr>
              <w:t>электро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Pr="007C76E2">
              <w:rPr>
                <w:bCs/>
                <w:color w:val="000000"/>
                <w:sz w:val="22"/>
                <w:szCs w:val="22"/>
              </w:rPr>
              <w:t>изолирующие</w:t>
            </w:r>
            <w:proofErr w:type="gramEnd"/>
          </w:p>
        </w:tc>
        <w:tc>
          <w:tcPr>
            <w:tcW w:w="677" w:type="dxa"/>
            <w:gridSpan w:val="2"/>
          </w:tcPr>
          <w:p w14:paraId="264A89E2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22.19/</w:t>
            </w:r>
          </w:p>
          <w:p w14:paraId="149863D8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353B068C" w14:textId="7AF259CE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Испытание </w:t>
            </w:r>
            <w:proofErr w:type="gramStart"/>
            <w:r w:rsidRPr="007C76E2">
              <w:rPr>
                <w:bCs/>
                <w:sz w:val="22"/>
                <w:szCs w:val="22"/>
              </w:rPr>
              <w:t>повышен</w:t>
            </w:r>
            <w:r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ным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напряжением с определением тока утечки через изделие</w:t>
            </w:r>
          </w:p>
        </w:tc>
        <w:tc>
          <w:tcPr>
            <w:tcW w:w="2334" w:type="dxa"/>
            <w:gridSpan w:val="2"/>
          </w:tcPr>
          <w:p w14:paraId="548A0061" w14:textId="54A56642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Эксплуатационная документация </w:t>
            </w:r>
          </w:p>
        </w:tc>
        <w:tc>
          <w:tcPr>
            <w:tcW w:w="1987" w:type="dxa"/>
            <w:gridSpan w:val="2"/>
          </w:tcPr>
          <w:p w14:paraId="4D3D71D6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</w:tc>
      </w:tr>
      <w:tr w:rsidR="00887ECE" w:rsidRPr="00DA3ED8" w14:paraId="444B83AB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270"/>
        </w:trPr>
        <w:tc>
          <w:tcPr>
            <w:tcW w:w="534" w:type="dxa"/>
          </w:tcPr>
          <w:p w14:paraId="43F3095F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</w:p>
          <w:p w14:paraId="5DBB6B62" w14:textId="2905FBC0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35.1**</w:t>
            </w:r>
          </w:p>
        </w:tc>
        <w:tc>
          <w:tcPr>
            <w:tcW w:w="1984" w:type="dxa"/>
            <w:gridSpan w:val="2"/>
          </w:tcPr>
          <w:p w14:paraId="7A1381B0" w14:textId="59D88100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Обувь специальная </w:t>
            </w:r>
            <w:proofErr w:type="gramStart"/>
            <w:r w:rsidRPr="007C76E2">
              <w:rPr>
                <w:bCs/>
                <w:color w:val="000000"/>
                <w:sz w:val="22"/>
                <w:szCs w:val="22"/>
              </w:rPr>
              <w:t>электро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Pr="007C76E2">
              <w:rPr>
                <w:bCs/>
                <w:color w:val="000000"/>
                <w:sz w:val="22"/>
                <w:szCs w:val="22"/>
              </w:rPr>
              <w:t>изолирующая</w:t>
            </w:r>
            <w:proofErr w:type="gramEnd"/>
          </w:p>
        </w:tc>
        <w:tc>
          <w:tcPr>
            <w:tcW w:w="677" w:type="dxa"/>
            <w:gridSpan w:val="2"/>
          </w:tcPr>
          <w:p w14:paraId="59633D23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22.19/</w:t>
            </w:r>
          </w:p>
          <w:p w14:paraId="4F2D5FD3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1AC20203" w14:textId="3E6C3FCD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 xml:space="preserve">Испытание </w:t>
            </w:r>
            <w:proofErr w:type="gramStart"/>
            <w:r w:rsidRPr="007C76E2">
              <w:rPr>
                <w:bCs/>
                <w:sz w:val="22"/>
                <w:szCs w:val="22"/>
              </w:rPr>
              <w:t>повышен</w:t>
            </w:r>
            <w:r>
              <w:rPr>
                <w:bCs/>
                <w:sz w:val="22"/>
                <w:szCs w:val="22"/>
              </w:rPr>
              <w:t>-</w:t>
            </w:r>
            <w:r w:rsidRPr="007C76E2">
              <w:rPr>
                <w:bCs/>
                <w:sz w:val="22"/>
                <w:szCs w:val="22"/>
              </w:rPr>
              <w:t>ным</w:t>
            </w:r>
            <w:proofErr w:type="gramEnd"/>
            <w:r w:rsidRPr="007C76E2">
              <w:rPr>
                <w:bCs/>
                <w:sz w:val="22"/>
                <w:szCs w:val="22"/>
              </w:rPr>
              <w:t xml:space="preserve"> напряжением с определением тока утечки через изделие</w:t>
            </w:r>
          </w:p>
        </w:tc>
        <w:tc>
          <w:tcPr>
            <w:tcW w:w="2334" w:type="dxa"/>
            <w:gridSpan w:val="2"/>
          </w:tcPr>
          <w:p w14:paraId="21BF054B" w14:textId="6850E25E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Эксплуатационная документация </w:t>
            </w:r>
          </w:p>
        </w:tc>
        <w:tc>
          <w:tcPr>
            <w:tcW w:w="1987" w:type="dxa"/>
            <w:gridSpan w:val="2"/>
          </w:tcPr>
          <w:p w14:paraId="383AD6B4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</w:tc>
      </w:tr>
      <w:tr w:rsidR="00887ECE" w:rsidRPr="00DA3ED8" w14:paraId="1578C375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385"/>
        </w:trPr>
        <w:tc>
          <w:tcPr>
            <w:tcW w:w="534" w:type="dxa"/>
          </w:tcPr>
          <w:p w14:paraId="57C9750D" w14:textId="4744644B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36.1**</w:t>
            </w:r>
          </w:p>
        </w:tc>
        <w:tc>
          <w:tcPr>
            <w:tcW w:w="1984" w:type="dxa"/>
            <w:gridSpan w:val="2"/>
          </w:tcPr>
          <w:p w14:paraId="669C5713" w14:textId="61D9BB8F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 xml:space="preserve">Ручной </w:t>
            </w:r>
            <w:proofErr w:type="gramStart"/>
            <w:r w:rsidRPr="007C76E2">
              <w:rPr>
                <w:bCs/>
                <w:color w:val="000000"/>
                <w:sz w:val="22"/>
                <w:szCs w:val="22"/>
              </w:rPr>
              <w:t>электро</w:t>
            </w:r>
            <w:r>
              <w:rPr>
                <w:bCs/>
                <w:color w:val="000000"/>
                <w:sz w:val="22"/>
                <w:szCs w:val="22"/>
              </w:rPr>
              <w:t>-</w:t>
            </w:r>
            <w:r w:rsidRPr="007C76E2">
              <w:rPr>
                <w:bCs/>
                <w:color w:val="000000"/>
                <w:sz w:val="22"/>
                <w:szCs w:val="22"/>
              </w:rPr>
              <w:t>изолирующий</w:t>
            </w:r>
            <w:proofErr w:type="gramEnd"/>
            <w:r w:rsidRPr="007C76E2">
              <w:rPr>
                <w:bCs/>
                <w:color w:val="000000"/>
                <w:sz w:val="22"/>
                <w:szCs w:val="22"/>
              </w:rPr>
              <w:t xml:space="preserve"> инструмент</w:t>
            </w:r>
          </w:p>
        </w:tc>
        <w:tc>
          <w:tcPr>
            <w:tcW w:w="677" w:type="dxa"/>
            <w:gridSpan w:val="2"/>
          </w:tcPr>
          <w:p w14:paraId="16C56E90" w14:textId="502DC0D2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>
              <w:rPr>
                <w:bCs/>
                <w:sz w:val="22"/>
                <w:szCs w:val="22"/>
              </w:rPr>
              <w:t>25.73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2F2F4B0D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445F092A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повышенным напряжением</w:t>
            </w:r>
          </w:p>
        </w:tc>
        <w:tc>
          <w:tcPr>
            <w:tcW w:w="2334" w:type="dxa"/>
            <w:gridSpan w:val="2"/>
          </w:tcPr>
          <w:p w14:paraId="57A0B46F" w14:textId="75D24458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290-2023</w:t>
            </w:r>
            <w:proofErr w:type="gramEnd"/>
            <w:r w:rsidRPr="007C76E2">
              <w:rPr>
                <w:sz w:val="22"/>
                <w:szCs w:val="22"/>
              </w:rPr>
              <w:t xml:space="preserve"> п.10.12.2, таблица Ж.1</w:t>
            </w:r>
          </w:p>
        </w:tc>
        <w:tc>
          <w:tcPr>
            <w:tcW w:w="1987" w:type="dxa"/>
            <w:gridSpan w:val="2"/>
          </w:tcPr>
          <w:p w14:paraId="4B36EEEC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1131-2010</w:t>
            </w:r>
            <w:proofErr w:type="gramEnd"/>
          </w:p>
        </w:tc>
      </w:tr>
      <w:tr w:rsidR="00887ECE" w:rsidRPr="00DA3ED8" w14:paraId="32E4633E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652"/>
        </w:trPr>
        <w:tc>
          <w:tcPr>
            <w:tcW w:w="534" w:type="dxa"/>
            <w:tcBorders>
              <w:bottom w:val="single" w:sz="4" w:space="0" w:color="auto"/>
            </w:tcBorders>
          </w:tcPr>
          <w:p w14:paraId="4057F2AE" w14:textId="631E3E8C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37.1**</w:t>
            </w:r>
          </w:p>
        </w:tc>
        <w:tc>
          <w:tcPr>
            <w:tcW w:w="1984" w:type="dxa"/>
            <w:gridSpan w:val="2"/>
            <w:tcBorders>
              <w:bottom w:val="single" w:sz="4" w:space="0" w:color="auto"/>
            </w:tcBorders>
          </w:tcPr>
          <w:p w14:paraId="0905D076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Пояса предохранительные</w:t>
            </w:r>
          </w:p>
        </w:tc>
        <w:tc>
          <w:tcPr>
            <w:tcW w:w="677" w:type="dxa"/>
            <w:gridSpan w:val="2"/>
            <w:tcBorders>
              <w:bottom w:val="single" w:sz="4" w:space="0" w:color="auto"/>
            </w:tcBorders>
          </w:tcPr>
          <w:p w14:paraId="3F1AEAC7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13.99/</w:t>
            </w:r>
          </w:p>
          <w:p w14:paraId="06AD98B5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26.095</w:t>
            </w:r>
          </w:p>
        </w:tc>
        <w:tc>
          <w:tcPr>
            <w:tcW w:w="2300" w:type="dxa"/>
            <w:gridSpan w:val="3"/>
            <w:tcBorders>
              <w:bottom w:val="single" w:sz="4" w:space="0" w:color="auto"/>
            </w:tcBorders>
          </w:tcPr>
          <w:p w14:paraId="4CC80503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Испытание на механическую прочность статической нагрузкой</w:t>
            </w:r>
          </w:p>
        </w:tc>
        <w:tc>
          <w:tcPr>
            <w:tcW w:w="2334" w:type="dxa"/>
            <w:gridSpan w:val="2"/>
            <w:tcBorders>
              <w:bottom w:val="single" w:sz="4" w:space="0" w:color="auto"/>
            </w:tcBorders>
          </w:tcPr>
          <w:p w14:paraId="0B85531D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ГОСТ </w:t>
            </w:r>
            <w:proofErr w:type="gramStart"/>
            <w:r w:rsidRPr="007C76E2">
              <w:rPr>
                <w:sz w:val="22"/>
                <w:szCs w:val="22"/>
              </w:rPr>
              <w:t>12.4.089-86</w:t>
            </w:r>
            <w:proofErr w:type="gramEnd"/>
          </w:p>
          <w:p w14:paraId="5E971771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Эксплуатационная документация.</w:t>
            </w:r>
          </w:p>
          <w:p w14:paraId="307512D7" w14:textId="00BF0210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Технические условия на пояса конкретных конструкций</w:t>
            </w:r>
          </w:p>
        </w:tc>
        <w:tc>
          <w:tcPr>
            <w:tcW w:w="1987" w:type="dxa"/>
            <w:gridSpan w:val="2"/>
            <w:tcBorders>
              <w:bottom w:val="single" w:sz="4" w:space="0" w:color="auto"/>
            </w:tcBorders>
          </w:tcPr>
          <w:p w14:paraId="4B11C60A" w14:textId="542BD451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ГОСТ </w:t>
            </w:r>
            <w:proofErr w:type="gramStart"/>
            <w:r w:rsidRPr="007C76E2">
              <w:rPr>
                <w:sz w:val="22"/>
                <w:szCs w:val="22"/>
              </w:rPr>
              <w:t>12.4.089-86</w:t>
            </w:r>
            <w:proofErr w:type="gramEnd"/>
          </w:p>
          <w:p w14:paraId="12BE8AED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1806-2010</w:t>
            </w:r>
            <w:proofErr w:type="gramEnd"/>
          </w:p>
        </w:tc>
      </w:tr>
      <w:tr w:rsidR="00887ECE" w:rsidRPr="00DA3ED8" w14:paraId="712062C7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761"/>
        </w:trPr>
        <w:tc>
          <w:tcPr>
            <w:tcW w:w="534" w:type="dxa"/>
          </w:tcPr>
          <w:p w14:paraId="203EDB8B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38.1</w:t>
            </w:r>
          </w:p>
          <w:p w14:paraId="2668C430" w14:textId="0B037F7F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</w:tcPr>
          <w:p w14:paraId="1C3B3DA1" w14:textId="26792403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Здания и сооружения, рабочие места вне зданий, площадки, наружное освещение.</w:t>
            </w:r>
          </w:p>
        </w:tc>
        <w:tc>
          <w:tcPr>
            <w:tcW w:w="677" w:type="dxa"/>
            <w:gridSpan w:val="2"/>
          </w:tcPr>
          <w:p w14:paraId="27B81B50" w14:textId="7BE17210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AB42E9">
              <w:rPr>
                <w:bCs/>
                <w:sz w:val="22"/>
                <w:szCs w:val="22"/>
                <w:lang w:val="en-US"/>
              </w:rPr>
              <w:t>100.12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79410D0E" w14:textId="77777777" w:rsidR="00887ECE" w:rsidRPr="00AB42E9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35.063</w:t>
            </w:r>
          </w:p>
          <w:p w14:paraId="584FB17F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AB42E9">
              <w:rPr>
                <w:bCs/>
                <w:sz w:val="22"/>
                <w:szCs w:val="22"/>
                <w:lang w:val="en-US"/>
              </w:rPr>
              <w:t>100.13</w:t>
            </w:r>
            <w:r w:rsidRPr="007C76E2">
              <w:rPr>
                <w:bCs/>
                <w:sz w:val="22"/>
                <w:szCs w:val="22"/>
                <w:lang w:val="en-US"/>
              </w:rPr>
              <w:t>/</w:t>
            </w:r>
          </w:p>
          <w:p w14:paraId="0459338D" w14:textId="77777777" w:rsidR="00887ECE" w:rsidRPr="00AB42E9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35.063</w:t>
            </w:r>
          </w:p>
          <w:p w14:paraId="5CFC8D06" w14:textId="77777777" w:rsidR="00887ECE" w:rsidRPr="00B31160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300" w:type="dxa"/>
            <w:gridSpan w:val="3"/>
          </w:tcPr>
          <w:p w14:paraId="5FBB0B86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Освещённость</w:t>
            </w:r>
          </w:p>
        </w:tc>
        <w:tc>
          <w:tcPr>
            <w:tcW w:w="2334" w:type="dxa"/>
            <w:gridSpan w:val="2"/>
          </w:tcPr>
          <w:p w14:paraId="25B6068C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СН 2.04.03-2020</w:t>
            </w:r>
          </w:p>
        </w:tc>
        <w:tc>
          <w:tcPr>
            <w:tcW w:w="1987" w:type="dxa"/>
            <w:gridSpan w:val="2"/>
          </w:tcPr>
          <w:p w14:paraId="5325EDCB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>ГОСТ 24940-2016</w:t>
            </w:r>
          </w:p>
        </w:tc>
      </w:tr>
      <w:tr w:rsidR="00887ECE" w:rsidRPr="00DA3ED8" w14:paraId="43E4A21B" w14:textId="77777777" w:rsidTr="007C76E2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6"/>
          <w:wAfter w:w="7812" w:type="dxa"/>
          <w:trHeight w:val="385"/>
        </w:trPr>
        <w:tc>
          <w:tcPr>
            <w:tcW w:w="534" w:type="dxa"/>
          </w:tcPr>
          <w:p w14:paraId="27F8B34E" w14:textId="77777777" w:rsidR="00887ECE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39.1</w:t>
            </w:r>
          </w:p>
          <w:p w14:paraId="2D64B887" w14:textId="76E77176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**</w:t>
            </w:r>
          </w:p>
        </w:tc>
        <w:tc>
          <w:tcPr>
            <w:tcW w:w="1984" w:type="dxa"/>
            <w:gridSpan w:val="2"/>
          </w:tcPr>
          <w:p w14:paraId="22BF14D4" w14:textId="691D8689" w:rsidR="00887ECE" w:rsidRPr="007C76E2" w:rsidRDefault="00887ECE" w:rsidP="00887ECE">
            <w:pPr>
              <w:autoSpaceDE w:val="0"/>
              <w:autoSpaceDN w:val="0"/>
              <w:adjustRightInd w:val="0"/>
              <w:ind w:right="-108"/>
              <w:rPr>
                <w:bCs/>
                <w:color w:val="000000"/>
                <w:sz w:val="22"/>
                <w:szCs w:val="22"/>
              </w:rPr>
            </w:pPr>
            <w:r w:rsidRPr="007C76E2">
              <w:rPr>
                <w:bCs/>
                <w:color w:val="000000"/>
                <w:sz w:val="22"/>
                <w:szCs w:val="22"/>
              </w:rPr>
              <w:t>Кабельные линии</w:t>
            </w:r>
          </w:p>
        </w:tc>
        <w:tc>
          <w:tcPr>
            <w:tcW w:w="677" w:type="dxa"/>
            <w:gridSpan w:val="2"/>
          </w:tcPr>
          <w:p w14:paraId="178EC8EF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27.32/</w:t>
            </w:r>
          </w:p>
          <w:p w14:paraId="5BBF29FA" w14:textId="77777777" w:rsidR="00887ECE" w:rsidRPr="007C76E2" w:rsidRDefault="00887ECE" w:rsidP="00887ECE">
            <w:pPr>
              <w:ind w:left="-146" w:right="-114"/>
              <w:jc w:val="center"/>
              <w:rPr>
                <w:bCs/>
                <w:sz w:val="22"/>
                <w:szCs w:val="22"/>
                <w:lang w:val="en-US"/>
              </w:rPr>
            </w:pPr>
            <w:r w:rsidRPr="007C76E2">
              <w:rPr>
                <w:bCs/>
                <w:sz w:val="22"/>
                <w:szCs w:val="22"/>
                <w:lang w:val="en-US"/>
              </w:rPr>
              <w:t>29.113</w:t>
            </w:r>
          </w:p>
        </w:tc>
        <w:tc>
          <w:tcPr>
            <w:tcW w:w="2300" w:type="dxa"/>
            <w:gridSpan w:val="3"/>
          </w:tcPr>
          <w:p w14:paraId="4FBA3BA7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Определение места</w:t>
            </w:r>
          </w:p>
          <w:p w14:paraId="368F5BB9" w14:textId="77777777" w:rsidR="00887ECE" w:rsidRPr="007C76E2" w:rsidRDefault="00887ECE" w:rsidP="00887ECE">
            <w:pPr>
              <w:autoSpaceDE w:val="0"/>
              <w:autoSpaceDN w:val="0"/>
              <w:adjustRightInd w:val="0"/>
              <w:ind w:right="-33"/>
              <w:rPr>
                <w:bCs/>
                <w:sz w:val="22"/>
                <w:szCs w:val="22"/>
              </w:rPr>
            </w:pPr>
            <w:r w:rsidRPr="007C76E2">
              <w:rPr>
                <w:bCs/>
                <w:sz w:val="22"/>
                <w:szCs w:val="22"/>
              </w:rPr>
              <w:t>повреждений</w:t>
            </w:r>
          </w:p>
        </w:tc>
        <w:tc>
          <w:tcPr>
            <w:tcW w:w="2334" w:type="dxa"/>
            <w:gridSpan w:val="2"/>
          </w:tcPr>
          <w:p w14:paraId="62C1BF9D" w14:textId="081263AE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181-2023</w:t>
            </w:r>
            <w:proofErr w:type="gramEnd"/>
            <w:r w:rsidRPr="007C76E2">
              <w:rPr>
                <w:sz w:val="22"/>
                <w:szCs w:val="22"/>
              </w:rPr>
              <w:t xml:space="preserve"> Б.30.2</w:t>
            </w:r>
          </w:p>
          <w:p w14:paraId="0CE06020" w14:textId="3DE0E4FE" w:rsidR="00887ECE" w:rsidRPr="007C76E2" w:rsidRDefault="00887ECE" w:rsidP="00887ECE">
            <w:pPr>
              <w:autoSpaceDE w:val="0"/>
              <w:autoSpaceDN w:val="0"/>
              <w:adjustRightInd w:val="0"/>
              <w:ind w:right="-141"/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ТКП </w:t>
            </w:r>
            <w:proofErr w:type="gramStart"/>
            <w:r w:rsidRPr="007C76E2">
              <w:rPr>
                <w:sz w:val="22"/>
                <w:szCs w:val="22"/>
              </w:rPr>
              <w:t>339-2022</w:t>
            </w:r>
            <w:proofErr w:type="gramEnd"/>
            <w:r w:rsidRPr="007C76E2">
              <w:rPr>
                <w:sz w:val="22"/>
                <w:szCs w:val="22"/>
              </w:rPr>
              <w:t xml:space="preserve"> п.4.4.29.3, п.4.4.29.4.  п.4.4.29.6</w:t>
            </w:r>
          </w:p>
        </w:tc>
        <w:tc>
          <w:tcPr>
            <w:tcW w:w="1987" w:type="dxa"/>
            <w:gridSpan w:val="2"/>
          </w:tcPr>
          <w:p w14:paraId="6DFAA6F9" w14:textId="77777777" w:rsidR="00887ECE" w:rsidRPr="007C76E2" w:rsidRDefault="00887ECE" w:rsidP="00887ECE">
            <w:pPr>
              <w:rPr>
                <w:sz w:val="22"/>
                <w:szCs w:val="22"/>
              </w:rPr>
            </w:pPr>
            <w:r w:rsidRPr="007C76E2">
              <w:rPr>
                <w:sz w:val="22"/>
                <w:szCs w:val="22"/>
              </w:rPr>
              <w:t xml:space="preserve">МВИ МН </w:t>
            </w:r>
            <w:proofErr w:type="gramStart"/>
            <w:r w:rsidRPr="007C76E2">
              <w:rPr>
                <w:sz w:val="22"/>
                <w:szCs w:val="22"/>
              </w:rPr>
              <w:t>1129-2010</w:t>
            </w:r>
            <w:proofErr w:type="gramEnd"/>
          </w:p>
        </w:tc>
      </w:tr>
    </w:tbl>
    <w:p w14:paraId="3FA2D8EC" w14:textId="77777777" w:rsidR="00811B46" w:rsidRDefault="00811B46" w:rsidP="00811B46">
      <w:pPr>
        <w:jc w:val="both"/>
      </w:pPr>
    </w:p>
    <w:p w14:paraId="219A5D80" w14:textId="77777777" w:rsidR="00D3197C" w:rsidRPr="00605AD3" w:rsidRDefault="00D3197C" w:rsidP="00D3197C">
      <w:pPr>
        <w:rPr>
          <w:b/>
        </w:rPr>
      </w:pPr>
      <w:r w:rsidRPr="00605AD3">
        <w:rPr>
          <w:b/>
        </w:rPr>
        <w:t xml:space="preserve">Примечание: </w:t>
      </w:r>
    </w:p>
    <w:p w14:paraId="3A01BE62" w14:textId="77777777" w:rsidR="00D3197C" w:rsidRPr="00605AD3" w:rsidRDefault="00D3197C" w:rsidP="00D3197C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2361067" w14:textId="77777777" w:rsidR="00D3197C" w:rsidRDefault="00D3197C" w:rsidP="00D3197C">
      <w:pPr>
        <w:rPr>
          <w:color w:val="000000"/>
          <w:sz w:val="28"/>
          <w:szCs w:val="28"/>
        </w:rPr>
      </w:pPr>
    </w:p>
    <w:p w14:paraId="3F1FEAF4" w14:textId="77777777" w:rsidR="00D3197C" w:rsidRDefault="00D3197C" w:rsidP="00D3197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46855A92" w14:textId="77777777" w:rsidR="00D3197C" w:rsidRDefault="00D3197C" w:rsidP="00D3197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04F07B45" w14:textId="77777777" w:rsidR="00D3197C" w:rsidRDefault="00D3197C" w:rsidP="00D3197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18B5AC95" w14:textId="77777777" w:rsidR="00D3197C" w:rsidRPr="001D02D0" w:rsidRDefault="00D3197C" w:rsidP="00D3197C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0CAA918B" w14:textId="2EAA1CCE" w:rsidR="00D3197C" w:rsidRPr="001D02D0" w:rsidRDefault="00D3197C" w:rsidP="00D3197C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612978">
        <w:rPr>
          <w:color w:val="000000"/>
          <w:sz w:val="28"/>
          <w:szCs w:val="28"/>
        </w:rPr>
        <w:t>Т.А.</w:t>
      </w:r>
      <w:proofErr w:type="gramEnd"/>
      <w:r w:rsidR="00612978">
        <w:rPr>
          <w:color w:val="000000"/>
          <w:sz w:val="28"/>
          <w:szCs w:val="28"/>
        </w:rPr>
        <w:t xml:space="preserve"> Николаева</w:t>
      </w:r>
    </w:p>
    <w:p w14:paraId="5D4AFCED" w14:textId="77777777" w:rsidR="00811B46" w:rsidRPr="00CC094B" w:rsidRDefault="00811B46" w:rsidP="00D3197C">
      <w:pPr>
        <w:jc w:val="both"/>
        <w:rPr>
          <w:iCs/>
        </w:rPr>
      </w:pPr>
    </w:p>
    <w:sectPr w:rsidR="00811B46" w:rsidRPr="00CC094B" w:rsidSect="00796C6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6869B" w14:textId="77777777" w:rsidR="008B5EBB" w:rsidRDefault="008B5EBB" w:rsidP="0011070C">
      <w:r>
        <w:separator/>
      </w:r>
    </w:p>
  </w:endnote>
  <w:endnote w:type="continuationSeparator" w:id="0">
    <w:p w14:paraId="3F4577AC" w14:textId="77777777" w:rsidR="008B5EBB" w:rsidRDefault="008B5EB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142" w:type="dxa"/>
      <w:tblLook w:val="00A0" w:firstRow="1" w:lastRow="0" w:firstColumn="1" w:lastColumn="0" w:noHBand="0" w:noVBand="0"/>
    </w:tblPr>
    <w:tblGrid>
      <w:gridCol w:w="3437"/>
      <w:gridCol w:w="4276"/>
      <w:gridCol w:w="2141"/>
    </w:tblGrid>
    <w:tr w:rsidR="00486E8E" w:rsidRPr="00460ECA" w14:paraId="5950A3D5" w14:textId="77777777" w:rsidTr="002740B3">
      <w:tc>
        <w:tcPr>
          <w:tcW w:w="3438" w:type="dxa"/>
          <w:vAlign w:val="center"/>
          <w:hideMark/>
        </w:tcPr>
        <w:p w14:paraId="28040386" w14:textId="4C5FC26A" w:rsidR="00486E8E" w:rsidRPr="00B453D4" w:rsidRDefault="00486E8E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486E8E" w:rsidRPr="00B453D4" w:rsidRDefault="00486E8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98" w:type="dxa"/>
          <w:vAlign w:val="center"/>
          <w:hideMark/>
        </w:tcPr>
        <w:p w14:paraId="6C83BA81" w14:textId="77777777" w:rsidR="007C76E2" w:rsidRDefault="00000000" w:rsidP="007C76E2">
          <w:pPr>
            <w:pStyle w:val="61"/>
            <w:jc w:val="center"/>
            <w:rPr>
              <w:rFonts w:eastAsia="ArialMT"/>
              <w:sz w:val="20"/>
              <w:szCs w:val="20"/>
              <w:u w:val="single"/>
              <w:lang w:val="ru-RU" w:eastAsia="ru-RU"/>
            </w:rPr>
          </w:pPr>
          <w:sdt>
            <w:sdtPr>
              <w:rPr>
                <w:rFonts w:eastAsia="ArialMT"/>
                <w:u w:val="single"/>
                <w:lang w:val="ru-RU"/>
              </w:rPr>
              <w:id w:val="-587690470"/>
              <w:placeholder>
                <w:docPart w:val="8E50A355C0D440D09301EBC354793125"/>
              </w:placeholder>
              <w:date w:fullDate="2025-10-16T00:00:00Z">
                <w:dateFormat w:val="dd.MM.yyyy"/>
                <w:lid w:val="ru-RU"/>
                <w:storeMappedDataAs w:val="dateTime"/>
                <w:calendar w:val="gregorian"/>
              </w:date>
            </w:sdtPr>
            <w:sdtContent>
              <w:r w:rsidR="007C76E2" w:rsidRPr="007C76E2">
                <w:rPr>
                  <w:rFonts w:eastAsia="ArialMT"/>
                  <w:u w:val="single"/>
                  <w:lang w:val="ru-RU"/>
                </w:rPr>
                <w:t>16.10.2025</w:t>
              </w:r>
            </w:sdtContent>
          </w:sdt>
        </w:p>
        <w:p w14:paraId="476B41EA" w14:textId="1496E6B2" w:rsidR="00486E8E" w:rsidRPr="00B453D4" w:rsidRDefault="00486E8E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153" w:type="dxa"/>
          <w:vAlign w:val="center"/>
          <w:hideMark/>
        </w:tcPr>
        <w:p w14:paraId="78CC867F" w14:textId="18F13F1C" w:rsidR="00486E8E" w:rsidRPr="007624CE" w:rsidRDefault="00486E8E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60DCD">
            <w:rPr>
              <w:noProof/>
            </w:rPr>
            <w:t>6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60DCD" w:rsidRPr="00F60DCD">
            <w:rPr>
              <w:noProof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486E8E" w:rsidRPr="005128B2" w:rsidRDefault="00486E8E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72"/>
      <w:gridCol w:w="4427"/>
      <w:gridCol w:w="1769"/>
    </w:tblGrid>
    <w:tr w:rsidR="00486E8E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486E8E" w:rsidRPr="00B453D4" w:rsidRDefault="00486E8E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486E8E" w:rsidRPr="00B453D4" w:rsidRDefault="00486E8E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6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7D42C18F" w:rsidR="00486E8E" w:rsidRPr="007624CE" w:rsidRDefault="007C76E2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7C76E2">
                <w:rPr>
                  <w:rFonts w:eastAsia="ArialMT"/>
                  <w:u w:val="single"/>
                  <w:lang w:val="ru-RU"/>
                </w:rPr>
                <w:t>16.10.2025</w:t>
              </w:r>
            </w:p>
          </w:sdtContent>
        </w:sdt>
        <w:p w14:paraId="4B347AC2" w14:textId="109B3E5E" w:rsidR="00486E8E" w:rsidRPr="00B453D4" w:rsidRDefault="00486E8E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851448C" w:rsidR="00486E8E" w:rsidRPr="007624CE" w:rsidRDefault="00486E8E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F60DCD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F60DCD">
            <w:rPr>
              <w:noProof/>
              <w:lang w:val="ru-RU"/>
            </w:rPr>
            <w:t>7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486E8E" w:rsidRPr="00CC094B" w:rsidRDefault="00486E8E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EE3E1" w14:textId="77777777" w:rsidR="008B5EBB" w:rsidRDefault="008B5EBB" w:rsidP="0011070C">
      <w:r>
        <w:separator/>
      </w:r>
    </w:p>
  </w:footnote>
  <w:footnote w:type="continuationSeparator" w:id="0">
    <w:p w14:paraId="4B3D6A23" w14:textId="77777777" w:rsidR="008B5EBB" w:rsidRDefault="008B5EB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3"/>
      <w:gridCol w:w="9037"/>
    </w:tblGrid>
    <w:tr w:rsidR="00486E8E" w:rsidRPr="00D337DC" w14:paraId="3804E551" w14:textId="77777777" w:rsidTr="004A5F2D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486E8E" w:rsidRPr="00B453D4" w:rsidRDefault="00486E8E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D94F14C" w:rsidR="00486E8E" w:rsidRPr="00B453D4" w:rsidRDefault="00486E8E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Pr="0070130C">
            <w:rPr>
              <w:bCs/>
              <w:sz w:val="24"/>
              <w:szCs w:val="24"/>
            </w:rPr>
            <w:t>№ BY/</w:t>
          </w:r>
          <w:proofErr w:type="gramStart"/>
          <w:r w:rsidRPr="0070130C">
            <w:rPr>
              <w:bCs/>
              <w:sz w:val="24"/>
              <w:szCs w:val="24"/>
            </w:rPr>
            <w:t xml:space="preserve">112 </w:t>
          </w:r>
          <w:r w:rsidRPr="00B453D4">
            <w:rPr>
              <w:bCs/>
              <w:sz w:val="24"/>
              <w:szCs w:val="24"/>
            </w:rPr>
            <w:t xml:space="preserve"> </w:t>
          </w:r>
          <w:r>
            <w:rPr>
              <w:bCs/>
              <w:sz w:val="24"/>
              <w:szCs w:val="24"/>
            </w:rPr>
            <w:t>2</w:t>
          </w:r>
          <w:proofErr w:type="gramEnd"/>
          <w:r>
            <w:rPr>
              <w:bCs/>
              <w:sz w:val="24"/>
              <w:szCs w:val="24"/>
            </w:rPr>
            <w:t>.0313</w:t>
          </w:r>
        </w:p>
      </w:tc>
    </w:tr>
  </w:tbl>
  <w:tbl>
    <w:tblPr>
      <w:tblW w:w="981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534"/>
      <w:gridCol w:w="1984"/>
      <w:gridCol w:w="677"/>
      <w:gridCol w:w="2300"/>
      <w:gridCol w:w="2334"/>
      <w:gridCol w:w="1987"/>
    </w:tblGrid>
    <w:tr w:rsidR="007C76E2" w:rsidRPr="00DA3ED8" w14:paraId="6C0A241A" w14:textId="77777777" w:rsidTr="007C76E2">
      <w:trPr>
        <w:trHeight w:val="79"/>
      </w:trPr>
      <w:tc>
        <w:tcPr>
          <w:tcW w:w="534" w:type="dxa"/>
          <w:vAlign w:val="center"/>
        </w:tcPr>
        <w:p w14:paraId="785AE40C" w14:textId="77777777" w:rsidR="007C76E2" w:rsidRPr="007C76E2" w:rsidRDefault="007C76E2" w:rsidP="007C76E2">
          <w:pPr>
            <w:jc w:val="center"/>
            <w:rPr>
              <w:sz w:val="22"/>
              <w:szCs w:val="22"/>
            </w:rPr>
          </w:pPr>
          <w:r w:rsidRPr="007C76E2">
            <w:rPr>
              <w:sz w:val="22"/>
              <w:szCs w:val="22"/>
            </w:rPr>
            <w:t>1</w:t>
          </w:r>
        </w:p>
      </w:tc>
      <w:tc>
        <w:tcPr>
          <w:tcW w:w="1984" w:type="dxa"/>
          <w:vAlign w:val="center"/>
        </w:tcPr>
        <w:p w14:paraId="51EB86DD" w14:textId="77777777" w:rsidR="007C76E2" w:rsidRPr="007C76E2" w:rsidRDefault="007C76E2" w:rsidP="007C76E2">
          <w:pPr>
            <w:jc w:val="center"/>
            <w:rPr>
              <w:sz w:val="22"/>
              <w:szCs w:val="22"/>
            </w:rPr>
          </w:pPr>
          <w:r w:rsidRPr="007C76E2">
            <w:rPr>
              <w:sz w:val="22"/>
              <w:szCs w:val="22"/>
            </w:rPr>
            <w:t>2</w:t>
          </w:r>
        </w:p>
      </w:tc>
      <w:tc>
        <w:tcPr>
          <w:tcW w:w="677" w:type="dxa"/>
          <w:vAlign w:val="center"/>
        </w:tcPr>
        <w:p w14:paraId="53A19DE2" w14:textId="77777777" w:rsidR="007C76E2" w:rsidRPr="007C76E2" w:rsidRDefault="007C76E2" w:rsidP="007C76E2">
          <w:pPr>
            <w:jc w:val="center"/>
            <w:rPr>
              <w:sz w:val="22"/>
              <w:szCs w:val="22"/>
            </w:rPr>
          </w:pPr>
          <w:r w:rsidRPr="007C76E2">
            <w:rPr>
              <w:sz w:val="22"/>
              <w:szCs w:val="22"/>
            </w:rPr>
            <w:t>3</w:t>
          </w:r>
        </w:p>
      </w:tc>
      <w:tc>
        <w:tcPr>
          <w:tcW w:w="2300" w:type="dxa"/>
          <w:vAlign w:val="center"/>
        </w:tcPr>
        <w:p w14:paraId="7A32B985" w14:textId="77777777" w:rsidR="007C76E2" w:rsidRPr="007C76E2" w:rsidRDefault="007C76E2" w:rsidP="007C76E2">
          <w:pPr>
            <w:jc w:val="center"/>
            <w:rPr>
              <w:sz w:val="22"/>
              <w:szCs w:val="22"/>
            </w:rPr>
          </w:pPr>
          <w:r w:rsidRPr="007C76E2">
            <w:rPr>
              <w:sz w:val="22"/>
              <w:szCs w:val="22"/>
            </w:rPr>
            <w:t>4</w:t>
          </w:r>
        </w:p>
      </w:tc>
      <w:tc>
        <w:tcPr>
          <w:tcW w:w="2334" w:type="dxa"/>
          <w:vAlign w:val="center"/>
        </w:tcPr>
        <w:p w14:paraId="07041C08" w14:textId="77777777" w:rsidR="007C76E2" w:rsidRPr="007C76E2" w:rsidRDefault="007C76E2" w:rsidP="007C76E2">
          <w:pPr>
            <w:jc w:val="center"/>
            <w:rPr>
              <w:sz w:val="22"/>
              <w:szCs w:val="22"/>
            </w:rPr>
          </w:pPr>
          <w:r w:rsidRPr="007C76E2">
            <w:rPr>
              <w:sz w:val="22"/>
              <w:szCs w:val="22"/>
            </w:rPr>
            <w:t>5</w:t>
          </w:r>
        </w:p>
      </w:tc>
      <w:tc>
        <w:tcPr>
          <w:tcW w:w="1987" w:type="dxa"/>
          <w:vAlign w:val="center"/>
        </w:tcPr>
        <w:p w14:paraId="43B403FF" w14:textId="77777777" w:rsidR="007C76E2" w:rsidRPr="007C76E2" w:rsidRDefault="007C76E2" w:rsidP="007C76E2">
          <w:pPr>
            <w:jc w:val="center"/>
            <w:rPr>
              <w:sz w:val="22"/>
              <w:szCs w:val="22"/>
            </w:rPr>
          </w:pPr>
          <w:r w:rsidRPr="007C76E2">
            <w:rPr>
              <w:sz w:val="22"/>
              <w:szCs w:val="22"/>
            </w:rPr>
            <w:t>6</w:t>
          </w:r>
        </w:p>
      </w:tc>
    </w:tr>
  </w:tbl>
  <w:p w14:paraId="433C6938" w14:textId="77777777" w:rsidR="00486E8E" w:rsidRPr="007C76E2" w:rsidRDefault="00486E8E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486E8E" w:rsidRPr="00804957" w14:paraId="00A6030A" w14:textId="77777777" w:rsidTr="004A5F2D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486E8E" w:rsidRPr="00B453D4" w:rsidRDefault="00486E8E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486E8E" w:rsidRPr="00B453D4" w:rsidRDefault="00486E8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486E8E" w:rsidRPr="00B453D4" w:rsidRDefault="00486E8E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486E8E" w:rsidRPr="00B453D4" w:rsidRDefault="00486E8E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486E8E" w:rsidRDefault="00486E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5FC526D"/>
    <w:multiLevelType w:val="singleLevel"/>
    <w:tmpl w:val="E37C9188"/>
    <w:lvl w:ilvl="0">
      <w:start w:val="3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8C64115"/>
    <w:multiLevelType w:val="singleLevel"/>
    <w:tmpl w:val="F4D42034"/>
    <w:lvl w:ilvl="0">
      <w:start w:val="199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 w15:restartNumberingAfterBreak="0">
    <w:nsid w:val="0BA9100B"/>
    <w:multiLevelType w:val="singleLevel"/>
    <w:tmpl w:val="2CB220A6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4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CA84D51"/>
    <w:multiLevelType w:val="singleLevel"/>
    <w:tmpl w:val="E0B4055E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0DA77832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0E8F47A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0FCC3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FE3310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3E27C2E"/>
    <w:multiLevelType w:val="hybridMultilevel"/>
    <w:tmpl w:val="8698E2C4"/>
    <w:lvl w:ilvl="0" w:tplc="FFFFFFFF">
      <w:start w:val="3"/>
      <w:numFmt w:val="bullet"/>
      <w:lvlText w:val="-"/>
      <w:lvlJc w:val="left"/>
      <w:pPr>
        <w:tabs>
          <w:tab w:val="num" w:pos="874"/>
        </w:tabs>
        <w:ind w:left="874" w:hanging="360"/>
      </w:pPr>
      <w:rPr>
        <w:rFonts w:ascii="Times New Roman" w:eastAsia="Times New Roman" w:hAnsi="Times New Roman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tabs>
          <w:tab w:val="num" w:pos="1474"/>
        </w:tabs>
        <w:ind w:left="147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94"/>
        </w:tabs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14"/>
        </w:tabs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34"/>
        </w:tabs>
        <w:ind w:left="363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54"/>
        </w:tabs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74"/>
        </w:tabs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94"/>
        </w:tabs>
        <w:ind w:left="579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14"/>
        </w:tabs>
        <w:ind w:left="6514" w:hanging="360"/>
      </w:pPr>
      <w:rPr>
        <w:rFonts w:ascii="Wingdings" w:hAnsi="Wingdings" w:hint="default"/>
      </w:rPr>
    </w:lvl>
  </w:abstractNum>
  <w:abstractNum w:abstractNumId="1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1D1A335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1F26FC6"/>
    <w:multiLevelType w:val="singleLevel"/>
    <w:tmpl w:val="2DDCCBA8"/>
    <w:lvl w:ilvl="0"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2"/>
      </w:rPr>
    </w:lvl>
  </w:abstractNum>
  <w:abstractNum w:abstractNumId="15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25DC11C7"/>
    <w:multiLevelType w:val="multilevel"/>
    <w:tmpl w:val="9078E438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36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7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CE4649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2CE5179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E3B491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367D2384"/>
    <w:multiLevelType w:val="singleLevel"/>
    <w:tmpl w:val="E0B4055E"/>
    <w:lvl w:ilvl="0">
      <w:start w:val="668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CE674C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40820B2B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415D42D3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48620F89"/>
    <w:multiLevelType w:val="hybridMultilevel"/>
    <w:tmpl w:val="3A900DBA"/>
    <w:lvl w:ilvl="0" w:tplc="37A8B73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276899"/>
    <w:multiLevelType w:val="singleLevel"/>
    <w:tmpl w:val="FE86FECC"/>
    <w:lvl w:ilvl="0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30" w15:restartNumberingAfterBreak="0">
    <w:nsid w:val="4B6C3EC1"/>
    <w:multiLevelType w:val="singleLevel"/>
    <w:tmpl w:val="6A7E067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1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8CA7ADC"/>
    <w:multiLevelType w:val="hybridMultilevel"/>
    <w:tmpl w:val="AD44AF5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7A8B73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967C19"/>
    <w:multiLevelType w:val="multilevel"/>
    <w:tmpl w:val="4E0689BA"/>
    <w:lvl w:ilvl="0">
      <w:start w:val="1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4" w15:restartNumberingAfterBreak="0">
    <w:nsid w:val="6289723C"/>
    <w:multiLevelType w:val="hybridMultilevel"/>
    <w:tmpl w:val="72AE1ECE"/>
    <w:lvl w:ilvl="0" w:tplc="37A8B73C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2A92D4D"/>
    <w:multiLevelType w:val="multilevel"/>
    <w:tmpl w:val="3B7EB0A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0"/>
        </w:tabs>
        <w:ind w:left="22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60"/>
        </w:tabs>
        <w:ind w:left="30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0"/>
        </w:tabs>
        <w:ind w:left="42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36" w15:restartNumberingAfterBreak="0">
    <w:nsid w:val="6385266B"/>
    <w:multiLevelType w:val="singleLevel"/>
    <w:tmpl w:val="41802E86"/>
    <w:lvl w:ilvl="0">
      <w:start w:val="5"/>
      <w:numFmt w:val="bullet"/>
      <w:lvlText w:val="-"/>
      <w:lvlJc w:val="left"/>
      <w:pPr>
        <w:tabs>
          <w:tab w:val="num" w:pos="1680"/>
        </w:tabs>
        <w:ind w:left="1680" w:hanging="360"/>
      </w:pPr>
      <w:rPr>
        <w:rFonts w:hint="default"/>
      </w:rPr>
    </w:lvl>
  </w:abstractNum>
  <w:abstractNum w:abstractNumId="37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38" w15:restartNumberingAfterBreak="0">
    <w:nsid w:val="6692370A"/>
    <w:multiLevelType w:val="hybridMultilevel"/>
    <w:tmpl w:val="561CCC7E"/>
    <w:lvl w:ilvl="0" w:tplc="37A8B73C">
      <w:start w:val="1"/>
      <w:numFmt w:val="bullet"/>
      <w:lvlText w:val=""/>
      <w:lvlJc w:val="left"/>
      <w:pPr>
        <w:tabs>
          <w:tab w:val="num" w:pos="705"/>
        </w:tabs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9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7D21106"/>
    <w:multiLevelType w:val="singleLevel"/>
    <w:tmpl w:val="C352ACE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  <w:szCs w:val="28"/>
      </w:rPr>
    </w:lvl>
  </w:abstractNum>
  <w:abstractNum w:abstractNumId="42" w15:restartNumberingAfterBreak="0">
    <w:nsid w:val="7AB07B98"/>
    <w:multiLevelType w:val="multilevel"/>
    <w:tmpl w:val="3962ADA2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sz w:val="28"/>
      </w:rPr>
    </w:lvl>
    <w:lvl w:ilvl="1">
      <w:start w:val="3"/>
      <w:numFmt w:val="decimal"/>
      <w:isLgl/>
      <w:lvlText w:val="%1.%2."/>
      <w:lvlJc w:val="left"/>
      <w:pPr>
        <w:tabs>
          <w:tab w:val="num" w:pos="1335"/>
        </w:tabs>
        <w:ind w:left="1335" w:hanging="49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tabs>
          <w:tab w:val="num" w:pos="2400"/>
        </w:tabs>
        <w:ind w:left="2400" w:hanging="72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72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tabs>
          <w:tab w:val="num" w:pos="4440"/>
        </w:tabs>
        <w:ind w:left="4440" w:hanging="108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tabs>
          <w:tab w:val="num" w:pos="5280"/>
        </w:tabs>
        <w:ind w:left="5280" w:hanging="108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480"/>
        </w:tabs>
        <w:ind w:left="6480" w:hanging="144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7320"/>
        </w:tabs>
        <w:ind w:left="7320" w:hanging="14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8520"/>
        </w:tabs>
        <w:ind w:left="8520" w:hanging="1800"/>
      </w:pPr>
      <w:rPr>
        <w:rFonts w:hint="default"/>
        <w:sz w:val="28"/>
      </w:rPr>
    </w:lvl>
  </w:abstractNum>
  <w:abstractNum w:abstractNumId="43" w15:restartNumberingAfterBreak="0">
    <w:nsid w:val="7B90136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4" w15:restartNumberingAfterBreak="0">
    <w:nsid w:val="7E1710A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312637084">
    <w:abstractNumId w:val="23"/>
  </w:num>
  <w:num w:numId="2" w16cid:durableId="1861969730">
    <w:abstractNumId w:val="27"/>
  </w:num>
  <w:num w:numId="3" w16cid:durableId="164169742">
    <w:abstractNumId w:val="17"/>
  </w:num>
  <w:num w:numId="4" w16cid:durableId="528034532">
    <w:abstractNumId w:val="11"/>
  </w:num>
  <w:num w:numId="5" w16cid:durableId="1348829055">
    <w:abstractNumId w:val="40"/>
  </w:num>
  <w:num w:numId="6" w16cid:durableId="944381746">
    <w:abstractNumId w:val="15"/>
  </w:num>
  <w:num w:numId="7" w16cid:durableId="2018532309">
    <w:abstractNumId w:val="31"/>
  </w:num>
  <w:num w:numId="8" w16cid:durableId="142083364">
    <w:abstractNumId w:val="18"/>
  </w:num>
  <w:num w:numId="9" w16cid:durableId="324404039">
    <w:abstractNumId w:val="37"/>
  </w:num>
  <w:num w:numId="10" w16cid:durableId="1844970216">
    <w:abstractNumId w:val="12"/>
  </w:num>
  <w:num w:numId="11" w16cid:durableId="1158887446">
    <w:abstractNumId w:val="4"/>
  </w:num>
  <w:num w:numId="12" w16cid:durableId="1248467366">
    <w:abstractNumId w:val="39"/>
  </w:num>
  <w:num w:numId="13" w16cid:durableId="233509295">
    <w:abstractNumId w:val="2"/>
  </w:num>
  <w:num w:numId="14" w16cid:durableId="361371222">
    <w:abstractNumId w:val="16"/>
  </w:num>
  <w:num w:numId="15" w16cid:durableId="1274361217">
    <w:abstractNumId w:val="35"/>
  </w:num>
  <w:num w:numId="16" w16cid:durableId="776868574">
    <w:abstractNumId w:val="42"/>
  </w:num>
  <w:num w:numId="17" w16cid:durableId="1266379824">
    <w:abstractNumId w:val="36"/>
  </w:num>
  <w:num w:numId="18" w16cid:durableId="419370839">
    <w:abstractNumId w:val="29"/>
  </w:num>
  <w:num w:numId="19" w16cid:durableId="190072040">
    <w:abstractNumId w:val="3"/>
  </w:num>
  <w:num w:numId="20" w16cid:durableId="1663583449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0"/>
          <w:u w:val="none"/>
        </w:rPr>
      </w:lvl>
    </w:lvlOverride>
  </w:num>
  <w:num w:numId="21" w16cid:durableId="1295332353">
    <w:abstractNumId w:val="1"/>
  </w:num>
  <w:num w:numId="22" w16cid:durableId="33894114">
    <w:abstractNumId w:val="6"/>
  </w:num>
  <w:num w:numId="23" w16cid:durableId="1163006449">
    <w:abstractNumId w:val="43"/>
  </w:num>
  <w:num w:numId="24" w16cid:durableId="377435163">
    <w:abstractNumId w:val="44"/>
  </w:num>
  <w:num w:numId="25" w16cid:durableId="848717407">
    <w:abstractNumId w:val="7"/>
  </w:num>
  <w:num w:numId="26" w16cid:durableId="216481529">
    <w:abstractNumId w:val="22"/>
  </w:num>
  <w:num w:numId="27" w16cid:durableId="660542692">
    <w:abstractNumId w:val="24"/>
  </w:num>
  <w:num w:numId="28" w16cid:durableId="329524801">
    <w:abstractNumId w:val="9"/>
  </w:num>
  <w:num w:numId="29" w16cid:durableId="1523393547">
    <w:abstractNumId w:val="8"/>
  </w:num>
  <w:num w:numId="30" w16cid:durableId="1404834160">
    <w:abstractNumId w:val="5"/>
  </w:num>
  <w:num w:numId="31" w16cid:durableId="791903389">
    <w:abstractNumId w:val="13"/>
  </w:num>
  <w:num w:numId="32" w16cid:durableId="1427995997">
    <w:abstractNumId w:val="33"/>
  </w:num>
  <w:num w:numId="33" w16cid:durableId="1547523677">
    <w:abstractNumId w:val="20"/>
  </w:num>
  <w:num w:numId="34" w16cid:durableId="1017002258">
    <w:abstractNumId w:val="21"/>
  </w:num>
  <w:num w:numId="35" w16cid:durableId="988897281">
    <w:abstractNumId w:val="19"/>
  </w:num>
  <w:num w:numId="36" w16cid:durableId="892279442">
    <w:abstractNumId w:val="26"/>
  </w:num>
  <w:num w:numId="37" w16cid:durableId="1546988313">
    <w:abstractNumId w:val="30"/>
  </w:num>
  <w:num w:numId="38" w16cid:durableId="1601328976">
    <w:abstractNumId w:val="25"/>
  </w:num>
  <w:num w:numId="39" w16cid:durableId="1740864515">
    <w:abstractNumId w:val="10"/>
  </w:num>
  <w:num w:numId="40" w16cid:durableId="38435538">
    <w:abstractNumId w:val="41"/>
  </w:num>
  <w:num w:numId="41" w16cid:durableId="101071892">
    <w:abstractNumId w:val="14"/>
  </w:num>
  <w:num w:numId="42" w16cid:durableId="1761288747">
    <w:abstractNumId w:val="38"/>
  </w:num>
  <w:num w:numId="43" w16cid:durableId="1163157771">
    <w:abstractNumId w:val="28"/>
  </w:num>
  <w:num w:numId="44" w16cid:durableId="1124008071">
    <w:abstractNumId w:val="32"/>
  </w:num>
  <w:num w:numId="45" w16cid:durableId="288324768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F5137"/>
    <w:rsid w:val="00012178"/>
    <w:rsid w:val="00022A72"/>
    <w:rsid w:val="000643A6"/>
    <w:rsid w:val="000676BF"/>
    <w:rsid w:val="00067FEC"/>
    <w:rsid w:val="0008287D"/>
    <w:rsid w:val="00090EA2"/>
    <w:rsid w:val="000A5D59"/>
    <w:rsid w:val="000A6F08"/>
    <w:rsid w:val="000B5965"/>
    <w:rsid w:val="000B77F1"/>
    <w:rsid w:val="000D49BB"/>
    <w:rsid w:val="000E04D8"/>
    <w:rsid w:val="000E2802"/>
    <w:rsid w:val="0011070C"/>
    <w:rsid w:val="00116AD0"/>
    <w:rsid w:val="00117059"/>
    <w:rsid w:val="00120BDA"/>
    <w:rsid w:val="00121649"/>
    <w:rsid w:val="00124258"/>
    <w:rsid w:val="00132246"/>
    <w:rsid w:val="001325F6"/>
    <w:rsid w:val="00162213"/>
    <w:rsid w:val="00162D37"/>
    <w:rsid w:val="00184E89"/>
    <w:rsid w:val="00194140"/>
    <w:rsid w:val="001956F7"/>
    <w:rsid w:val="001A0F15"/>
    <w:rsid w:val="001A4BEA"/>
    <w:rsid w:val="001A7AD9"/>
    <w:rsid w:val="001E7544"/>
    <w:rsid w:val="001F51B1"/>
    <w:rsid w:val="001F7797"/>
    <w:rsid w:val="0020355B"/>
    <w:rsid w:val="00204777"/>
    <w:rsid w:val="002121B6"/>
    <w:rsid w:val="0022076B"/>
    <w:rsid w:val="00233149"/>
    <w:rsid w:val="00241A63"/>
    <w:rsid w:val="00242149"/>
    <w:rsid w:val="002505FA"/>
    <w:rsid w:val="002667A7"/>
    <w:rsid w:val="002740B3"/>
    <w:rsid w:val="00285F39"/>
    <w:rsid w:val="002877C8"/>
    <w:rsid w:val="002900DE"/>
    <w:rsid w:val="002A0599"/>
    <w:rsid w:val="002C3708"/>
    <w:rsid w:val="003054C2"/>
    <w:rsid w:val="00305E11"/>
    <w:rsid w:val="0031023B"/>
    <w:rsid w:val="003324CA"/>
    <w:rsid w:val="00350D5F"/>
    <w:rsid w:val="003717D2"/>
    <w:rsid w:val="00374A27"/>
    <w:rsid w:val="00383C9B"/>
    <w:rsid w:val="003A10A8"/>
    <w:rsid w:val="003A7C1A"/>
    <w:rsid w:val="003C130A"/>
    <w:rsid w:val="003D7438"/>
    <w:rsid w:val="003E26A2"/>
    <w:rsid w:val="003E6D8A"/>
    <w:rsid w:val="003F50C5"/>
    <w:rsid w:val="00400F53"/>
    <w:rsid w:val="00401A83"/>
    <w:rsid w:val="00401D49"/>
    <w:rsid w:val="004104EF"/>
    <w:rsid w:val="00413E22"/>
    <w:rsid w:val="00424C7D"/>
    <w:rsid w:val="00426EDF"/>
    <w:rsid w:val="00437E07"/>
    <w:rsid w:val="00483D23"/>
    <w:rsid w:val="00486E8E"/>
    <w:rsid w:val="00496E25"/>
    <w:rsid w:val="004A5E4C"/>
    <w:rsid w:val="004A5F2D"/>
    <w:rsid w:val="004B25F4"/>
    <w:rsid w:val="004C1A49"/>
    <w:rsid w:val="004C53CA"/>
    <w:rsid w:val="004E4DCC"/>
    <w:rsid w:val="004E5090"/>
    <w:rsid w:val="004E6BC8"/>
    <w:rsid w:val="004F5A1D"/>
    <w:rsid w:val="00507CCF"/>
    <w:rsid w:val="00552FE5"/>
    <w:rsid w:val="0056070B"/>
    <w:rsid w:val="00592241"/>
    <w:rsid w:val="00596CD4"/>
    <w:rsid w:val="005A7FAD"/>
    <w:rsid w:val="005D5C7B"/>
    <w:rsid w:val="005E250C"/>
    <w:rsid w:val="005E33F5"/>
    <w:rsid w:val="005E611E"/>
    <w:rsid w:val="005E7EB9"/>
    <w:rsid w:val="005F1E6C"/>
    <w:rsid w:val="00601904"/>
    <w:rsid w:val="00612978"/>
    <w:rsid w:val="0062796D"/>
    <w:rsid w:val="00632728"/>
    <w:rsid w:val="00645468"/>
    <w:rsid w:val="00655B53"/>
    <w:rsid w:val="006711EF"/>
    <w:rsid w:val="006762B3"/>
    <w:rsid w:val="006938AF"/>
    <w:rsid w:val="0069427F"/>
    <w:rsid w:val="006945F9"/>
    <w:rsid w:val="006A336B"/>
    <w:rsid w:val="006C4544"/>
    <w:rsid w:val="006D5481"/>
    <w:rsid w:val="006D5DCE"/>
    <w:rsid w:val="006F0EAC"/>
    <w:rsid w:val="006F3BBF"/>
    <w:rsid w:val="00701135"/>
    <w:rsid w:val="0070130C"/>
    <w:rsid w:val="0071154B"/>
    <w:rsid w:val="00713E91"/>
    <w:rsid w:val="00714C6B"/>
    <w:rsid w:val="00720E8A"/>
    <w:rsid w:val="00731452"/>
    <w:rsid w:val="00734508"/>
    <w:rsid w:val="00741FBB"/>
    <w:rsid w:val="00750565"/>
    <w:rsid w:val="007624CE"/>
    <w:rsid w:val="007773A0"/>
    <w:rsid w:val="00796C65"/>
    <w:rsid w:val="007A3938"/>
    <w:rsid w:val="007B0D9E"/>
    <w:rsid w:val="007B3671"/>
    <w:rsid w:val="007C1935"/>
    <w:rsid w:val="007C76E2"/>
    <w:rsid w:val="007D0B13"/>
    <w:rsid w:val="007E0E19"/>
    <w:rsid w:val="007F5916"/>
    <w:rsid w:val="00805C5D"/>
    <w:rsid w:val="00811B46"/>
    <w:rsid w:val="00822AC5"/>
    <w:rsid w:val="0084370B"/>
    <w:rsid w:val="00877224"/>
    <w:rsid w:val="00886D6D"/>
    <w:rsid w:val="00887ECE"/>
    <w:rsid w:val="008A01C2"/>
    <w:rsid w:val="008B5528"/>
    <w:rsid w:val="008B5EBB"/>
    <w:rsid w:val="008C12F5"/>
    <w:rsid w:val="008D02B3"/>
    <w:rsid w:val="008E26C7"/>
    <w:rsid w:val="008E43A5"/>
    <w:rsid w:val="008E4CD2"/>
    <w:rsid w:val="00900D9B"/>
    <w:rsid w:val="00916038"/>
    <w:rsid w:val="00920D7B"/>
    <w:rsid w:val="00921A06"/>
    <w:rsid w:val="009366BB"/>
    <w:rsid w:val="009503C7"/>
    <w:rsid w:val="0095347E"/>
    <w:rsid w:val="009739BA"/>
    <w:rsid w:val="00985AEC"/>
    <w:rsid w:val="009940B7"/>
    <w:rsid w:val="009A3A10"/>
    <w:rsid w:val="009A3E9D"/>
    <w:rsid w:val="009B118B"/>
    <w:rsid w:val="009B305C"/>
    <w:rsid w:val="009C5260"/>
    <w:rsid w:val="009C66E3"/>
    <w:rsid w:val="009D5A57"/>
    <w:rsid w:val="009E74C3"/>
    <w:rsid w:val="009F7389"/>
    <w:rsid w:val="00A0063E"/>
    <w:rsid w:val="00A16715"/>
    <w:rsid w:val="00A47C62"/>
    <w:rsid w:val="00A50874"/>
    <w:rsid w:val="00A755C7"/>
    <w:rsid w:val="00A83B11"/>
    <w:rsid w:val="00AB1825"/>
    <w:rsid w:val="00AB42E9"/>
    <w:rsid w:val="00AD4B7A"/>
    <w:rsid w:val="00B0398F"/>
    <w:rsid w:val="00B073DC"/>
    <w:rsid w:val="00B16BF0"/>
    <w:rsid w:val="00B20359"/>
    <w:rsid w:val="00B31160"/>
    <w:rsid w:val="00B32107"/>
    <w:rsid w:val="00B453D4"/>
    <w:rsid w:val="00B4667C"/>
    <w:rsid w:val="00B479B2"/>
    <w:rsid w:val="00B47A0F"/>
    <w:rsid w:val="00B53AEA"/>
    <w:rsid w:val="00B73174"/>
    <w:rsid w:val="00B82F37"/>
    <w:rsid w:val="00B91845"/>
    <w:rsid w:val="00BA2A7C"/>
    <w:rsid w:val="00BA682A"/>
    <w:rsid w:val="00BA7746"/>
    <w:rsid w:val="00BA79EE"/>
    <w:rsid w:val="00BB0188"/>
    <w:rsid w:val="00BB272F"/>
    <w:rsid w:val="00BB4A1F"/>
    <w:rsid w:val="00BB51AC"/>
    <w:rsid w:val="00BC40FF"/>
    <w:rsid w:val="00BC6B2B"/>
    <w:rsid w:val="00BD5E70"/>
    <w:rsid w:val="00BD7FD6"/>
    <w:rsid w:val="00BE6BFE"/>
    <w:rsid w:val="00BF7DC6"/>
    <w:rsid w:val="00C0092F"/>
    <w:rsid w:val="00C12418"/>
    <w:rsid w:val="00C13D62"/>
    <w:rsid w:val="00C3235E"/>
    <w:rsid w:val="00C3769E"/>
    <w:rsid w:val="00C429EB"/>
    <w:rsid w:val="00C6130E"/>
    <w:rsid w:val="00C62C68"/>
    <w:rsid w:val="00C87E42"/>
    <w:rsid w:val="00C943E3"/>
    <w:rsid w:val="00C94B1C"/>
    <w:rsid w:val="00C976A4"/>
    <w:rsid w:val="00C97BC9"/>
    <w:rsid w:val="00CA3473"/>
    <w:rsid w:val="00CA53E3"/>
    <w:rsid w:val="00CB3592"/>
    <w:rsid w:val="00CB3EA4"/>
    <w:rsid w:val="00CC094B"/>
    <w:rsid w:val="00CC3C67"/>
    <w:rsid w:val="00CD35DA"/>
    <w:rsid w:val="00CF4334"/>
    <w:rsid w:val="00D10C95"/>
    <w:rsid w:val="00D21D2F"/>
    <w:rsid w:val="00D3197C"/>
    <w:rsid w:val="00D51B2F"/>
    <w:rsid w:val="00D56371"/>
    <w:rsid w:val="00D876E6"/>
    <w:rsid w:val="00DA5E7A"/>
    <w:rsid w:val="00DA6561"/>
    <w:rsid w:val="00DB1FAE"/>
    <w:rsid w:val="00DB237E"/>
    <w:rsid w:val="00DB3BF7"/>
    <w:rsid w:val="00DB69BB"/>
    <w:rsid w:val="00DB7FF2"/>
    <w:rsid w:val="00DD4EA5"/>
    <w:rsid w:val="00DE6F93"/>
    <w:rsid w:val="00DE774F"/>
    <w:rsid w:val="00DF7DAB"/>
    <w:rsid w:val="00E13A20"/>
    <w:rsid w:val="00E20074"/>
    <w:rsid w:val="00E5357F"/>
    <w:rsid w:val="00E712A5"/>
    <w:rsid w:val="00E750F5"/>
    <w:rsid w:val="00E909C3"/>
    <w:rsid w:val="00E95EA8"/>
    <w:rsid w:val="00EC615C"/>
    <w:rsid w:val="00EC76FB"/>
    <w:rsid w:val="00ED10E7"/>
    <w:rsid w:val="00ED5535"/>
    <w:rsid w:val="00EE7844"/>
    <w:rsid w:val="00EF0247"/>
    <w:rsid w:val="00EF5137"/>
    <w:rsid w:val="00F47F4D"/>
    <w:rsid w:val="00F50D7C"/>
    <w:rsid w:val="00F56BBB"/>
    <w:rsid w:val="00F60DCD"/>
    <w:rsid w:val="00F6641C"/>
    <w:rsid w:val="00F74471"/>
    <w:rsid w:val="00F8255B"/>
    <w:rsid w:val="00F86DE9"/>
    <w:rsid w:val="00FB6A2B"/>
    <w:rsid w:val="00FC0729"/>
    <w:rsid w:val="00FC1A9B"/>
    <w:rsid w:val="00FC280E"/>
    <w:rsid w:val="00FD454F"/>
    <w:rsid w:val="00FE1FF5"/>
    <w:rsid w:val="00FE593C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docId w15:val="{315D12A6-5032-49DA-89BC-A6F46CA8F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99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99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15">
    <w:name w:val="Обычный1"/>
    <w:link w:val="Normal"/>
    <w:rsid w:val="00811B46"/>
    <w:rPr>
      <w:rFonts w:ascii="Times New Roman" w:eastAsia="Times New Roman" w:hAnsi="Times New Roman"/>
    </w:rPr>
  </w:style>
  <w:style w:type="character" w:customStyle="1" w:styleId="Normal">
    <w:name w:val="Normal Знак"/>
    <w:link w:val="15"/>
    <w:rsid w:val="00811B46"/>
    <w:rPr>
      <w:rFonts w:ascii="Times New Roman" w:eastAsia="Times New Roman" w:hAnsi="Times New Roman"/>
    </w:rPr>
  </w:style>
  <w:style w:type="paragraph" w:customStyle="1" w:styleId="16">
    <w:name w:val="Верхний колонтитул1"/>
    <w:basedOn w:val="15"/>
    <w:rsid w:val="00811B46"/>
    <w:pPr>
      <w:tabs>
        <w:tab w:val="center" w:pos="4153"/>
        <w:tab w:val="right" w:pos="8306"/>
      </w:tabs>
    </w:pPr>
  </w:style>
  <w:style w:type="paragraph" w:customStyle="1" w:styleId="510">
    <w:name w:val="Заголовок 51"/>
    <w:basedOn w:val="15"/>
    <w:next w:val="15"/>
    <w:rsid w:val="00811B46"/>
    <w:pPr>
      <w:keepNext/>
      <w:jc w:val="center"/>
    </w:pPr>
    <w:rPr>
      <w:sz w:val="24"/>
    </w:rPr>
  </w:style>
  <w:style w:type="paragraph" w:customStyle="1" w:styleId="17">
    <w:name w:val="Нижний колонтитул1"/>
    <w:basedOn w:val="15"/>
    <w:rsid w:val="00811B46"/>
    <w:pPr>
      <w:tabs>
        <w:tab w:val="center" w:pos="4153"/>
        <w:tab w:val="right" w:pos="8306"/>
      </w:tabs>
    </w:pPr>
  </w:style>
  <w:style w:type="paragraph" w:customStyle="1" w:styleId="28">
    <w:name w:val="Основной текст2"/>
    <w:basedOn w:val="15"/>
    <w:rsid w:val="00811B46"/>
    <w:pPr>
      <w:jc w:val="both"/>
    </w:pPr>
    <w:rPr>
      <w:sz w:val="28"/>
    </w:rPr>
  </w:style>
  <w:style w:type="paragraph" w:customStyle="1" w:styleId="310">
    <w:name w:val="Основной текст с отступом 31"/>
    <w:basedOn w:val="15"/>
    <w:rsid w:val="00811B46"/>
    <w:pPr>
      <w:ind w:firstLine="720"/>
      <w:jc w:val="both"/>
    </w:pPr>
    <w:rPr>
      <w:sz w:val="24"/>
    </w:rPr>
  </w:style>
  <w:style w:type="paragraph" w:customStyle="1" w:styleId="210">
    <w:name w:val="Основной текст 21"/>
    <w:basedOn w:val="15"/>
    <w:rsid w:val="00811B46"/>
    <w:pPr>
      <w:jc w:val="center"/>
    </w:pPr>
    <w:rPr>
      <w:rFonts w:ascii="Tahoma" w:hAnsi="Tahoma"/>
      <w:caps/>
    </w:rPr>
  </w:style>
  <w:style w:type="paragraph" w:styleId="aff">
    <w:name w:val="Block Text"/>
    <w:basedOn w:val="a"/>
    <w:rsid w:val="00811B46"/>
    <w:pPr>
      <w:ind w:left="113" w:right="113"/>
      <w:jc w:val="center"/>
    </w:pPr>
    <w:rPr>
      <w:sz w:val="28"/>
    </w:rPr>
  </w:style>
  <w:style w:type="paragraph" w:styleId="aff0">
    <w:name w:val="Title"/>
    <w:basedOn w:val="a"/>
    <w:link w:val="aff1"/>
    <w:qFormat/>
    <w:rsid w:val="00811B46"/>
    <w:pPr>
      <w:jc w:val="center"/>
    </w:pPr>
    <w:rPr>
      <w:rFonts w:ascii="Arial Narrow" w:hAnsi="Arial Narrow"/>
      <w:sz w:val="28"/>
    </w:rPr>
  </w:style>
  <w:style w:type="character" w:customStyle="1" w:styleId="aff1">
    <w:name w:val="Заголовок Знак"/>
    <w:basedOn w:val="a0"/>
    <w:link w:val="aff0"/>
    <w:rsid w:val="00811B46"/>
    <w:rPr>
      <w:rFonts w:ascii="Arial Narrow" w:eastAsia="Times New Roman" w:hAnsi="Arial Narrow"/>
      <w:sz w:val="28"/>
    </w:rPr>
  </w:style>
  <w:style w:type="paragraph" w:customStyle="1" w:styleId="aff2">
    <w:name w:val="Нормальный"/>
    <w:link w:val="aff3"/>
    <w:rsid w:val="00811B46"/>
    <w:rPr>
      <w:rFonts w:ascii="Times New Roman" w:eastAsia="Times New Roman" w:hAnsi="Times New Roman"/>
      <w:sz w:val="24"/>
    </w:rPr>
  </w:style>
  <w:style w:type="character" w:customStyle="1" w:styleId="aff3">
    <w:name w:val="Нормальный Знак"/>
    <w:link w:val="aff2"/>
    <w:rsid w:val="00811B46"/>
    <w:rPr>
      <w:rFonts w:ascii="Times New Roman" w:eastAsia="Times New Roman" w:hAnsi="Times New Roman"/>
      <w:sz w:val="24"/>
    </w:rPr>
  </w:style>
  <w:style w:type="paragraph" w:customStyle="1" w:styleId="aff4">
    <w:name w:val="Обычный.Нормальный"/>
    <w:rsid w:val="00811B46"/>
    <w:rPr>
      <w:rFonts w:ascii="Times New Roman" w:eastAsia="Times New Roman" w:hAnsi="Times New Roman"/>
      <w:sz w:val="24"/>
    </w:rPr>
  </w:style>
  <w:style w:type="paragraph" w:customStyle="1" w:styleId="IauiueIiiaeuiue">
    <w:name w:val="Iau?iue.Ii?iaeuiue"/>
    <w:rsid w:val="00811B46"/>
    <w:pPr>
      <w:overflowPunct w:val="0"/>
      <w:autoSpaceDE w:val="0"/>
      <w:autoSpaceDN w:val="0"/>
      <w:adjustRightInd w:val="0"/>
      <w:jc w:val="both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BodyText31">
    <w:name w:val="Body Text 31"/>
    <w:basedOn w:val="a"/>
    <w:rsid w:val="00811B46"/>
    <w:pPr>
      <w:jc w:val="both"/>
    </w:pPr>
    <w:rPr>
      <w:rFonts w:ascii="Courier New" w:hAnsi="Courier New"/>
      <w:sz w:val="24"/>
    </w:rPr>
  </w:style>
  <w:style w:type="paragraph" w:customStyle="1" w:styleId="311">
    <w:name w:val="Основной текст 31"/>
    <w:basedOn w:val="a"/>
    <w:rsid w:val="00811B46"/>
    <w:pPr>
      <w:overflowPunct w:val="0"/>
      <w:autoSpaceDE w:val="0"/>
      <w:autoSpaceDN w:val="0"/>
      <w:adjustRightInd w:val="0"/>
      <w:jc w:val="both"/>
      <w:textAlignment w:val="baseline"/>
    </w:pPr>
    <w:rPr>
      <w:rFonts w:ascii="Courier New" w:hAnsi="Courier New"/>
      <w:sz w:val="24"/>
    </w:rPr>
  </w:style>
  <w:style w:type="paragraph" w:customStyle="1" w:styleId="18">
    <w:name w:val="Текст1"/>
    <w:basedOn w:val="a"/>
    <w:rsid w:val="00811B46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</w:rPr>
  </w:style>
  <w:style w:type="paragraph" w:customStyle="1" w:styleId="81">
    <w:name w:val="Заголовок 81"/>
    <w:basedOn w:val="15"/>
    <w:next w:val="15"/>
    <w:rsid w:val="00811B46"/>
    <w:pPr>
      <w:keepNext/>
      <w:jc w:val="center"/>
    </w:pPr>
    <w:rPr>
      <w:caps/>
      <w:sz w:val="24"/>
    </w:rPr>
  </w:style>
  <w:style w:type="paragraph" w:styleId="aff5">
    <w:name w:val="List Paragraph"/>
    <w:basedOn w:val="a"/>
    <w:qFormat/>
    <w:rsid w:val="00811B46"/>
    <w:pPr>
      <w:ind w:left="708"/>
    </w:pPr>
  </w:style>
  <w:style w:type="paragraph" w:customStyle="1" w:styleId="19">
    <w:name w:val="Обычный.Нормальный1"/>
    <w:rsid w:val="00811B46"/>
    <w:rPr>
      <w:rFonts w:ascii="Times New Roman" w:eastAsia="Times New Roman" w:hAnsi="Times New Roman"/>
      <w:sz w:val="24"/>
    </w:rPr>
  </w:style>
  <w:style w:type="paragraph" w:customStyle="1" w:styleId="1a">
    <w:name w:val="Стиль1"/>
    <w:basedOn w:val="a"/>
    <w:rsid w:val="00811B46"/>
    <w:pPr>
      <w:ind w:firstLine="567"/>
      <w:jc w:val="both"/>
    </w:pPr>
    <w:rPr>
      <w:sz w:val="24"/>
    </w:rPr>
  </w:style>
  <w:style w:type="paragraph" w:customStyle="1" w:styleId="29">
    <w:name w:val="Стиль2_табл"/>
    <w:basedOn w:val="a"/>
    <w:rsid w:val="00811B46"/>
    <w:pPr>
      <w:jc w:val="center"/>
    </w:pPr>
  </w:style>
  <w:style w:type="paragraph" w:customStyle="1" w:styleId="52">
    <w:name w:val="заголовок 5"/>
    <w:basedOn w:val="a"/>
    <w:next w:val="a"/>
    <w:rsid w:val="00811B46"/>
    <w:pPr>
      <w:keepNext/>
      <w:autoSpaceDE w:val="0"/>
      <w:autoSpaceDN w:val="0"/>
      <w:jc w:val="center"/>
    </w:pPr>
    <w:rPr>
      <w:sz w:val="24"/>
      <w:szCs w:val="24"/>
    </w:rPr>
  </w:style>
  <w:style w:type="paragraph" w:customStyle="1" w:styleId="211">
    <w:name w:val="Основной текст с отступом 21"/>
    <w:basedOn w:val="a"/>
    <w:rsid w:val="00811B46"/>
    <w:pPr>
      <w:spacing w:before="120"/>
      <w:ind w:firstLine="709"/>
      <w:jc w:val="both"/>
    </w:pPr>
    <w:rPr>
      <w:i/>
      <w:sz w:val="28"/>
    </w:rPr>
  </w:style>
  <w:style w:type="paragraph" w:customStyle="1" w:styleId="IauiueIiiaeuiue1">
    <w:name w:val="Iau?iue.Ii?iaeuiue1"/>
    <w:rsid w:val="00811B46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4"/>
    </w:rPr>
  </w:style>
  <w:style w:type="paragraph" w:customStyle="1" w:styleId="qfb">
    <w:name w:val="Обычнqfbй"/>
    <w:rsid w:val="00811B46"/>
    <w:pPr>
      <w:widowControl w:val="0"/>
    </w:pPr>
    <w:rPr>
      <w:rFonts w:ascii="Times New Roman" w:eastAsia="Times New Roman" w:hAnsi="Times New Roman"/>
      <w:snapToGrid w:val="0"/>
    </w:rPr>
  </w:style>
  <w:style w:type="paragraph" w:customStyle="1" w:styleId="aff6">
    <w:name w:val="пункт"/>
    <w:basedOn w:val="a"/>
    <w:rsid w:val="00811B46"/>
    <w:pPr>
      <w:spacing w:before="120" w:after="120"/>
      <w:jc w:val="center"/>
    </w:pPr>
    <w:rPr>
      <w:rFonts w:ascii="Arial" w:hAnsi="Arial"/>
      <w:snapToGrid w:val="0"/>
      <w:sz w:val="22"/>
    </w:rPr>
  </w:style>
  <w:style w:type="character" w:customStyle="1" w:styleId="1b">
    <w:name w:val="Знак Знак1"/>
    <w:basedOn w:val="a0"/>
    <w:rsid w:val="00811B46"/>
  </w:style>
  <w:style w:type="paragraph" w:customStyle="1" w:styleId="410">
    <w:name w:val="Заголовок 41"/>
    <w:basedOn w:val="15"/>
    <w:next w:val="15"/>
    <w:rsid w:val="00811B46"/>
    <w:pPr>
      <w:keepNext/>
      <w:jc w:val="center"/>
    </w:pPr>
    <w:rPr>
      <w:b/>
      <w:sz w:val="36"/>
    </w:rPr>
  </w:style>
  <w:style w:type="paragraph" w:customStyle="1" w:styleId="110">
    <w:name w:val="Заголовок 11"/>
    <w:basedOn w:val="15"/>
    <w:next w:val="15"/>
    <w:rsid w:val="00811B46"/>
    <w:pPr>
      <w:keepNext/>
    </w:pPr>
    <w:rPr>
      <w:sz w:val="24"/>
    </w:rPr>
  </w:style>
  <w:style w:type="paragraph" w:customStyle="1" w:styleId="71">
    <w:name w:val="заголовок 7"/>
    <w:basedOn w:val="a"/>
    <w:next w:val="a"/>
    <w:rsid w:val="00811B46"/>
    <w:pPr>
      <w:keepNext/>
      <w:autoSpaceDE w:val="0"/>
      <w:autoSpaceDN w:val="0"/>
      <w:jc w:val="center"/>
      <w:outlineLvl w:val="6"/>
    </w:pPr>
    <w:rPr>
      <w:rFonts w:ascii="Tahoma" w:hAnsi="Tahoma" w:cs="Tahoma"/>
      <w:i/>
      <w:iCs/>
      <w:caps/>
    </w:rPr>
  </w:style>
  <w:style w:type="paragraph" w:customStyle="1" w:styleId="82">
    <w:name w:val="заголовок 8"/>
    <w:basedOn w:val="a"/>
    <w:next w:val="a"/>
    <w:rsid w:val="00811B46"/>
    <w:pPr>
      <w:keepNext/>
      <w:autoSpaceDE w:val="0"/>
      <w:autoSpaceDN w:val="0"/>
      <w:jc w:val="center"/>
      <w:outlineLvl w:val="7"/>
    </w:pPr>
    <w:rPr>
      <w:caps/>
      <w:sz w:val="24"/>
      <w:szCs w:val="24"/>
    </w:rPr>
  </w:style>
  <w:style w:type="paragraph" w:customStyle="1" w:styleId="91">
    <w:name w:val="заголовок 9"/>
    <w:basedOn w:val="a"/>
    <w:next w:val="a"/>
    <w:rsid w:val="00811B46"/>
    <w:pPr>
      <w:keepNext/>
      <w:autoSpaceDE w:val="0"/>
      <w:autoSpaceDN w:val="0"/>
      <w:jc w:val="center"/>
      <w:outlineLvl w:val="8"/>
    </w:pPr>
    <w:rPr>
      <w:b/>
      <w:bCs/>
      <w:i/>
      <w:iCs/>
      <w:caps/>
      <w:sz w:val="24"/>
      <w:szCs w:val="24"/>
    </w:rPr>
  </w:style>
  <w:style w:type="paragraph" w:customStyle="1" w:styleId="FR1">
    <w:name w:val="FR1"/>
    <w:rsid w:val="00811B46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/>
      <w:sz w:val="32"/>
      <w:szCs w:val="32"/>
    </w:rPr>
  </w:style>
  <w:style w:type="paragraph" w:styleId="aff7">
    <w:name w:val="Document Map"/>
    <w:basedOn w:val="a"/>
    <w:link w:val="aff8"/>
    <w:rsid w:val="00811B46"/>
    <w:rPr>
      <w:rFonts w:ascii="Tahoma" w:hAnsi="Tahoma"/>
      <w:sz w:val="16"/>
      <w:szCs w:val="16"/>
      <w:lang w:val="x-none" w:eastAsia="x-none"/>
    </w:rPr>
  </w:style>
  <w:style w:type="character" w:customStyle="1" w:styleId="aff8">
    <w:name w:val="Схема документа Знак"/>
    <w:basedOn w:val="a0"/>
    <w:link w:val="aff7"/>
    <w:rsid w:val="00811B46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423BF96123D244E38A500B9B54E779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D41F7A-3B8E-4374-8EA4-9BB1B832E805}"/>
      </w:docPartPr>
      <w:docPartBody>
        <w:p w:rsidR="0015432D" w:rsidRDefault="00A934AD" w:rsidP="00A934AD">
          <w:pPr>
            <w:pStyle w:val="423BF96123D244E38A500B9B54E779D0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9E48BBCB431441C8A24EA024731428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D94BDAF-43CE-4FA7-8DAE-17B6270D6221}"/>
      </w:docPartPr>
      <w:docPartBody>
        <w:p w:rsidR="0015432D" w:rsidRDefault="00A934AD" w:rsidP="00A934AD">
          <w:pPr>
            <w:pStyle w:val="9E48BBCB431441C8A24EA02473142852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CF42B5F666124B6A8BCEEE0D603EFD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8C66500-A658-4E9F-91EF-46829BB12CA7}"/>
      </w:docPartPr>
      <w:docPartBody>
        <w:p w:rsidR="0015432D" w:rsidRDefault="00A934AD" w:rsidP="00A934AD">
          <w:pPr>
            <w:pStyle w:val="CF42B5F666124B6A8BCEEE0D603EFD0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6F93C6FAE974E83A910C28FD51CD4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DCC24E-3390-4974-B2C3-83348E1DA51F}"/>
      </w:docPartPr>
      <w:docPartBody>
        <w:p w:rsidR="0015432D" w:rsidRDefault="00A934AD" w:rsidP="00A934AD">
          <w:pPr>
            <w:pStyle w:val="26F93C6FAE974E83A910C28FD51CD4A7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E55711533D7A445C84FE6CFCE14A6A6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D0CCB93-875D-4635-A5C1-FDAF5DAB58AB}"/>
      </w:docPartPr>
      <w:docPartBody>
        <w:p w:rsidR="0015432D" w:rsidRDefault="00A934AD" w:rsidP="00A934AD">
          <w:pPr>
            <w:pStyle w:val="E55711533D7A445C84FE6CFCE14A6A6A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8E50A355C0D440D09301EBC3547931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535013A-9A71-4238-851E-7FAE850EFCA8}"/>
      </w:docPartPr>
      <w:docPartBody>
        <w:p w:rsidR="00206B84" w:rsidRDefault="00094AC2" w:rsidP="00094AC2">
          <w:pPr>
            <w:pStyle w:val="8E50A355C0D440D09301EBC354793125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F3758"/>
    <w:rsid w:val="000057A8"/>
    <w:rsid w:val="000106F9"/>
    <w:rsid w:val="0005722E"/>
    <w:rsid w:val="00090EDB"/>
    <w:rsid w:val="00094AC2"/>
    <w:rsid w:val="000B03B2"/>
    <w:rsid w:val="000C638B"/>
    <w:rsid w:val="000F340D"/>
    <w:rsid w:val="0014143E"/>
    <w:rsid w:val="0015432D"/>
    <w:rsid w:val="001760A6"/>
    <w:rsid w:val="001D6874"/>
    <w:rsid w:val="001F086A"/>
    <w:rsid w:val="00206B84"/>
    <w:rsid w:val="002501E5"/>
    <w:rsid w:val="0026313C"/>
    <w:rsid w:val="002751FF"/>
    <w:rsid w:val="003A406A"/>
    <w:rsid w:val="003B21DC"/>
    <w:rsid w:val="00432381"/>
    <w:rsid w:val="00475A20"/>
    <w:rsid w:val="00495C3B"/>
    <w:rsid w:val="004A3A30"/>
    <w:rsid w:val="005029EC"/>
    <w:rsid w:val="00516AF1"/>
    <w:rsid w:val="00562D7C"/>
    <w:rsid w:val="00580F98"/>
    <w:rsid w:val="005C1BA1"/>
    <w:rsid w:val="005C3A33"/>
    <w:rsid w:val="005C4097"/>
    <w:rsid w:val="005D3D83"/>
    <w:rsid w:val="00601904"/>
    <w:rsid w:val="00607457"/>
    <w:rsid w:val="00652447"/>
    <w:rsid w:val="00684F82"/>
    <w:rsid w:val="006C4544"/>
    <w:rsid w:val="007E0E19"/>
    <w:rsid w:val="0080735D"/>
    <w:rsid w:val="00863BD8"/>
    <w:rsid w:val="00907EAD"/>
    <w:rsid w:val="00933729"/>
    <w:rsid w:val="009716C5"/>
    <w:rsid w:val="00A13F21"/>
    <w:rsid w:val="00A661C2"/>
    <w:rsid w:val="00A74992"/>
    <w:rsid w:val="00A8053F"/>
    <w:rsid w:val="00A81313"/>
    <w:rsid w:val="00A934AD"/>
    <w:rsid w:val="00B00858"/>
    <w:rsid w:val="00B11269"/>
    <w:rsid w:val="00B612C8"/>
    <w:rsid w:val="00B63D03"/>
    <w:rsid w:val="00BF3758"/>
    <w:rsid w:val="00C8094E"/>
    <w:rsid w:val="00CC03D9"/>
    <w:rsid w:val="00CC7A3D"/>
    <w:rsid w:val="00D53B49"/>
    <w:rsid w:val="00DB7154"/>
    <w:rsid w:val="00E30066"/>
    <w:rsid w:val="00E736C6"/>
    <w:rsid w:val="00EB4B12"/>
    <w:rsid w:val="00EF7515"/>
    <w:rsid w:val="00F117D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94AC2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8E50A355C0D440D09301EBC354793125">
    <w:name w:val="8E50A355C0D440D09301EBC354793125"/>
    <w:rsid w:val="00094AC2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  <w:style w:type="paragraph" w:customStyle="1" w:styleId="423BF96123D244E38A500B9B54E779D0">
    <w:name w:val="423BF96123D244E38A500B9B54E779D0"/>
    <w:rsid w:val="00A934AD"/>
    <w:pPr>
      <w:spacing w:after="200" w:line="276" w:lineRule="auto"/>
    </w:pPr>
  </w:style>
  <w:style w:type="paragraph" w:customStyle="1" w:styleId="9E48BBCB431441C8A24EA02473142852">
    <w:name w:val="9E48BBCB431441C8A24EA02473142852"/>
    <w:rsid w:val="00A934AD"/>
    <w:pPr>
      <w:spacing w:after="200" w:line="276" w:lineRule="auto"/>
    </w:pPr>
  </w:style>
  <w:style w:type="paragraph" w:customStyle="1" w:styleId="CF42B5F666124B6A8BCEEE0D603EFD0F">
    <w:name w:val="CF42B5F666124B6A8BCEEE0D603EFD0F"/>
    <w:rsid w:val="00A934AD"/>
    <w:pPr>
      <w:spacing w:after="200" w:line="276" w:lineRule="auto"/>
    </w:pPr>
  </w:style>
  <w:style w:type="paragraph" w:customStyle="1" w:styleId="26F93C6FAE974E83A910C28FD51CD4A7">
    <w:name w:val="26F93C6FAE974E83A910C28FD51CD4A7"/>
    <w:rsid w:val="00A934AD"/>
    <w:pPr>
      <w:spacing w:after="200" w:line="276" w:lineRule="auto"/>
    </w:pPr>
  </w:style>
  <w:style w:type="paragraph" w:customStyle="1" w:styleId="E55711533D7A445C84FE6CFCE14A6A6A">
    <w:name w:val="E55711533D7A445C84FE6CFCE14A6A6A"/>
    <w:rsid w:val="00A934A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76939-0DBE-49BF-BFFA-B64C89D956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688</TotalTime>
  <Pages>6</Pages>
  <Words>1819</Words>
  <Characters>10373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dc:description/>
  <cp:lastModifiedBy>test test</cp:lastModifiedBy>
  <cp:revision>23</cp:revision>
  <cp:lastPrinted>2025-09-17T08:21:00Z</cp:lastPrinted>
  <dcterms:created xsi:type="dcterms:W3CDTF">2024-01-30T08:57:00Z</dcterms:created>
  <dcterms:modified xsi:type="dcterms:W3CDTF">2025-10-21T12:37:00Z</dcterms:modified>
</cp:coreProperties>
</file>