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F60B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510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C083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29.12.1998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2DD7A75" w:rsidR="00162213" w:rsidRPr="005F1E1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1E1C">
              <w:rPr>
                <w:rFonts w:cs="Times New Roman"/>
                <w:bCs/>
                <w:sz w:val="28"/>
                <w:szCs w:val="28"/>
              </w:rPr>
              <w:t>н</w:t>
            </w:r>
            <w:r w:rsidRPr="005F1E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64E5C" w:rsidRPr="005F1E1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5F1E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F1E1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2DA66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38294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C0E99">
                  <w:rPr>
                    <w:rStyle w:val="39"/>
                    <w:bCs/>
                    <w:lang w:val="ru-RU"/>
                  </w:rPr>
                  <w:t>26 августа</w:t>
                </w:r>
                <w:r w:rsidR="00E86F19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51733E" w14:textId="7EF87CD0" w:rsidR="002C0E99" w:rsidRPr="001478DB" w:rsidRDefault="002C0E99" w:rsidP="002C0E99">
            <w:pPr>
              <w:pStyle w:val="af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478DB">
              <w:rPr>
                <w:sz w:val="28"/>
                <w:szCs w:val="28"/>
                <w:lang w:val="ru-RU"/>
              </w:rPr>
              <w:t xml:space="preserve">тдела контроля качества работ - испытательной строительной лаборатории </w:t>
            </w:r>
          </w:p>
          <w:p w14:paraId="7F601335" w14:textId="77777777" w:rsidR="004C4D44" w:rsidRDefault="004C4D44" w:rsidP="002C0E9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коммунального унитарного предприятия</w:t>
            </w:r>
          </w:p>
          <w:p w14:paraId="3629A34F" w14:textId="23CDC5BA" w:rsidR="00750565" w:rsidRPr="00701135" w:rsidRDefault="004C4D44" w:rsidP="002C0E9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«Трест Минскпромстрой»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86F19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577EB53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</w:tcPr>
          <w:p w14:paraId="55F41F4C" w14:textId="127743C8" w:rsidR="002C0E99" w:rsidRPr="00DD4EA5" w:rsidRDefault="004C4D44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C0E99" w:rsidRPr="002C0E99">
              <w:rPr>
                <w:b/>
                <w:bCs/>
                <w:sz w:val="22"/>
                <w:szCs w:val="22"/>
              </w:rPr>
              <w:t>л. Социалистическая, 28, 220102, г. Минск</w:t>
            </w:r>
          </w:p>
        </w:tc>
      </w:tr>
      <w:tr w:rsidR="002C0E99" w:rsidRPr="00B20F86" w14:paraId="5D2AF45E" w14:textId="77777777" w:rsidTr="00E86F19">
        <w:trPr>
          <w:trHeight w:val="277"/>
        </w:trPr>
        <w:tc>
          <w:tcPr>
            <w:tcW w:w="827" w:type="dxa"/>
          </w:tcPr>
          <w:p w14:paraId="109E7001" w14:textId="079D4E59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293B8C9D" w14:textId="38D3570B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14" w:type="dxa"/>
          </w:tcPr>
          <w:p w14:paraId="6C8E29FD" w14:textId="63532F00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</w:tcPr>
          <w:p w14:paraId="24EDCFA4" w14:textId="3EE42AEB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</w:tc>
        <w:tc>
          <w:tcPr>
            <w:tcW w:w="2211" w:type="dxa"/>
            <w:vMerge w:val="restart"/>
          </w:tcPr>
          <w:p w14:paraId="524F6185" w14:textId="77777777" w:rsidR="002C0E99" w:rsidRPr="00183D39" w:rsidRDefault="002C0E99" w:rsidP="002C0E99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1035-96</w:t>
            </w:r>
          </w:p>
          <w:p w14:paraId="52437C73" w14:textId="4A5D1796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ГОСТ 7473-2010</w:t>
            </w:r>
          </w:p>
        </w:tc>
        <w:tc>
          <w:tcPr>
            <w:tcW w:w="2358" w:type="dxa"/>
          </w:tcPr>
          <w:p w14:paraId="020A38A0" w14:textId="705EC163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п.4</w:t>
            </w:r>
          </w:p>
        </w:tc>
      </w:tr>
      <w:tr w:rsidR="002C0E99" w:rsidRPr="00B20F86" w14:paraId="19B2A681" w14:textId="77777777" w:rsidTr="00E86F19">
        <w:trPr>
          <w:trHeight w:val="277"/>
        </w:trPr>
        <w:tc>
          <w:tcPr>
            <w:tcW w:w="827" w:type="dxa"/>
          </w:tcPr>
          <w:p w14:paraId="6EA84444" w14:textId="7E2DE261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84FCB8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83EF5CC" w14:textId="093EFD54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</w:tcPr>
          <w:p w14:paraId="62685618" w14:textId="2F00AFC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2211" w:type="dxa"/>
            <w:vMerge/>
          </w:tcPr>
          <w:p w14:paraId="57BBBF64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8646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10180-2012 </w:t>
            </w:r>
          </w:p>
          <w:p w14:paraId="58AA5603" w14:textId="4F264457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 4.2; 4.3</w:t>
            </w:r>
          </w:p>
        </w:tc>
      </w:tr>
      <w:tr w:rsidR="002C0E99" w:rsidRPr="00B20F86" w14:paraId="3DBB102B" w14:textId="77777777" w:rsidTr="00E86F19">
        <w:trPr>
          <w:trHeight w:val="277"/>
        </w:trPr>
        <w:tc>
          <w:tcPr>
            <w:tcW w:w="827" w:type="dxa"/>
          </w:tcPr>
          <w:p w14:paraId="49FE1E90" w14:textId="0A18AF20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4E745B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76966CD" w14:textId="50892953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23.63/29.144</w:t>
            </w:r>
          </w:p>
        </w:tc>
        <w:tc>
          <w:tcPr>
            <w:tcW w:w="1834" w:type="dxa"/>
          </w:tcPr>
          <w:p w14:paraId="1199959A" w14:textId="7C2240F9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Удобоукладываемость </w:t>
            </w:r>
          </w:p>
        </w:tc>
        <w:tc>
          <w:tcPr>
            <w:tcW w:w="2211" w:type="dxa"/>
            <w:vMerge/>
          </w:tcPr>
          <w:p w14:paraId="4C0CE13A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9238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1545-2005 </w:t>
            </w:r>
          </w:p>
          <w:p w14:paraId="25295553" w14:textId="7354E1DE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п.5.2, п.5.3</w:t>
            </w:r>
          </w:p>
        </w:tc>
      </w:tr>
      <w:tr w:rsidR="002C0E99" w:rsidRPr="00B20F86" w14:paraId="0C186914" w14:textId="77777777" w:rsidTr="00E86F19">
        <w:trPr>
          <w:trHeight w:val="277"/>
        </w:trPr>
        <w:tc>
          <w:tcPr>
            <w:tcW w:w="827" w:type="dxa"/>
          </w:tcPr>
          <w:p w14:paraId="68CF1314" w14:textId="1A69F364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B1BCB6B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57A9F4" w14:textId="39033CA1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23.63/29.040</w:t>
            </w:r>
          </w:p>
        </w:tc>
        <w:tc>
          <w:tcPr>
            <w:tcW w:w="1834" w:type="dxa"/>
          </w:tcPr>
          <w:p w14:paraId="521FC6A3" w14:textId="4A63F1A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11" w:type="dxa"/>
            <w:vMerge/>
          </w:tcPr>
          <w:p w14:paraId="2814429E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2C4C745A" w14:textId="773A899A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п.6</w:t>
            </w:r>
          </w:p>
        </w:tc>
      </w:tr>
      <w:tr w:rsidR="002C0E99" w:rsidRPr="00B20F86" w14:paraId="64C18010" w14:textId="77777777" w:rsidTr="00E86F19">
        <w:trPr>
          <w:trHeight w:val="277"/>
        </w:trPr>
        <w:tc>
          <w:tcPr>
            <w:tcW w:w="827" w:type="dxa"/>
          </w:tcPr>
          <w:p w14:paraId="69406698" w14:textId="1BBDD567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6ACCE27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E6D8E74" w14:textId="4C39C068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23.63/29.145</w:t>
            </w:r>
          </w:p>
        </w:tc>
        <w:tc>
          <w:tcPr>
            <w:tcW w:w="1834" w:type="dxa"/>
          </w:tcPr>
          <w:p w14:paraId="1BFEBB47" w14:textId="3E38E91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11" w:type="dxa"/>
            <w:vMerge/>
          </w:tcPr>
          <w:p w14:paraId="1663630B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7DDB6513" w14:textId="2853208D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п.9</w:t>
            </w:r>
          </w:p>
        </w:tc>
      </w:tr>
      <w:tr w:rsidR="00746A24" w:rsidRPr="00B20F86" w14:paraId="1B31C2EC" w14:textId="77777777" w:rsidTr="00E86F19">
        <w:trPr>
          <w:trHeight w:val="277"/>
        </w:trPr>
        <w:tc>
          <w:tcPr>
            <w:tcW w:w="827" w:type="dxa"/>
          </w:tcPr>
          <w:p w14:paraId="6F9236D3" w14:textId="43F81F92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20E00AFE" w14:textId="44093970" w:rsidR="00746A24" w:rsidRPr="00183D39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тяжелые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гидротехнические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легкие</w:t>
            </w:r>
            <w:r>
              <w:rPr>
                <w:sz w:val="22"/>
                <w:szCs w:val="22"/>
              </w:rPr>
              <w:t>,</w:t>
            </w:r>
          </w:p>
          <w:p w14:paraId="574E3835" w14:textId="4E127BC7" w:rsidR="00746A24" w:rsidRPr="00267664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дорожные</w:t>
            </w:r>
          </w:p>
        </w:tc>
        <w:tc>
          <w:tcPr>
            <w:tcW w:w="714" w:type="dxa"/>
          </w:tcPr>
          <w:p w14:paraId="6ECF3752" w14:textId="714859B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</w:tcPr>
          <w:p w14:paraId="1E8A3E7A" w14:textId="62EB53F6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2211" w:type="dxa"/>
            <w:vMerge w:val="restart"/>
          </w:tcPr>
          <w:p w14:paraId="7900F6EE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1544-2005</w:t>
            </w:r>
          </w:p>
          <w:p w14:paraId="350DFE4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1310-2002</w:t>
            </w:r>
          </w:p>
          <w:p w14:paraId="74DFA56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27E6AAE3" w14:textId="4FE0111A" w:rsidR="00746A24" w:rsidRPr="00183D39" w:rsidRDefault="00746A24" w:rsidP="000B5B3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1187-2020</w:t>
            </w:r>
          </w:p>
          <w:p w14:paraId="573696F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26633-2015</w:t>
            </w:r>
          </w:p>
          <w:p w14:paraId="6449522C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2C0E99">
              <w:rPr>
                <w:sz w:val="22"/>
                <w:szCs w:val="22"/>
              </w:rPr>
              <w:t>EN</w:t>
            </w:r>
            <w:r w:rsidRPr="00183D39">
              <w:rPr>
                <w:sz w:val="22"/>
                <w:szCs w:val="22"/>
              </w:rPr>
              <w:t xml:space="preserve"> 206-2016</w:t>
            </w:r>
          </w:p>
          <w:p w14:paraId="6BE24BC8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638223C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88B8133" w14:textId="12A36755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на продукцию</w:t>
            </w:r>
          </w:p>
        </w:tc>
        <w:tc>
          <w:tcPr>
            <w:tcW w:w="2358" w:type="dxa"/>
          </w:tcPr>
          <w:p w14:paraId="21BFD9C9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10180-2012 </w:t>
            </w:r>
          </w:p>
          <w:p w14:paraId="5812A672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 xml:space="preserve"> 7.1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.7.2</w:t>
            </w:r>
          </w:p>
          <w:p w14:paraId="5AE841D1" w14:textId="7777777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textAlignment w:val="baseline"/>
              <w:rPr>
                <w:sz w:val="22"/>
                <w:szCs w:val="22"/>
              </w:rPr>
            </w:pPr>
          </w:p>
        </w:tc>
      </w:tr>
      <w:tr w:rsidR="00746A24" w:rsidRPr="00B20F86" w14:paraId="0190FE6A" w14:textId="77777777" w:rsidTr="00E86F19">
        <w:trPr>
          <w:trHeight w:val="277"/>
        </w:trPr>
        <w:tc>
          <w:tcPr>
            <w:tcW w:w="827" w:type="dxa"/>
          </w:tcPr>
          <w:p w14:paraId="201F1452" w14:textId="5E88469E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5B6022" w14:textId="77777777" w:rsidR="00746A24" w:rsidRPr="00267664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83EA18" w14:textId="7FA62F4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23.61/26.080</w:t>
            </w:r>
          </w:p>
        </w:tc>
        <w:tc>
          <w:tcPr>
            <w:tcW w:w="1834" w:type="dxa"/>
          </w:tcPr>
          <w:p w14:paraId="36B86A38" w14:textId="43875F3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11" w:type="dxa"/>
            <w:vMerge/>
          </w:tcPr>
          <w:p w14:paraId="5BCFB577" w14:textId="77777777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3B5CA0F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10060.0-95</w:t>
            </w:r>
          </w:p>
          <w:p w14:paraId="6B97F15B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10060.1-95</w:t>
            </w:r>
          </w:p>
          <w:p w14:paraId="4A718F3D" w14:textId="6F1BE126" w:rsidR="00746A24" w:rsidRPr="00183D39" w:rsidRDefault="00746A24" w:rsidP="00746A24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10060.2-95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п.6.2 (третий метод)</w:t>
            </w:r>
          </w:p>
        </w:tc>
      </w:tr>
      <w:tr w:rsidR="00746A24" w:rsidRPr="00B20F86" w14:paraId="5F83C862" w14:textId="77777777" w:rsidTr="00E86F19">
        <w:trPr>
          <w:trHeight w:val="277"/>
        </w:trPr>
        <w:tc>
          <w:tcPr>
            <w:tcW w:w="827" w:type="dxa"/>
          </w:tcPr>
          <w:p w14:paraId="38A44660" w14:textId="35254C14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112CADDD" w14:textId="0BDC070C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</w:tcPr>
          <w:p w14:paraId="7A16BAB8" w14:textId="25706507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</w:tcPr>
          <w:p w14:paraId="148BEB5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  <w:p w14:paraId="550610F7" w14:textId="7777777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6D0EF1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</w:p>
          <w:p w14:paraId="2870B71F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072DE67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EF6B01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64C5B1C3" w14:textId="3A348C4C" w:rsidR="00746A24" w:rsidRPr="00267664" w:rsidRDefault="00746A24" w:rsidP="00746A24"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60CB58FB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7421893F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 1.2-1.5</w:t>
            </w:r>
          </w:p>
          <w:p w14:paraId="0F418479" w14:textId="459B1D96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  <w:r>
              <w:rPr>
                <w:sz w:val="22"/>
                <w:szCs w:val="22"/>
              </w:rPr>
              <w:t xml:space="preserve"> п</w:t>
            </w:r>
            <w:r w:rsidRPr="00183D39">
              <w:rPr>
                <w:sz w:val="22"/>
                <w:szCs w:val="22"/>
              </w:rPr>
              <w:t>.7.9</w:t>
            </w:r>
          </w:p>
        </w:tc>
      </w:tr>
      <w:tr w:rsidR="00746A24" w:rsidRPr="00B20F86" w14:paraId="78798D4D" w14:textId="77777777" w:rsidTr="00525B75">
        <w:trPr>
          <w:trHeight w:val="1191"/>
        </w:trPr>
        <w:tc>
          <w:tcPr>
            <w:tcW w:w="827" w:type="dxa"/>
          </w:tcPr>
          <w:p w14:paraId="7EB8D4A4" w14:textId="6ACAEC5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13C2A0C6" w14:textId="74A6CBD9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</w:tcPr>
          <w:p w14:paraId="2C9E95E3" w14:textId="63E073DD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</w:tcPr>
          <w:p w14:paraId="65C15E8E" w14:textId="5BBCE99F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образцов</w:t>
            </w:r>
          </w:p>
          <w:p w14:paraId="5AE8E3A7" w14:textId="0E52DB9F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Твердение, хранение</w:t>
            </w:r>
          </w:p>
        </w:tc>
        <w:tc>
          <w:tcPr>
            <w:tcW w:w="2211" w:type="dxa"/>
            <w:vMerge w:val="restart"/>
          </w:tcPr>
          <w:p w14:paraId="0651E54B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</w:p>
          <w:p w14:paraId="0ED61B95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46ECD27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53B11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37274BB" w14:textId="53BDBB96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183D39">
              <w:t>на продукцию</w:t>
            </w:r>
          </w:p>
        </w:tc>
        <w:tc>
          <w:tcPr>
            <w:tcW w:w="2358" w:type="dxa"/>
          </w:tcPr>
          <w:p w14:paraId="50F82E64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48F4F576" w14:textId="5C18832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пп.1.6-1.16</w:t>
            </w:r>
          </w:p>
        </w:tc>
      </w:tr>
      <w:tr w:rsidR="00746A24" w:rsidRPr="00B20F86" w14:paraId="2960B7F7" w14:textId="77777777" w:rsidTr="00525B75">
        <w:trPr>
          <w:trHeight w:val="838"/>
        </w:trPr>
        <w:tc>
          <w:tcPr>
            <w:tcW w:w="827" w:type="dxa"/>
          </w:tcPr>
          <w:p w14:paraId="088E04A4" w14:textId="336D2ED0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B54AE3E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AAD4FE0" w14:textId="34C9D99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23.64/29.144</w:t>
            </w:r>
          </w:p>
        </w:tc>
        <w:tc>
          <w:tcPr>
            <w:tcW w:w="1834" w:type="dxa"/>
          </w:tcPr>
          <w:p w14:paraId="383F1686" w14:textId="25A26E08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Подвижность </w:t>
            </w:r>
          </w:p>
          <w:p w14:paraId="35DE0590" w14:textId="674FF00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</w:tcPr>
          <w:p w14:paraId="21884034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0313CB09" w14:textId="00B895E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п.2</w:t>
            </w:r>
          </w:p>
        </w:tc>
      </w:tr>
      <w:tr w:rsidR="00746A24" w:rsidRPr="00B20F86" w14:paraId="0F552C25" w14:textId="77777777" w:rsidTr="00525B75">
        <w:trPr>
          <w:trHeight w:val="837"/>
        </w:trPr>
        <w:tc>
          <w:tcPr>
            <w:tcW w:w="827" w:type="dxa"/>
          </w:tcPr>
          <w:p w14:paraId="347444DE" w14:textId="445BE329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B82CF1D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4507CE8" w14:textId="3EACB2A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</w:tcPr>
          <w:p w14:paraId="07EFACF4" w14:textId="09080C92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Плотность </w:t>
            </w:r>
          </w:p>
          <w:p w14:paraId="6ED47D03" w14:textId="325AE735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</w:tcPr>
          <w:p w14:paraId="68CCC6C9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12F3000A" w14:textId="4D784DB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п.3</w:t>
            </w:r>
          </w:p>
        </w:tc>
      </w:tr>
      <w:tr w:rsidR="00746A24" w:rsidRPr="00B20F86" w14:paraId="74B8B6A5" w14:textId="77777777" w:rsidTr="00525B75">
        <w:trPr>
          <w:trHeight w:val="976"/>
        </w:trPr>
        <w:tc>
          <w:tcPr>
            <w:tcW w:w="827" w:type="dxa"/>
          </w:tcPr>
          <w:p w14:paraId="54C2393B" w14:textId="1B4AA40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A1A7CD4" w14:textId="5DD5F863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533962D" w14:textId="024E4068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23.64/29.121</w:t>
            </w:r>
          </w:p>
        </w:tc>
        <w:tc>
          <w:tcPr>
            <w:tcW w:w="1834" w:type="dxa"/>
          </w:tcPr>
          <w:p w14:paraId="5716AE9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Прочность </w:t>
            </w:r>
          </w:p>
          <w:p w14:paraId="471508ED" w14:textId="1C340E2D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раствора на сжатие</w:t>
            </w:r>
          </w:p>
        </w:tc>
        <w:tc>
          <w:tcPr>
            <w:tcW w:w="2211" w:type="dxa"/>
            <w:vMerge/>
          </w:tcPr>
          <w:p w14:paraId="0D043801" w14:textId="5275A543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0E32DA9D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п.6</w:t>
            </w:r>
          </w:p>
          <w:p w14:paraId="75E531E9" w14:textId="4FF97BCC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310.4-81 </w:t>
            </w: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>2.2</w:t>
            </w:r>
          </w:p>
        </w:tc>
      </w:tr>
      <w:tr w:rsidR="00746A24" w:rsidRPr="00B20F86" w14:paraId="11A8CD46" w14:textId="77777777" w:rsidTr="00525B75">
        <w:trPr>
          <w:trHeight w:val="707"/>
        </w:trPr>
        <w:tc>
          <w:tcPr>
            <w:tcW w:w="827" w:type="dxa"/>
          </w:tcPr>
          <w:p w14:paraId="5E5C7C4A" w14:textId="310F14E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1D1913F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61F2EC9" w14:textId="0F098ECE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23.64/26.080</w:t>
            </w:r>
          </w:p>
        </w:tc>
        <w:tc>
          <w:tcPr>
            <w:tcW w:w="1834" w:type="dxa"/>
          </w:tcPr>
          <w:p w14:paraId="5552C93B" w14:textId="3CBF46F2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11" w:type="dxa"/>
            <w:vMerge/>
          </w:tcPr>
          <w:p w14:paraId="63FED212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87CEF4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п.10</w:t>
            </w:r>
          </w:p>
          <w:p w14:paraId="41CDDD1F" w14:textId="77777777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</w:p>
        </w:tc>
      </w:tr>
      <w:tr w:rsidR="00746A24" w:rsidRPr="00B20F86" w14:paraId="24BF6B3E" w14:textId="77777777" w:rsidTr="00525B75">
        <w:trPr>
          <w:trHeight w:val="1128"/>
        </w:trPr>
        <w:tc>
          <w:tcPr>
            <w:tcW w:w="827" w:type="dxa"/>
          </w:tcPr>
          <w:p w14:paraId="075A02A4" w14:textId="7BF4106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232405B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7FB7FBE" w14:textId="7CB83114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</w:tcPr>
          <w:p w14:paraId="46605C16" w14:textId="7BE6B3C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2211" w:type="dxa"/>
            <w:vMerge/>
          </w:tcPr>
          <w:p w14:paraId="79B99D71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60D9F601" w14:textId="7250BF9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 7</w:t>
            </w:r>
          </w:p>
        </w:tc>
      </w:tr>
      <w:tr w:rsidR="00746A24" w:rsidRPr="00B20F86" w14:paraId="02AF8D38" w14:textId="77777777" w:rsidTr="00E86F19">
        <w:trPr>
          <w:trHeight w:val="277"/>
        </w:trPr>
        <w:tc>
          <w:tcPr>
            <w:tcW w:w="827" w:type="dxa"/>
          </w:tcPr>
          <w:p w14:paraId="778AF0D9" w14:textId="27C36F9B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2846B8A2" w14:textId="0F9D4908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Цемент</w:t>
            </w:r>
          </w:p>
        </w:tc>
        <w:tc>
          <w:tcPr>
            <w:tcW w:w="714" w:type="dxa"/>
          </w:tcPr>
          <w:p w14:paraId="3C25E5CF" w14:textId="413FBE9B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746A24">
              <w:rPr>
                <w:lang w:val="ru-RU" w:eastAsia="ru-RU"/>
              </w:rPr>
              <w:t>23.51/29.121</w:t>
            </w:r>
          </w:p>
        </w:tc>
        <w:tc>
          <w:tcPr>
            <w:tcW w:w="1834" w:type="dxa"/>
          </w:tcPr>
          <w:p w14:paraId="3B51FDD5" w14:textId="3DA52126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Предел прочности</w:t>
            </w:r>
          </w:p>
          <w:p w14:paraId="14EE1091" w14:textId="3ED719A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при изгибе и сжатии</w:t>
            </w:r>
          </w:p>
        </w:tc>
        <w:tc>
          <w:tcPr>
            <w:tcW w:w="2211" w:type="dxa"/>
          </w:tcPr>
          <w:p w14:paraId="7B134ACB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942-93</w:t>
            </w:r>
          </w:p>
          <w:p w14:paraId="2E293CDE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968-94</w:t>
            </w:r>
          </w:p>
          <w:p w14:paraId="7F10D28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1335-2002</w:t>
            </w:r>
          </w:p>
          <w:p w14:paraId="4368B87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965-89</w:t>
            </w:r>
          </w:p>
          <w:p w14:paraId="23799528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22266-2013</w:t>
            </w:r>
          </w:p>
          <w:p w14:paraId="0A5BF6E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25328-82</w:t>
            </w:r>
          </w:p>
          <w:p w14:paraId="051BA77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30515-2013</w:t>
            </w:r>
          </w:p>
          <w:p w14:paraId="10F3D5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31108-20</w:t>
            </w:r>
            <w:r>
              <w:rPr>
                <w:sz w:val="22"/>
                <w:szCs w:val="22"/>
              </w:rPr>
              <w:t>20</w:t>
            </w:r>
          </w:p>
          <w:p w14:paraId="7541FBC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F645B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0BFE4067" w14:textId="4806F631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183D39">
              <w:t>на продукцию</w:t>
            </w:r>
          </w:p>
        </w:tc>
        <w:tc>
          <w:tcPr>
            <w:tcW w:w="2358" w:type="dxa"/>
          </w:tcPr>
          <w:p w14:paraId="4E1F8D3E" w14:textId="77777777" w:rsidR="00746A24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310.4-81 </w:t>
            </w:r>
          </w:p>
          <w:p w14:paraId="2B7A5C6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2.1, </w:t>
            </w:r>
            <w:r w:rsidRPr="00183D39">
              <w:rPr>
                <w:sz w:val="22"/>
                <w:szCs w:val="22"/>
              </w:rPr>
              <w:t>2.2</w:t>
            </w:r>
          </w:p>
          <w:p w14:paraId="33F96BF6" w14:textId="10372C24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310.1-76</w:t>
            </w:r>
          </w:p>
        </w:tc>
      </w:tr>
      <w:tr w:rsidR="00525B75" w:rsidRPr="00B20F86" w14:paraId="64383776" w14:textId="77777777" w:rsidTr="00525B75">
        <w:trPr>
          <w:trHeight w:val="887"/>
        </w:trPr>
        <w:tc>
          <w:tcPr>
            <w:tcW w:w="827" w:type="dxa"/>
          </w:tcPr>
          <w:p w14:paraId="0B9750E9" w14:textId="61E3FAB7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4707ACC5" w14:textId="0216262F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14" w:type="dxa"/>
          </w:tcPr>
          <w:p w14:paraId="0C7BEF44" w14:textId="4580215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0996B42F" w14:textId="2D3DB92C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Зерновой состав и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2211" w:type="dxa"/>
            <w:vMerge w:val="restart"/>
          </w:tcPr>
          <w:p w14:paraId="758B368E" w14:textId="6FC0070B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8736-2014</w:t>
            </w:r>
          </w:p>
        </w:tc>
        <w:tc>
          <w:tcPr>
            <w:tcW w:w="2358" w:type="dxa"/>
          </w:tcPr>
          <w:p w14:paraId="34DB131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п.3</w:t>
            </w:r>
          </w:p>
          <w:p w14:paraId="78B8CA5D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1E933B1C" w14:textId="77777777" w:rsidTr="00525B75">
        <w:trPr>
          <w:trHeight w:val="1140"/>
        </w:trPr>
        <w:tc>
          <w:tcPr>
            <w:tcW w:w="827" w:type="dxa"/>
          </w:tcPr>
          <w:p w14:paraId="13BC1838" w14:textId="5377B74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1F9D0DF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7CEBB26" w14:textId="5F8BE90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1AAD1C34" w14:textId="793E6CA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Содержание </w:t>
            </w:r>
          </w:p>
          <w:p w14:paraId="30EE8D3A" w14:textId="67ACC87C" w:rsidR="00525B75" w:rsidRPr="00183D39" w:rsidRDefault="00284257" w:rsidP="00525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5B75" w:rsidRPr="00183D39">
              <w:rPr>
                <w:sz w:val="22"/>
                <w:szCs w:val="22"/>
              </w:rPr>
              <w:t>ылевидных</w:t>
            </w:r>
            <w:r w:rsidR="00525B75">
              <w:rPr>
                <w:sz w:val="22"/>
                <w:szCs w:val="22"/>
              </w:rPr>
              <w:t xml:space="preserve"> и</w:t>
            </w:r>
            <w:r w:rsidR="00525B75" w:rsidRPr="00183D39">
              <w:rPr>
                <w:sz w:val="22"/>
                <w:szCs w:val="22"/>
              </w:rPr>
              <w:t xml:space="preserve"> глинистых частиц</w:t>
            </w:r>
          </w:p>
        </w:tc>
        <w:tc>
          <w:tcPr>
            <w:tcW w:w="2211" w:type="dxa"/>
            <w:vMerge/>
          </w:tcPr>
          <w:p w14:paraId="4AACBD8A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FF03E4F" w14:textId="2283CB0B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п.5.3</w:t>
            </w:r>
          </w:p>
        </w:tc>
      </w:tr>
      <w:tr w:rsidR="00525B75" w:rsidRPr="00B20F86" w14:paraId="18858FD0" w14:textId="77777777" w:rsidTr="00525B75">
        <w:trPr>
          <w:trHeight w:val="799"/>
        </w:trPr>
        <w:tc>
          <w:tcPr>
            <w:tcW w:w="827" w:type="dxa"/>
          </w:tcPr>
          <w:p w14:paraId="4435EBF1" w14:textId="351128A8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A947B4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30A558" w14:textId="1578D83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154422D3" w14:textId="019B7FEE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11" w:type="dxa"/>
            <w:vMerge/>
          </w:tcPr>
          <w:p w14:paraId="71F8A3E2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F7A900F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п.9.1</w:t>
            </w:r>
          </w:p>
          <w:p w14:paraId="6AB40DE2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71D1BADB" w14:textId="77777777" w:rsidTr="00E86F19">
        <w:trPr>
          <w:trHeight w:val="277"/>
        </w:trPr>
        <w:tc>
          <w:tcPr>
            <w:tcW w:w="827" w:type="dxa"/>
          </w:tcPr>
          <w:p w14:paraId="370115BD" w14:textId="6BF556B4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FABC076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B034FAD" w14:textId="580B81C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09146D67" w14:textId="2802D258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/>
          </w:tcPr>
          <w:p w14:paraId="6FB5BBD1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0083A8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п.10</w:t>
            </w:r>
          </w:p>
          <w:p w14:paraId="29F331FF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3930B151" w14:textId="77777777" w:rsidTr="00E86F19">
        <w:trPr>
          <w:trHeight w:val="277"/>
        </w:trPr>
        <w:tc>
          <w:tcPr>
            <w:tcW w:w="827" w:type="dxa"/>
          </w:tcPr>
          <w:p w14:paraId="1D8FDF2E" w14:textId="0A70993F" w:rsidR="00525B75" w:rsidRPr="00F21596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6.1**</w:t>
            </w:r>
          </w:p>
        </w:tc>
        <w:tc>
          <w:tcPr>
            <w:tcW w:w="1848" w:type="dxa"/>
          </w:tcPr>
          <w:p w14:paraId="3371ADC5" w14:textId="1CB3BDA3" w:rsidR="00525B75" w:rsidRPr="00F21596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Материалы и изделия из древесины</w:t>
            </w:r>
          </w:p>
        </w:tc>
        <w:tc>
          <w:tcPr>
            <w:tcW w:w="714" w:type="dxa"/>
          </w:tcPr>
          <w:p w14:paraId="2B24320A" w14:textId="130625C9" w:rsidR="00525B75" w:rsidRPr="00F21596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16.23/35.060</w:t>
            </w:r>
          </w:p>
        </w:tc>
        <w:tc>
          <w:tcPr>
            <w:tcW w:w="1834" w:type="dxa"/>
          </w:tcPr>
          <w:p w14:paraId="2E255DFA" w14:textId="4577FCD9" w:rsidR="00525B75" w:rsidRPr="00F21596" w:rsidRDefault="00525B75" w:rsidP="00525B75">
            <w:pPr>
              <w:jc w:val="both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  <w:p w14:paraId="26A06A73" w14:textId="30968780" w:rsidR="00525B75" w:rsidRPr="00F21596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0EB7B22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СТБ 2120-2010</w:t>
            </w:r>
          </w:p>
          <w:p w14:paraId="74DF95A6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СТБ 1074-2009</w:t>
            </w:r>
          </w:p>
          <w:p w14:paraId="407CFA64" w14:textId="013D5573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ТНПА и другая </w:t>
            </w:r>
          </w:p>
          <w:p w14:paraId="159E9630" w14:textId="31317765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документация </w:t>
            </w:r>
          </w:p>
          <w:p w14:paraId="05B135C9" w14:textId="0C5A18D6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на продукцию</w:t>
            </w:r>
          </w:p>
          <w:p w14:paraId="732075D2" w14:textId="6ADAE522" w:rsidR="00F21596" w:rsidRPr="00F21596" w:rsidRDefault="003B4BD4" w:rsidP="00525B75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08754" wp14:editId="2090B0D9">
                      <wp:simplePos x="0" y="0"/>
                      <wp:positionH relativeFrom="column">
                        <wp:posOffset>-596216</wp:posOffset>
                      </wp:positionH>
                      <wp:positionV relativeFrom="paragraph">
                        <wp:posOffset>544114</wp:posOffset>
                      </wp:positionV>
                      <wp:extent cx="1339850" cy="446405"/>
                      <wp:effectExtent l="0" t="0" r="12700" b="10795"/>
                      <wp:wrapNone/>
                      <wp:docPr id="1021621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459AA" w14:textId="2C06B6F8" w:rsidR="003B4BD4" w:rsidRPr="002544E3" w:rsidRDefault="003B4BD4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14.04.2023</w:t>
                                  </w:r>
                                </w:p>
                                <w:p w14:paraId="10308C47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08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-46.95pt;margin-top:42.85pt;width:105.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" strokecolor="white">
                      <v:textbox>
                        <w:txbxContent>
                          <w:p w14:paraId="234459AA" w14:textId="2C06B6F8" w:rsidR="003B4BD4" w:rsidRPr="002544E3" w:rsidRDefault="003B4BD4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14.04.2023</w:t>
                            </w:r>
                          </w:p>
                          <w:p w14:paraId="10308C47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8" w:type="dxa"/>
          </w:tcPr>
          <w:p w14:paraId="3F54F466" w14:textId="5EA00FE0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ГОСТ 16588-91 п.1</w:t>
            </w:r>
          </w:p>
        </w:tc>
      </w:tr>
      <w:tr w:rsidR="00525B75" w:rsidRPr="00B20F86" w14:paraId="13BFC601" w14:textId="77777777" w:rsidTr="00E86F19">
        <w:trPr>
          <w:trHeight w:val="277"/>
        </w:trPr>
        <w:tc>
          <w:tcPr>
            <w:tcW w:w="827" w:type="dxa"/>
          </w:tcPr>
          <w:p w14:paraId="60C956BE" w14:textId="3D8DEBDA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089DDE1E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Конструкции</w:t>
            </w:r>
          </w:p>
          <w:p w14:paraId="2B5EE929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 изделия бетонные и железобетонные</w:t>
            </w:r>
          </w:p>
          <w:p w14:paraId="27119A28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953AFEB" w14:textId="5533E649" w:rsidR="00525B75" w:rsidRPr="00525B75" w:rsidRDefault="00525B75" w:rsidP="00284257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</w:tcPr>
          <w:p w14:paraId="01F8A2F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</w:t>
            </w:r>
          </w:p>
          <w:p w14:paraId="3A90E79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бетона методом </w:t>
            </w:r>
          </w:p>
          <w:p w14:paraId="4A90BDD6" w14:textId="6411BAD0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2211" w:type="dxa"/>
          </w:tcPr>
          <w:p w14:paraId="1738B36D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13015.0-83</w:t>
            </w:r>
          </w:p>
          <w:p w14:paraId="75482BB8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13015.1-81</w:t>
            </w:r>
          </w:p>
          <w:p w14:paraId="6CC22ADA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СН 1.03.01-2019</w:t>
            </w:r>
          </w:p>
          <w:p w14:paraId="6FF2D48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2264-2012</w:t>
            </w:r>
          </w:p>
          <w:p w14:paraId="51CFDEBD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22690-2015</w:t>
            </w:r>
          </w:p>
          <w:p w14:paraId="2EA0CC3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18105-2018</w:t>
            </w:r>
          </w:p>
          <w:p w14:paraId="69C6D508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1544-2005</w:t>
            </w:r>
          </w:p>
          <w:p w14:paraId="0BE794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183D39">
              <w:rPr>
                <w:sz w:val="22"/>
                <w:szCs w:val="22"/>
                <w:lang w:val="en-US"/>
              </w:rPr>
              <w:t>EN</w:t>
            </w:r>
            <w:r w:rsidRPr="00183D39">
              <w:rPr>
                <w:sz w:val="22"/>
                <w:szCs w:val="22"/>
              </w:rPr>
              <w:t xml:space="preserve"> 206-2016</w:t>
            </w:r>
          </w:p>
          <w:p w14:paraId="4E3B0711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498AFE3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446E15C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2DCF9110" w14:textId="5E4089C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358" w:type="dxa"/>
          </w:tcPr>
          <w:p w14:paraId="6CF23470" w14:textId="3A75F71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2264-2012 </w:t>
            </w:r>
          </w:p>
          <w:p w14:paraId="0EFCCFE2" w14:textId="5AC7B4F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22690-2015 </w:t>
            </w:r>
          </w:p>
        </w:tc>
      </w:tr>
      <w:tr w:rsidR="00525B75" w:rsidRPr="00B20F86" w14:paraId="60CD1901" w14:textId="77777777" w:rsidTr="00E86F19">
        <w:trPr>
          <w:trHeight w:val="277"/>
        </w:trPr>
        <w:tc>
          <w:tcPr>
            <w:tcW w:w="827" w:type="dxa"/>
          </w:tcPr>
          <w:p w14:paraId="462E9F57" w14:textId="05486F2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5A3A3AD" w14:textId="46DC3D06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Бетонные, кирпичные, растворные поверхности</w:t>
            </w:r>
          </w:p>
        </w:tc>
        <w:tc>
          <w:tcPr>
            <w:tcW w:w="714" w:type="dxa"/>
          </w:tcPr>
          <w:p w14:paraId="71CAD9DE" w14:textId="4ABD69AB" w:rsidR="00525B75" w:rsidRPr="00C70ADA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C70ADA">
              <w:rPr>
                <w:lang w:val="ru-RU" w:eastAsia="ru-RU"/>
              </w:rPr>
              <w:t>23.61/35.060</w:t>
            </w:r>
          </w:p>
        </w:tc>
        <w:tc>
          <w:tcPr>
            <w:tcW w:w="1834" w:type="dxa"/>
          </w:tcPr>
          <w:p w14:paraId="0E15186E" w14:textId="72ABD9A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Влажность диэлькометри</w:t>
            </w:r>
            <w:r w:rsidR="00596B5A">
              <w:rPr>
                <w:sz w:val="22"/>
                <w:szCs w:val="22"/>
              </w:rPr>
              <w:t>-</w:t>
            </w:r>
            <w:r w:rsidRPr="00183D39">
              <w:rPr>
                <w:sz w:val="22"/>
                <w:szCs w:val="22"/>
              </w:rPr>
              <w:t>ческим методом</w:t>
            </w:r>
          </w:p>
        </w:tc>
        <w:tc>
          <w:tcPr>
            <w:tcW w:w="2211" w:type="dxa"/>
          </w:tcPr>
          <w:p w14:paraId="1E23CF7C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СП 1.03.01-2019</w:t>
            </w:r>
          </w:p>
          <w:p w14:paraId="5EDB82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262CC932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5A56F453" w14:textId="1F2F58C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766EC846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21718-84</w:t>
            </w:r>
          </w:p>
          <w:p w14:paraId="54E7EF1D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</w:tr>
      <w:tr w:rsidR="006F650C" w:rsidRPr="00B20F86" w14:paraId="17F75920" w14:textId="77777777" w:rsidTr="00E86F19">
        <w:trPr>
          <w:trHeight w:val="277"/>
        </w:trPr>
        <w:tc>
          <w:tcPr>
            <w:tcW w:w="827" w:type="dxa"/>
          </w:tcPr>
          <w:p w14:paraId="7DEFB868" w14:textId="77CAB95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70826211" w14:textId="4A016218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>Грунты (кроме мерзлых)</w:t>
            </w:r>
          </w:p>
        </w:tc>
        <w:tc>
          <w:tcPr>
            <w:tcW w:w="714" w:type="dxa"/>
          </w:tcPr>
          <w:p w14:paraId="54F922C8" w14:textId="2B1F4551" w:rsidR="006F650C" w:rsidRPr="00F21596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100.06/29.040</w:t>
            </w:r>
          </w:p>
        </w:tc>
        <w:tc>
          <w:tcPr>
            <w:tcW w:w="1834" w:type="dxa"/>
          </w:tcPr>
          <w:p w14:paraId="74B82F31" w14:textId="2790E325" w:rsidR="006F650C" w:rsidRPr="00F21596" w:rsidRDefault="006F650C" w:rsidP="00284257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 w:val="restart"/>
          </w:tcPr>
          <w:p w14:paraId="7C66D083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ГОСТ 5180-2015</w:t>
            </w:r>
          </w:p>
          <w:p w14:paraId="69C8A7C6" w14:textId="0869AFBD" w:rsidR="000B5B3C" w:rsidRPr="00A10FB9" w:rsidRDefault="000B5B3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ГОСТ 30416-2020 </w:t>
            </w:r>
          </w:p>
          <w:p w14:paraId="09D5790C" w14:textId="139582D4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СН 3.03.04-2019</w:t>
            </w:r>
          </w:p>
          <w:p w14:paraId="76161D8F" w14:textId="77777777" w:rsidR="00865E16" w:rsidRPr="00A10FB9" w:rsidRDefault="00865E16" w:rsidP="00865E16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3.02.10-2025</w:t>
            </w:r>
          </w:p>
          <w:p w14:paraId="2320EEDB" w14:textId="195C45A1" w:rsidR="00865E16" w:rsidRPr="00A10FB9" w:rsidRDefault="00865E16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5.01.04-2025</w:t>
            </w:r>
          </w:p>
          <w:p w14:paraId="2FE00B8E" w14:textId="3E38E12A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ТНПА и другая </w:t>
            </w:r>
          </w:p>
          <w:p w14:paraId="41280A65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документация </w:t>
            </w:r>
          </w:p>
          <w:p w14:paraId="58F75127" w14:textId="3823AD4B" w:rsidR="006F650C" w:rsidRPr="00A10FB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22F123CE" w14:textId="4BBBDF9A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п.5</w:t>
            </w:r>
          </w:p>
        </w:tc>
      </w:tr>
      <w:tr w:rsidR="006F650C" w:rsidRPr="00B20F86" w14:paraId="61CC9BDC" w14:textId="77777777" w:rsidTr="00E86F19">
        <w:trPr>
          <w:trHeight w:val="277"/>
        </w:trPr>
        <w:tc>
          <w:tcPr>
            <w:tcW w:w="827" w:type="dxa"/>
          </w:tcPr>
          <w:p w14:paraId="5CF94ECA" w14:textId="017DEA1F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50828F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68B4C33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22AD865C" w14:textId="38F72F6C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</w:tcPr>
          <w:p w14:paraId="76084C2A" w14:textId="7DE320F1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</w:p>
        </w:tc>
        <w:tc>
          <w:tcPr>
            <w:tcW w:w="2211" w:type="dxa"/>
            <w:vMerge/>
          </w:tcPr>
          <w:p w14:paraId="375ED1CF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4BA3B110" w14:textId="0D73AE2C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п.9</w:t>
            </w:r>
          </w:p>
        </w:tc>
      </w:tr>
      <w:tr w:rsidR="006F650C" w:rsidRPr="00B20F86" w14:paraId="7F0CEDC6" w14:textId="77777777" w:rsidTr="00E86F19">
        <w:trPr>
          <w:trHeight w:val="277"/>
        </w:trPr>
        <w:tc>
          <w:tcPr>
            <w:tcW w:w="827" w:type="dxa"/>
          </w:tcPr>
          <w:p w14:paraId="7E5004FB" w14:textId="29ED81C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5EDC03AC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797DD06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3985CC4E" w14:textId="3806F816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</w:tcPr>
          <w:p w14:paraId="5CFB989D" w14:textId="7E6833B6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скелета (</w:t>
            </w:r>
            <w:r w:rsidRPr="00183D39">
              <w:rPr>
                <w:sz w:val="22"/>
                <w:szCs w:val="22"/>
              </w:rPr>
              <w:t>сухого</w:t>
            </w:r>
            <w:r>
              <w:rPr>
                <w:sz w:val="22"/>
                <w:szCs w:val="22"/>
              </w:rPr>
              <w:t>)</w:t>
            </w:r>
            <w:r w:rsidRPr="00183D39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211" w:type="dxa"/>
            <w:vMerge/>
          </w:tcPr>
          <w:p w14:paraId="3B1A956E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5E36100" w14:textId="7E94D782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п.12</w:t>
            </w:r>
          </w:p>
        </w:tc>
      </w:tr>
      <w:tr w:rsidR="006F650C" w:rsidRPr="00B20F86" w14:paraId="37EC562A" w14:textId="77777777" w:rsidTr="00E86F19">
        <w:trPr>
          <w:trHeight w:val="277"/>
        </w:trPr>
        <w:tc>
          <w:tcPr>
            <w:tcW w:w="827" w:type="dxa"/>
          </w:tcPr>
          <w:p w14:paraId="784A5F9D" w14:textId="2F1C82F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8430178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3D86D54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1D9C471E" w14:textId="50E7338A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29.119</w:t>
            </w:r>
          </w:p>
        </w:tc>
        <w:tc>
          <w:tcPr>
            <w:tcW w:w="1834" w:type="dxa"/>
          </w:tcPr>
          <w:p w14:paraId="50B11112" w14:textId="5091045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Коэффициент уплотнения методом </w:t>
            </w:r>
          </w:p>
          <w:p w14:paraId="0F60FA4E" w14:textId="3B8A4AA7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динамического зондирования</w:t>
            </w:r>
            <w:r>
              <w:rPr>
                <w:sz w:val="22"/>
                <w:szCs w:val="22"/>
              </w:rPr>
              <w:t xml:space="preserve"> с глубиной контроля до 30 см</w:t>
            </w:r>
            <w:r w:rsidRPr="00516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1616A">
              <w:rPr>
                <w:sz w:val="22"/>
                <w:szCs w:val="22"/>
              </w:rPr>
              <w:t>кроме пылевато-глинистых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</w:tcPr>
          <w:p w14:paraId="166F42DA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61B852" w14:textId="1EE4364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1377-2003             </w:t>
            </w:r>
          </w:p>
          <w:p w14:paraId="1ED63F75" w14:textId="77777777" w:rsidR="006F650C" w:rsidRPr="0051616A" w:rsidRDefault="006F650C" w:rsidP="00284257">
            <w:pPr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 xml:space="preserve">СТБ 2176-2011 </w:t>
            </w:r>
          </w:p>
          <w:p w14:paraId="456467BB" w14:textId="1F163DE2" w:rsidR="006F650C" w:rsidRPr="00183D39" w:rsidRDefault="006F650C" w:rsidP="00284257">
            <w:pPr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>пп. 6.3.1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6.3.2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6.3.3, 6.3.7</w:t>
            </w:r>
          </w:p>
        </w:tc>
      </w:tr>
      <w:tr w:rsidR="00C743B9" w:rsidRPr="00B20F86" w14:paraId="0517E36C" w14:textId="77777777" w:rsidTr="00E86F19">
        <w:trPr>
          <w:trHeight w:val="277"/>
        </w:trPr>
        <w:tc>
          <w:tcPr>
            <w:tcW w:w="827" w:type="dxa"/>
          </w:tcPr>
          <w:p w14:paraId="6D03F4D0" w14:textId="18289ED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BD3D130" w14:textId="69617D4F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</w:tcPr>
          <w:p w14:paraId="180D0192" w14:textId="29AEE3C0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4601FD6E" w14:textId="6F20AD12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2211" w:type="dxa"/>
            <w:vMerge w:val="restart"/>
          </w:tcPr>
          <w:p w14:paraId="539C7FF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35E67E26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значения</w:t>
            </w:r>
          </w:p>
          <w:p w14:paraId="55643210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7FE16620" w14:textId="106DAD50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7B0BAFEF" w14:textId="77777777" w:rsidTr="00E86F19">
        <w:trPr>
          <w:trHeight w:val="277"/>
        </w:trPr>
        <w:tc>
          <w:tcPr>
            <w:tcW w:w="827" w:type="dxa"/>
          </w:tcPr>
          <w:p w14:paraId="682647C3" w14:textId="668259F5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F9C0372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F3CECB4" w14:textId="35640E46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1F518963" w14:textId="1B978255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изотермической поверхности</w:t>
            </w:r>
          </w:p>
        </w:tc>
        <w:tc>
          <w:tcPr>
            <w:tcW w:w="2211" w:type="dxa"/>
            <w:vMerge/>
          </w:tcPr>
          <w:p w14:paraId="16106632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E2D4DBB" w14:textId="54CD583D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24A5562" w14:textId="77777777" w:rsidTr="006F650C">
        <w:trPr>
          <w:trHeight w:val="624"/>
        </w:trPr>
        <w:tc>
          <w:tcPr>
            <w:tcW w:w="827" w:type="dxa"/>
          </w:tcPr>
          <w:p w14:paraId="13B06BD8" w14:textId="1E6FBB7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22601A7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71A48BF" w14:textId="5725DE0B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20F48D7F" w14:textId="3EF18E1D" w:rsidR="00C743B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  <w:r w:rsidR="003B4BD4">
              <w:rPr>
                <w:noProof/>
              </w:rPr>
              <w:t xml:space="preserve"> </w:t>
            </w:r>
          </w:p>
          <w:p w14:paraId="4D51DCA2" w14:textId="00EF1148" w:rsidR="006F650C" w:rsidRDefault="006F650C" w:rsidP="00F7387C">
            <w:pPr>
              <w:rPr>
                <w:sz w:val="22"/>
                <w:szCs w:val="22"/>
              </w:rPr>
            </w:pPr>
          </w:p>
          <w:p w14:paraId="0665A294" w14:textId="53E5BA23" w:rsidR="006F650C" w:rsidRPr="00183D39" w:rsidRDefault="003B4BD4" w:rsidP="00F7387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18E72" wp14:editId="15B05886">
                      <wp:simplePos x="0" y="0"/>
                      <wp:positionH relativeFrom="column">
                        <wp:posOffset>645007</wp:posOffset>
                      </wp:positionH>
                      <wp:positionV relativeFrom="paragraph">
                        <wp:posOffset>531334</wp:posOffset>
                      </wp:positionV>
                      <wp:extent cx="1339850" cy="446405"/>
                      <wp:effectExtent l="0" t="0" r="12700" b="10795"/>
                      <wp:wrapNone/>
                      <wp:docPr id="156489593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9BD19" w14:textId="5ED33E9A" w:rsidR="003B4BD4" w:rsidRPr="002544E3" w:rsidRDefault="00865E16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25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7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1D5827C6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8E72" id="_x0000_s1027" type="#_x0000_t202" style="position:absolute;margin-left:50.8pt;margin-top:41.85pt;width:105.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" strokecolor="white">
                      <v:textbox>
                        <w:txbxContent>
                          <w:p w14:paraId="1479BD19" w14:textId="5ED33E9A" w:rsidR="003B4BD4" w:rsidRPr="002544E3" w:rsidRDefault="00865E16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25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7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1D5827C6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</w:tcPr>
          <w:p w14:paraId="4F28D01F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6BC515EB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ТНПА, проектная и эксплуатационная документация</w:t>
            </w:r>
          </w:p>
          <w:p w14:paraId="02E6BE5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41ABD6B" w14:textId="69213E69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</w:tcPr>
          <w:p w14:paraId="10E16773" w14:textId="1D129310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0D330C3B" w14:textId="77777777" w:rsidTr="00E86F19">
        <w:trPr>
          <w:trHeight w:val="277"/>
        </w:trPr>
        <w:tc>
          <w:tcPr>
            <w:tcW w:w="827" w:type="dxa"/>
          </w:tcPr>
          <w:p w14:paraId="49F6B475" w14:textId="3B64396F" w:rsidR="00C743B9" w:rsidRPr="00183D39" w:rsidRDefault="00C743B9" w:rsidP="00C743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lastRenderedPageBreak/>
              <w:t>11.4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875D9AD" w14:textId="62B85143" w:rsidR="00C743B9" w:rsidRPr="00183D39" w:rsidRDefault="00C743B9" w:rsidP="00C743B9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</w:tcPr>
          <w:p w14:paraId="7C2C8E45" w14:textId="0843BDD5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100.13/34.138</w:t>
            </w:r>
          </w:p>
        </w:tc>
        <w:tc>
          <w:tcPr>
            <w:tcW w:w="1834" w:type="dxa"/>
          </w:tcPr>
          <w:p w14:paraId="545AF7C2" w14:textId="644AC3A4" w:rsidR="00C743B9" w:rsidRPr="00183D39" w:rsidRDefault="00C743B9" w:rsidP="00C743B9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2211" w:type="dxa"/>
          </w:tcPr>
          <w:p w14:paraId="234059B3" w14:textId="77777777" w:rsidR="00C743B9" w:rsidRPr="00F7387C" w:rsidRDefault="00C743B9" w:rsidP="00C743B9">
            <w:pPr>
              <w:rPr>
                <w:sz w:val="22"/>
                <w:szCs w:val="22"/>
              </w:rPr>
            </w:pPr>
            <w:r w:rsidRPr="00F7387C">
              <w:rPr>
                <w:sz w:val="22"/>
                <w:szCs w:val="22"/>
              </w:rPr>
              <w:t>ГОСТ 26629-85, п.5.7.1, п. 5.7.3</w:t>
            </w:r>
          </w:p>
          <w:p w14:paraId="76BDE9D0" w14:textId="77777777" w:rsidR="00C743B9" w:rsidRPr="00F7387C" w:rsidRDefault="00C743B9" w:rsidP="00C743B9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40DFAFB5" w14:textId="6EBFBCD5" w:rsidR="00C743B9" w:rsidRPr="00F7387C" w:rsidRDefault="00C743B9" w:rsidP="00C743B9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 w:val="restart"/>
          </w:tcPr>
          <w:p w14:paraId="6064919D" w14:textId="62783ADD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39A80638" w14:textId="77777777" w:rsidTr="00E86F19">
        <w:trPr>
          <w:trHeight w:val="277"/>
        </w:trPr>
        <w:tc>
          <w:tcPr>
            <w:tcW w:w="827" w:type="dxa"/>
          </w:tcPr>
          <w:p w14:paraId="1A7574E4" w14:textId="4CBC235A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711FE1C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84E433F" w14:textId="29D65BA3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29.061</w:t>
            </w:r>
          </w:p>
        </w:tc>
        <w:tc>
          <w:tcPr>
            <w:tcW w:w="1834" w:type="dxa"/>
          </w:tcPr>
          <w:p w14:paraId="6D76C83D" w14:textId="20DF8CA8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2211" w:type="dxa"/>
          </w:tcPr>
          <w:p w14:paraId="3B23CCEB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0ECABD9" w14:textId="67791C93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</w:tcPr>
          <w:p w14:paraId="128955AA" w14:textId="08C2049B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C71604F" w14:textId="77777777" w:rsidTr="00E86F19">
        <w:trPr>
          <w:trHeight w:val="277"/>
        </w:trPr>
        <w:tc>
          <w:tcPr>
            <w:tcW w:w="827" w:type="dxa"/>
          </w:tcPr>
          <w:p w14:paraId="3F2DEE46" w14:textId="2C4A1F00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01AB823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C170634" w14:textId="1F864C17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1A5603E3" w14:textId="6DB82DDD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Точка росы внутреннего воздуха в зоне аномальных участков ОК при расчетных условиях эксплуатации (расчетное значение).</w:t>
            </w:r>
          </w:p>
        </w:tc>
        <w:tc>
          <w:tcPr>
            <w:tcW w:w="2211" w:type="dxa"/>
          </w:tcPr>
          <w:p w14:paraId="4DC472D7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0476902E" w14:textId="77777777" w:rsidR="00C743B9" w:rsidRPr="00183D39" w:rsidRDefault="00C743B9" w:rsidP="00F7387C">
            <w:pPr>
              <w:pStyle w:val="af6"/>
              <w:ind w:right="-58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5385E1AB" w14:textId="77777777" w:rsidR="00C743B9" w:rsidRPr="00183D39" w:rsidRDefault="00C743B9" w:rsidP="00F7387C">
            <w:pPr>
              <w:ind w:right="-113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Фактические значения</w:t>
            </w:r>
          </w:p>
          <w:p w14:paraId="70DFCCD7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54C248D8" w14:textId="5FB427C8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F64E5C" w:rsidRPr="00B20F86" w14:paraId="12B259ED" w14:textId="77777777" w:rsidTr="00E86F19">
        <w:trPr>
          <w:trHeight w:val="277"/>
        </w:trPr>
        <w:tc>
          <w:tcPr>
            <w:tcW w:w="827" w:type="dxa"/>
          </w:tcPr>
          <w:p w14:paraId="7BE75264" w14:textId="1B3C1166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450C6FA" w14:textId="6A7432F8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</w:tcPr>
          <w:p w14:paraId="59EE6060" w14:textId="2B3FA63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28F430F2" w14:textId="658BC4CE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2211" w:type="dxa"/>
            <w:vMerge w:val="restart"/>
          </w:tcPr>
          <w:p w14:paraId="3E09EF39" w14:textId="77777777" w:rsidR="00F64E5C" w:rsidRPr="007701A3" w:rsidRDefault="00F64E5C" w:rsidP="00F64E5C">
            <w:pPr>
              <w:pStyle w:val="af6"/>
              <w:ind w:left="-16" w:right="-58"/>
              <w:rPr>
                <w:lang w:val="ru-RU" w:eastAsia="ru-RU"/>
              </w:rPr>
            </w:pPr>
            <w:r w:rsidRPr="007701A3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3B06873C" w14:textId="1E2B3620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 xml:space="preserve">Фактические значения </w:t>
            </w:r>
          </w:p>
        </w:tc>
        <w:tc>
          <w:tcPr>
            <w:tcW w:w="2358" w:type="dxa"/>
            <w:vMerge w:val="restart"/>
          </w:tcPr>
          <w:p w14:paraId="047EE20A" w14:textId="615A070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0F688B02" w14:textId="77777777" w:rsidTr="00E86F19">
        <w:trPr>
          <w:trHeight w:val="277"/>
        </w:trPr>
        <w:tc>
          <w:tcPr>
            <w:tcW w:w="827" w:type="dxa"/>
          </w:tcPr>
          <w:p w14:paraId="287111F1" w14:textId="7AC829FC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4CA066C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56515BB" w14:textId="6A3D880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31FF7F20" w14:textId="7E8BBFCC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2211" w:type="dxa"/>
            <w:vMerge/>
          </w:tcPr>
          <w:p w14:paraId="31BCC073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14:paraId="312FBCBE" w14:textId="795C8DBE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856982C" w14:textId="77777777" w:rsidTr="00C743B9">
        <w:trPr>
          <w:trHeight w:val="2703"/>
        </w:trPr>
        <w:tc>
          <w:tcPr>
            <w:tcW w:w="827" w:type="dxa"/>
          </w:tcPr>
          <w:p w14:paraId="543B68C9" w14:textId="5249EE0B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62FBBB2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404984" w14:textId="55994CB0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6D515372" w14:textId="46D7F66D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2211" w:type="dxa"/>
            <w:vMerge/>
          </w:tcPr>
          <w:p w14:paraId="63FB3E6A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14:paraId="3896480B" w14:textId="47A9AFE5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447D7DA7" w14:textId="77777777" w:rsidTr="00E86F19">
        <w:trPr>
          <w:trHeight w:val="277"/>
        </w:trPr>
        <w:tc>
          <w:tcPr>
            <w:tcW w:w="827" w:type="dxa"/>
          </w:tcPr>
          <w:p w14:paraId="4CD6112C" w14:textId="66158A5D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B5DA0C5" w14:textId="51BC194C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</w:tcPr>
          <w:p w14:paraId="61ED92F6" w14:textId="751FE057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722BC8B2" w14:textId="772FA679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2211" w:type="dxa"/>
          </w:tcPr>
          <w:p w14:paraId="14BF52FF" w14:textId="2FED09B2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 w:val="restart"/>
          </w:tcPr>
          <w:p w14:paraId="0ADFBDB5" w14:textId="52AEEF7A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58B4157C" w14:textId="77777777" w:rsidTr="00E86F19">
        <w:trPr>
          <w:trHeight w:val="277"/>
        </w:trPr>
        <w:tc>
          <w:tcPr>
            <w:tcW w:w="827" w:type="dxa"/>
          </w:tcPr>
          <w:p w14:paraId="4DA0F86C" w14:textId="7A125914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3673395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932A7A2" w14:textId="56DFECF2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4755B6C9" w14:textId="746D3FB5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2211" w:type="dxa"/>
          </w:tcPr>
          <w:p w14:paraId="1E31FB9E" w14:textId="77777777" w:rsidR="00F64E5C" w:rsidRPr="00C743B9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СП 2.04.01-2020</w:t>
            </w:r>
          </w:p>
          <w:p w14:paraId="3E521B0E" w14:textId="7E8E8F6C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ТНПА, проектная и эксплуатационная документация.</w:t>
            </w:r>
          </w:p>
        </w:tc>
        <w:tc>
          <w:tcPr>
            <w:tcW w:w="2358" w:type="dxa"/>
            <w:vMerge/>
          </w:tcPr>
          <w:p w14:paraId="6EE4C059" w14:textId="6433EE19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6F8AD4D" w14:textId="77777777" w:rsidTr="00E86F19">
        <w:trPr>
          <w:trHeight w:val="277"/>
        </w:trPr>
        <w:tc>
          <w:tcPr>
            <w:tcW w:w="827" w:type="dxa"/>
          </w:tcPr>
          <w:p w14:paraId="15D4A68E" w14:textId="3E2116D3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A06628A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13329C3" w14:textId="6791F03B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100.13/29.061</w:t>
            </w:r>
          </w:p>
          <w:p w14:paraId="01FF1085" w14:textId="64B9EBFC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31295D43" w14:textId="3988943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2211" w:type="dxa"/>
          </w:tcPr>
          <w:p w14:paraId="1AEBADDC" w14:textId="47AA0D3E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/>
          </w:tcPr>
          <w:p w14:paraId="5E798538" w14:textId="2BD99BCD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346D" w14:textId="77777777" w:rsidR="004B3758" w:rsidRDefault="004B3758" w:rsidP="0011070C">
      <w:r>
        <w:separator/>
      </w:r>
    </w:p>
  </w:endnote>
  <w:endnote w:type="continuationSeparator" w:id="0">
    <w:p w14:paraId="53D82B51" w14:textId="77777777" w:rsidR="004B3758" w:rsidRDefault="004B37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7BEB8FB" w:rsidR="002667A7" w:rsidRPr="00B453D4" w:rsidRDefault="00F64E5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1616A">
                <w:rPr>
                  <w:rFonts w:eastAsia="ArialMT"/>
                  <w:u w:val="single"/>
                  <w:lang w:val="ru-RU"/>
                </w:rPr>
                <w:t>26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.0</w:t>
              </w:r>
              <w:r w:rsidRPr="0051616A">
                <w:rPr>
                  <w:rFonts w:eastAsia="ArialMT"/>
                  <w:u w:val="single"/>
                  <w:lang w:val="ru-RU"/>
                </w:rPr>
                <w:t>8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AEDD10" w:rsidR="005D5C7B" w:rsidRPr="007624CE" w:rsidRDefault="004C4D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64D7" w14:textId="77777777" w:rsidR="004B3758" w:rsidRDefault="004B3758" w:rsidP="0011070C">
      <w:r>
        <w:separator/>
      </w:r>
    </w:p>
  </w:footnote>
  <w:footnote w:type="continuationSeparator" w:id="0">
    <w:p w14:paraId="6D5C56BC" w14:textId="77777777" w:rsidR="004B3758" w:rsidRDefault="004B37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524C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8044F4">
                <w:rPr>
                  <w:bCs/>
                  <w:sz w:val="24"/>
                  <w:szCs w:val="24"/>
                </w:rPr>
                <w:t>2.0510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5B3C"/>
    <w:rsid w:val="000D49BB"/>
    <w:rsid w:val="000E2802"/>
    <w:rsid w:val="0011070C"/>
    <w:rsid w:val="00113309"/>
    <w:rsid w:val="00116AD0"/>
    <w:rsid w:val="00117059"/>
    <w:rsid w:val="00120BDA"/>
    <w:rsid w:val="00121649"/>
    <w:rsid w:val="00124258"/>
    <w:rsid w:val="00132246"/>
    <w:rsid w:val="00162213"/>
    <w:rsid w:val="00162D37"/>
    <w:rsid w:val="00186D9F"/>
    <w:rsid w:val="001933B8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2383"/>
    <w:rsid w:val="002667A7"/>
    <w:rsid w:val="00284257"/>
    <w:rsid w:val="00285F39"/>
    <w:rsid w:val="002877C8"/>
    <w:rsid w:val="002900DE"/>
    <w:rsid w:val="002B38C6"/>
    <w:rsid w:val="002C0E99"/>
    <w:rsid w:val="002C3708"/>
    <w:rsid w:val="003054C2"/>
    <w:rsid w:val="00305E11"/>
    <w:rsid w:val="0031023B"/>
    <w:rsid w:val="003324CA"/>
    <w:rsid w:val="003351F6"/>
    <w:rsid w:val="00350D5F"/>
    <w:rsid w:val="003717D2"/>
    <w:rsid w:val="00374A27"/>
    <w:rsid w:val="003A10A8"/>
    <w:rsid w:val="003A7C1A"/>
    <w:rsid w:val="003B4BD4"/>
    <w:rsid w:val="003C130A"/>
    <w:rsid w:val="003D7438"/>
    <w:rsid w:val="003E26A2"/>
    <w:rsid w:val="003E6D8A"/>
    <w:rsid w:val="003F50C5"/>
    <w:rsid w:val="00401D49"/>
    <w:rsid w:val="00437E07"/>
    <w:rsid w:val="00454970"/>
    <w:rsid w:val="004A5E4C"/>
    <w:rsid w:val="004B3758"/>
    <w:rsid w:val="004C4D44"/>
    <w:rsid w:val="004C53CA"/>
    <w:rsid w:val="004E4DCC"/>
    <w:rsid w:val="004E5090"/>
    <w:rsid w:val="004E6BC8"/>
    <w:rsid w:val="004F5A1D"/>
    <w:rsid w:val="00507CCF"/>
    <w:rsid w:val="0051616A"/>
    <w:rsid w:val="00525B75"/>
    <w:rsid w:val="00526B03"/>
    <w:rsid w:val="00552FE5"/>
    <w:rsid w:val="0056070B"/>
    <w:rsid w:val="00592241"/>
    <w:rsid w:val="00596B5A"/>
    <w:rsid w:val="005D5C7B"/>
    <w:rsid w:val="005E250C"/>
    <w:rsid w:val="005E33F5"/>
    <w:rsid w:val="005E611E"/>
    <w:rsid w:val="005E7EB9"/>
    <w:rsid w:val="005F1E1C"/>
    <w:rsid w:val="00645468"/>
    <w:rsid w:val="006762B3"/>
    <w:rsid w:val="006938AF"/>
    <w:rsid w:val="006966C2"/>
    <w:rsid w:val="006A336B"/>
    <w:rsid w:val="006D5481"/>
    <w:rsid w:val="006D5DCE"/>
    <w:rsid w:val="006F0EAC"/>
    <w:rsid w:val="006F650C"/>
    <w:rsid w:val="00701135"/>
    <w:rsid w:val="00717E92"/>
    <w:rsid w:val="00731452"/>
    <w:rsid w:val="00734508"/>
    <w:rsid w:val="00741FBB"/>
    <w:rsid w:val="00746A24"/>
    <w:rsid w:val="00750565"/>
    <w:rsid w:val="007549DE"/>
    <w:rsid w:val="007624CE"/>
    <w:rsid w:val="00796C65"/>
    <w:rsid w:val="007B3671"/>
    <w:rsid w:val="007C7A2C"/>
    <w:rsid w:val="007E11CD"/>
    <w:rsid w:val="007F5916"/>
    <w:rsid w:val="007F6BCE"/>
    <w:rsid w:val="008044F4"/>
    <w:rsid w:val="00805C5D"/>
    <w:rsid w:val="008659FC"/>
    <w:rsid w:val="00865E16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1360"/>
    <w:rsid w:val="009940B7"/>
    <w:rsid w:val="009A3A10"/>
    <w:rsid w:val="009A3E9D"/>
    <w:rsid w:val="009B6E34"/>
    <w:rsid w:val="009D5A57"/>
    <w:rsid w:val="009E74C3"/>
    <w:rsid w:val="009F7389"/>
    <w:rsid w:val="00A0063E"/>
    <w:rsid w:val="00A10FB9"/>
    <w:rsid w:val="00A16715"/>
    <w:rsid w:val="00A212D1"/>
    <w:rsid w:val="00A47C62"/>
    <w:rsid w:val="00A755C7"/>
    <w:rsid w:val="00AB1825"/>
    <w:rsid w:val="00AD08F5"/>
    <w:rsid w:val="00AD4B7A"/>
    <w:rsid w:val="00AF456F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04C0B"/>
    <w:rsid w:val="00C13D62"/>
    <w:rsid w:val="00C3769E"/>
    <w:rsid w:val="00C62C68"/>
    <w:rsid w:val="00C70ADA"/>
    <w:rsid w:val="00C743B9"/>
    <w:rsid w:val="00C943E3"/>
    <w:rsid w:val="00C94B1C"/>
    <w:rsid w:val="00C97BC9"/>
    <w:rsid w:val="00CA3473"/>
    <w:rsid w:val="00CA53E3"/>
    <w:rsid w:val="00CC094B"/>
    <w:rsid w:val="00CF4334"/>
    <w:rsid w:val="00D10C95"/>
    <w:rsid w:val="00D5396E"/>
    <w:rsid w:val="00D56371"/>
    <w:rsid w:val="00D86E65"/>
    <w:rsid w:val="00D876E6"/>
    <w:rsid w:val="00D9684E"/>
    <w:rsid w:val="00DA5E7A"/>
    <w:rsid w:val="00DA6561"/>
    <w:rsid w:val="00DB1FAE"/>
    <w:rsid w:val="00DB7FF2"/>
    <w:rsid w:val="00DD4EA5"/>
    <w:rsid w:val="00DE6F93"/>
    <w:rsid w:val="00DF5B0A"/>
    <w:rsid w:val="00DF7DAB"/>
    <w:rsid w:val="00E07A52"/>
    <w:rsid w:val="00E13A20"/>
    <w:rsid w:val="00E5357F"/>
    <w:rsid w:val="00E750F5"/>
    <w:rsid w:val="00E86F19"/>
    <w:rsid w:val="00E909C3"/>
    <w:rsid w:val="00E95EA8"/>
    <w:rsid w:val="00EB1984"/>
    <w:rsid w:val="00EC615C"/>
    <w:rsid w:val="00EC76FB"/>
    <w:rsid w:val="00ED10E7"/>
    <w:rsid w:val="00EF0247"/>
    <w:rsid w:val="00EF5137"/>
    <w:rsid w:val="00F21596"/>
    <w:rsid w:val="00F47F4D"/>
    <w:rsid w:val="00F64E5C"/>
    <w:rsid w:val="00F7387C"/>
    <w:rsid w:val="00F8255B"/>
    <w:rsid w:val="00F86DE9"/>
    <w:rsid w:val="00FC0729"/>
    <w:rsid w:val="00FC1A9B"/>
    <w:rsid w:val="00FC280E"/>
    <w:rsid w:val="00FE1FF5"/>
    <w:rsid w:val="00FE27B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NoSpacingChar1">
    <w:name w:val="No Spacing Char1"/>
    <w:locked/>
    <w:rsid w:val="00F7387C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8588F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4B9B"/>
    <w:rsid w:val="000B03B2"/>
    <w:rsid w:val="00124FB7"/>
    <w:rsid w:val="00186D9F"/>
    <w:rsid w:val="001D6874"/>
    <w:rsid w:val="001F086A"/>
    <w:rsid w:val="00222C33"/>
    <w:rsid w:val="002501E5"/>
    <w:rsid w:val="002751FF"/>
    <w:rsid w:val="00392BA8"/>
    <w:rsid w:val="003B21DC"/>
    <w:rsid w:val="0048588F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7CE0"/>
    <w:rsid w:val="00684F82"/>
    <w:rsid w:val="007C24CE"/>
    <w:rsid w:val="0080735D"/>
    <w:rsid w:val="009B6E34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600C8"/>
    <w:rsid w:val="00C8094E"/>
    <w:rsid w:val="00C97CBA"/>
    <w:rsid w:val="00CC03D9"/>
    <w:rsid w:val="00CC7A3D"/>
    <w:rsid w:val="00CF4831"/>
    <w:rsid w:val="00D53B49"/>
    <w:rsid w:val="00DB7154"/>
    <w:rsid w:val="00EB1984"/>
    <w:rsid w:val="00EB4B12"/>
    <w:rsid w:val="00EF7515"/>
    <w:rsid w:val="00F117DE"/>
    <w:rsid w:val="00FD58DC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7</cp:revision>
  <cp:lastPrinted>2025-07-21T08:26:00Z</cp:lastPrinted>
  <dcterms:created xsi:type="dcterms:W3CDTF">2025-07-17T15:37:00Z</dcterms:created>
  <dcterms:modified xsi:type="dcterms:W3CDTF">2025-10-15T13:48:00Z</dcterms:modified>
</cp:coreProperties>
</file>