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AC1" w14:textId="7B55BD0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6773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52A26F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363"/>
        <w:gridCol w:w="1262"/>
        <w:gridCol w:w="3037"/>
        <w:gridCol w:w="2836"/>
        <w:gridCol w:w="2407"/>
        <w:gridCol w:w="2269"/>
      </w:tblGrid>
      <w:tr w:rsidR="00F123E5" w:rsidRPr="00BC186A" w14:paraId="0851934D" w14:textId="77777777" w:rsidTr="000326C5">
        <w:trPr>
          <w:trHeight w:val="1405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59730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№</w:t>
            </w:r>
            <w:r w:rsidRPr="0046773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5F4E4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08A3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46E4C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84A87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D8024" w14:textId="77777777" w:rsid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05CFEC9F" w14:textId="581AB0CD" w:rsidR="00C35CF2" w:rsidRP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771" w:type="pct"/>
            <w:vAlign w:val="center"/>
          </w:tcPr>
          <w:p w14:paraId="14B53F7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C8CB23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5"/>
        <w:gridCol w:w="1289"/>
        <w:gridCol w:w="3027"/>
        <w:gridCol w:w="2836"/>
        <w:gridCol w:w="2409"/>
        <w:gridCol w:w="2268"/>
      </w:tblGrid>
      <w:tr w:rsidR="00CA703F" w14:paraId="7FAC1058" w14:textId="77777777" w:rsidTr="000326C5">
        <w:trPr>
          <w:trHeight w:val="276"/>
          <w:tblHeader/>
        </w:trPr>
        <w:tc>
          <w:tcPr>
            <w:tcW w:w="182" w:type="pct"/>
            <w:vAlign w:val="center"/>
          </w:tcPr>
          <w:p w14:paraId="7C9E89A6" w14:textId="77777777" w:rsidR="00B67028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7" w:type="pct"/>
            <w:vAlign w:val="center"/>
          </w:tcPr>
          <w:p w14:paraId="6913AE0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308EF3B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9" w:type="pct"/>
            <w:vAlign w:val="center"/>
          </w:tcPr>
          <w:p w14:paraId="78CE8159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25452826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6921F42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56A128EE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7</w:t>
            </w:r>
          </w:p>
        </w:tc>
      </w:tr>
      <w:tr w:rsidR="0054331F" w14:paraId="276E33C1" w14:textId="77777777" w:rsidTr="000326C5">
        <w:trPr>
          <w:trHeight w:val="230"/>
        </w:trPr>
        <w:tc>
          <w:tcPr>
            <w:tcW w:w="182" w:type="pct"/>
          </w:tcPr>
          <w:p w14:paraId="16EC3C60" w14:textId="77777777" w:rsidR="0054331F" w:rsidRDefault="0054331F" w:rsidP="000326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FB58C0E" w14:textId="38F0E3E8" w:rsidR="0054331F" w:rsidRDefault="0054331F" w:rsidP="000326C5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FF77" w14:textId="77777777" w:rsidR="0054331F" w:rsidRPr="000326C5" w:rsidRDefault="0054331F" w:rsidP="000326C5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Волоконно- </w:t>
            </w:r>
          </w:p>
          <w:p w14:paraId="3DC722A4" w14:textId="77777777" w:rsidR="0054331F" w:rsidRPr="000326C5" w:rsidRDefault="0054331F" w:rsidP="000326C5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1B88C014" w14:textId="77777777" w:rsidR="0054331F" w:rsidRPr="000326C5" w:rsidRDefault="0054331F" w:rsidP="000326C5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пассивные </w:t>
            </w:r>
          </w:p>
          <w:p w14:paraId="62CAC27C" w14:textId="683D8938" w:rsidR="0054331F" w:rsidRPr="00467734" w:rsidRDefault="0054331F" w:rsidP="000326C5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438" w:type="pct"/>
          </w:tcPr>
          <w:p w14:paraId="1794013E" w14:textId="0BFE3D40" w:rsidR="0054331F" w:rsidRDefault="0054331F" w:rsidP="0054331F">
            <w:pPr>
              <w:ind w:left="-84" w:right="-84"/>
              <w:jc w:val="center"/>
            </w:pPr>
            <w:r w:rsidRPr="0054331F">
              <w:rPr>
                <w:sz w:val="22"/>
              </w:rPr>
              <w:t>27.31</w:t>
            </w:r>
            <w:r>
              <w:rPr>
                <w:sz w:val="22"/>
              </w:rPr>
              <w:t>/</w:t>
            </w:r>
            <w:r w:rsidRPr="0054331F">
              <w:rPr>
                <w:sz w:val="22"/>
              </w:rPr>
              <w:t>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41C" w14:textId="36D0E654" w:rsidR="0054331F" w:rsidRDefault="0054331F" w:rsidP="000326C5">
            <w:pPr>
              <w:pStyle w:val="ab"/>
              <w:spacing w:after="0"/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9F5" w14:textId="77777777" w:rsidR="0054331F" w:rsidRDefault="0054331F" w:rsidP="000326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 </w:t>
            </w:r>
          </w:p>
          <w:p w14:paraId="1F0096EC" w14:textId="77777777" w:rsidR="000F769C" w:rsidRDefault="0054331F" w:rsidP="000F769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Б, </w:t>
            </w:r>
          </w:p>
          <w:p w14:paraId="3BA76C92" w14:textId="09A1CB4A" w:rsidR="0054331F" w:rsidRDefault="0054331F" w:rsidP="000F769C">
            <w:pPr>
              <w:ind w:right="-108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Б.2, Б.4, Б.5, Б.7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1EF" w14:textId="60F7946E" w:rsidR="0054331F" w:rsidRPr="00467734" w:rsidRDefault="0054331F" w:rsidP="000326C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6279-2020</w:t>
            </w:r>
          </w:p>
        </w:tc>
        <w:tc>
          <w:tcPr>
            <w:tcW w:w="771" w:type="pct"/>
            <w:vMerge w:val="restart"/>
          </w:tcPr>
          <w:p w14:paraId="3638B7D3" w14:textId="77777777" w:rsidR="0054331F" w:rsidRDefault="0054331F" w:rsidP="000326C5">
            <w:pPr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ул. 4-я Заслонова, </w:t>
            </w:r>
          </w:p>
          <w:p w14:paraId="22DA2FF3" w14:textId="71B7E0D1" w:rsidR="0054331F" w:rsidRDefault="0054331F" w:rsidP="000326C5">
            <w:r w:rsidRPr="000326C5">
              <w:rPr>
                <w:sz w:val="22"/>
                <w:szCs w:val="22"/>
                <w:lang w:eastAsia="en-US"/>
              </w:rPr>
              <w:t>д. 4а, кабинет 8, 210013, г. Витебск</w:t>
            </w:r>
          </w:p>
        </w:tc>
      </w:tr>
      <w:tr w:rsidR="0054331F" w14:paraId="57637DEB" w14:textId="77777777" w:rsidTr="000326C5">
        <w:trPr>
          <w:trHeight w:val="230"/>
        </w:trPr>
        <w:tc>
          <w:tcPr>
            <w:tcW w:w="182" w:type="pct"/>
          </w:tcPr>
          <w:p w14:paraId="23B4B71D" w14:textId="2B13CDD1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49C4289D" w14:textId="31CB8C1D" w:rsidR="0054331F" w:rsidRDefault="0054331F" w:rsidP="0054331F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6DD0A" w14:textId="07EE2F3D" w:rsidR="0054331F" w:rsidRPr="00467734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706A7F7A" w14:textId="4F9E03FD" w:rsidR="0054331F" w:rsidRP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A06" w14:textId="4A44A814" w:rsidR="0054331F" w:rsidRDefault="0054331F" w:rsidP="008E2CE5">
            <w:pPr>
              <w:spacing w:line="240" w:lineRule="atLeast"/>
              <w:ind w:right="-108"/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1F6" w14:textId="77777777" w:rsidR="0054331F" w:rsidRDefault="0054331F" w:rsidP="0054331F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1201-2012 </w:t>
            </w:r>
          </w:p>
          <w:p w14:paraId="588B3F42" w14:textId="5AF4C67F" w:rsidR="0054331F" w:rsidRDefault="0054331F" w:rsidP="0054331F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табл. А.1-А.8</w:t>
            </w:r>
          </w:p>
          <w:p w14:paraId="7106AD8D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 </w:t>
            </w:r>
          </w:p>
          <w:p w14:paraId="44746F62" w14:textId="52163051" w:rsidR="0054331F" w:rsidRDefault="0054331F" w:rsidP="0054331F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п. А.1.2</w:t>
            </w:r>
            <w:r w:rsidR="000F769C">
              <w:rPr>
                <w:sz w:val="22"/>
                <w:szCs w:val="22"/>
              </w:rPr>
              <w:t>;</w:t>
            </w:r>
          </w:p>
          <w:p w14:paraId="3E554803" w14:textId="47117A99" w:rsidR="0054331F" w:rsidRDefault="0054331F" w:rsidP="0054331F">
            <w:pPr>
              <w:ind w:right="-100"/>
            </w:pPr>
            <w:r>
              <w:rPr>
                <w:sz w:val="22"/>
                <w:szCs w:val="22"/>
              </w:rPr>
              <w:t xml:space="preserve">приложение Б,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Б.2, Б.8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124" w14:textId="6C7F26E9" w:rsidR="0054331F" w:rsidRPr="00467734" w:rsidRDefault="0054331F" w:rsidP="005433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6279-2020</w:t>
            </w:r>
          </w:p>
        </w:tc>
        <w:tc>
          <w:tcPr>
            <w:tcW w:w="771" w:type="pct"/>
            <w:vMerge/>
          </w:tcPr>
          <w:p w14:paraId="093F2B0E" w14:textId="24E3FB80" w:rsidR="0054331F" w:rsidRDefault="0054331F" w:rsidP="0054331F">
            <w:pPr>
              <w:ind w:left="-84" w:right="-84"/>
            </w:pPr>
          </w:p>
        </w:tc>
      </w:tr>
      <w:tr w:rsidR="0054331F" w14:paraId="72EBADD2" w14:textId="77777777" w:rsidTr="000326C5">
        <w:tc>
          <w:tcPr>
            <w:tcW w:w="182" w:type="pct"/>
            <w:tcBorders>
              <w:right w:val="single" w:sz="4" w:space="0" w:color="auto"/>
            </w:tcBorders>
          </w:tcPr>
          <w:p w14:paraId="765E403D" w14:textId="0E266186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1EE2854D" w14:textId="717815C9" w:rsidR="0054331F" w:rsidRDefault="0054331F" w:rsidP="0054331F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A825" w14:textId="68CB0F6C" w:rsidR="0054331F" w:rsidRPr="00467734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6DF9717" w14:textId="7C0BD2CE" w:rsidR="0054331F" w:rsidRP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BE" w14:textId="003FD9A7" w:rsidR="0054331F" w:rsidRDefault="0054331F" w:rsidP="0054331F">
            <w:pPr>
              <w:ind w:right="-84"/>
            </w:pPr>
            <w:r>
              <w:rPr>
                <w:sz w:val="22"/>
                <w:szCs w:val="22"/>
              </w:rPr>
              <w:t xml:space="preserve">Общее затухание ЭКУ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263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 </w:t>
            </w:r>
          </w:p>
          <w:p w14:paraId="1C6DD0C3" w14:textId="04991276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п. А.1.3</w:t>
            </w:r>
          </w:p>
          <w:p w14:paraId="3D253144" w14:textId="7F65D8EF" w:rsidR="0054331F" w:rsidRDefault="0054331F" w:rsidP="0054331F">
            <w:pPr>
              <w:snapToGrid w:val="0"/>
            </w:pPr>
            <w:r>
              <w:rPr>
                <w:sz w:val="22"/>
                <w:szCs w:val="22"/>
              </w:rPr>
              <w:t>ТКП 301-2011 п. 7.4.4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3DB" w14:textId="77777777" w:rsidR="0054331F" w:rsidRDefault="0054331F" w:rsidP="0054331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6279-2020</w:t>
            </w:r>
          </w:p>
          <w:p w14:paraId="56DFD90A" w14:textId="3A1C4000" w:rsidR="0054331F" w:rsidRPr="00467734" w:rsidRDefault="0054331F" w:rsidP="005433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6280-2020</w:t>
            </w:r>
          </w:p>
        </w:tc>
        <w:tc>
          <w:tcPr>
            <w:tcW w:w="771" w:type="pct"/>
            <w:vMerge/>
          </w:tcPr>
          <w:p w14:paraId="64963E94" w14:textId="59341C70" w:rsidR="0054331F" w:rsidRDefault="0054331F" w:rsidP="0054331F">
            <w:pPr>
              <w:ind w:left="-84" w:right="-84"/>
            </w:pPr>
          </w:p>
        </w:tc>
      </w:tr>
      <w:tr w:rsidR="0054331F" w14:paraId="5F9977D7" w14:textId="77777777" w:rsidTr="000326C5">
        <w:tc>
          <w:tcPr>
            <w:tcW w:w="182" w:type="pct"/>
            <w:tcBorders>
              <w:right w:val="single" w:sz="4" w:space="0" w:color="auto"/>
            </w:tcBorders>
          </w:tcPr>
          <w:p w14:paraId="014DCF12" w14:textId="0E82AB72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56784D5F" w14:textId="45F7E6B1" w:rsidR="0054331F" w:rsidRDefault="0054331F" w:rsidP="0054331F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D078E" w14:textId="77777777" w:rsidR="0054331F" w:rsidRDefault="0054331F" w:rsidP="0054331F"/>
        </w:tc>
        <w:tc>
          <w:tcPr>
            <w:tcW w:w="438" w:type="pct"/>
            <w:tcBorders>
              <w:left w:val="single" w:sz="4" w:space="0" w:color="auto"/>
            </w:tcBorders>
          </w:tcPr>
          <w:p w14:paraId="2057CED2" w14:textId="6CA31721" w:rsidR="0054331F" w:rsidRP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7E8" w14:textId="36C5D193" w:rsidR="0054331F" w:rsidRDefault="0054331F" w:rsidP="0054331F">
            <w:r>
              <w:rPr>
                <w:sz w:val="22"/>
                <w:szCs w:val="22"/>
              </w:rPr>
              <w:t>Затухание строительной длины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86D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738A4344" w14:textId="01403F24" w:rsidR="0054331F" w:rsidRDefault="0054331F" w:rsidP="0054331F">
            <w:pPr>
              <w:snapToGrid w:val="0"/>
            </w:pPr>
            <w:r>
              <w:rPr>
                <w:sz w:val="22"/>
                <w:szCs w:val="22"/>
              </w:rPr>
              <w:t>приложение Б, п. Б.6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ECD" w14:textId="36BFC158" w:rsidR="0054331F" w:rsidRDefault="0054331F" w:rsidP="0054331F">
            <w:r>
              <w:rPr>
                <w:sz w:val="22"/>
                <w:szCs w:val="22"/>
              </w:rPr>
              <w:t>МВИ.МН 6279-2020</w:t>
            </w:r>
          </w:p>
        </w:tc>
        <w:tc>
          <w:tcPr>
            <w:tcW w:w="771" w:type="pct"/>
            <w:vMerge/>
          </w:tcPr>
          <w:p w14:paraId="2CCA1522" w14:textId="77777777" w:rsidR="0054331F" w:rsidRDefault="0054331F" w:rsidP="0054331F"/>
        </w:tc>
      </w:tr>
      <w:tr w:rsidR="0054331F" w14:paraId="00670A0A" w14:textId="77777777" w:rsidTr="005E3800">
        <w:tc>
          <w:tcPr>
            <w:tcW w:w="182" w:type="pct"/>
            <w:tcBorders>
              <w:right w:val="single" w:sz="4" w:space="0" w:color="auto"/>
            </w:tcBorders>
          </w:tcPr>
          <w:p w14:paraId="208BED73" w14:textId="4B212A3B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1D975FAE" w14:textId="5259E992" w:rsidR="0054331F" w:rsidRDefault="0054331F" w:rsidP="0054331F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5141" w14:textId="77777777" w:rsidR="0054331F" w:rsidRDefault="0054331F" w:rsidP="0054331F"/>
        </w:tc>
        <w:tc>
          <w:tcPr>
            <w:tcW w:w="438" w:type="pct"/>
            <w:tcBorders>
              <w:left w:val="single" w:sz="4" w:space="0" w:color="auto"/>
            </w:tcBorders>
          </w:tcPr>
          <w:p w14:paraId="18C0098D" w14:textId="47BB3537" w:rsidR="0054331F" w:rsidRP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1EA" w14:textId="23817827" w:rsidR="0054331F" w:rsidRDefault="0054331F" w:rsidP="0054331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значений потерь в неразъемных </w:t>
            </w:r>
          </w:p>
          <w:p w14:paraId="1A3B1F05" w14:textId="2D11CDD9" w:rsidR="0054331F" w:rsidRDefault="0054331F" w:rsidP="0054331F">
            <w:pPr>
              <w:pStyle w:val="ab"/>
              <w:spacing w:after="0"/>
            </w:pPr>
            <w:r>
              <w:rPr>
                <w:sz w:val="22"/>
                <w:szCs w:val="22"/>
              </w:rPr>
              <w:t>соединениях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E62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</w:t>
            </w:r>
          </w:p>
          <w:p w14:paraId="0012947C" w14:textId="38EB3D92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п. А.1.4</w:t>
            </w:r>
          </w:p>
          <w:p w14:paraId="6921D084" w14:textId="33A5D5DE" w:rsidR="0054331F" w:rsidRDefault="0054331F" w:rsidP="0054331F">
            <w:pPr>
              <w:snapToGrid w:val="0"/>
            </w:pPr>
            <w:r>
              <w:rPr>
                <w:sz w:val="22"/>
                <w:szCs w:val="22"/>
              </w:rPr>
              <w:t>ТКП 301-2011 п. 7.4.6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FA7" w14:textId="298F947B" w:rsidR="0054331F" w:rsidRDefault="0054331F" w:rsidP="0054331F">
            <w:r>
              <w:rPr>
                <w:sz w:val="22"/>
                <w:szCs w:val="22"/>
              </w:rPr>
              <w:t>МВИ.МН 6279-2020</w:t>
            </w:r>
          </w:p>
        </w:tc>
        <w:tc>
          <w:tcPr>
            <w:tcW w:w="771" w:type="pct"/>
            <w:vMerge/>
          </w:tcPr>
          <w:p w14:paraId="021BD27F" w14:textId="77777777" w:rsidR="0054331F" w:rsidRDefault="0054331F" w:rsidP="0054331F"/>
        </w:tc>
      </w:tr>
      <w:tr w:rsidR="0054331F" w14:paraId="2F06933E" w14:textId="77777777" w:rsidTr="000326C5">
        <w:tc>
          <w:tcPr>
            <w:tcW w:w="182" w:type="pct"/>
          </w:tcPr>
          <w:p w14:paraId="2ACB8E16" w14:textId="77777777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05C48C54" w14:textId="5E16B071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11FF5892" w14:textId="77777777" w:rsidR="0054331F" w:rsidRPr="000326C5" w:rsidRDefault="0054331F" w:rsidP="0054331F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Волоконно- </w:t>
            </w:r>
          </w:p>
          <w:p w14:paraId="0BF5A4A5" w14:textId="77777777" w:rsidR="0054331F" w:rsidRPr="000326C5" w:rsidRDefault="0054331F" w:rsidP="0054331F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69BA0BFB" w14:textId="77777777" w:rsidR="0054331F" w:rsidRPr="000326C5" w:rsidRDefault="0054331F" w:rsidP="0054331F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пассивные </w:t>
            </w:r>
          </w:p>
          <w:p w14:paraId="604820BF" w14:textId="216A854F" w:rsidR="0054331F" w:rsidRPr="00467734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438" w:type="pct"/>
          </w:tcPr>
          <w:p w14:paraId="4A1D1BFF" w14:textId="277BBFB6" w:rsidR="0054331F" w:rsidRPr="00DB2D90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27.31/33.110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2F5" w14:textId="5F971E42" w:rsidR="0054331F" w:rsidRPr="00587B26" w:rsidRDefault="0098059A" w:rsidP="0098059A">
            <w:pPr>
              <w:rPr>
                <w:sz w:val="22"/>
                <w:szCs w:val="22"/>
                <w:lang w:eastAsia="en-US"/>
              </w:rPr>
            </w:pPr>
            <w:r w:rsidRPr="0098059A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  <w:r w:rsidR="00543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EF5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 </w:t>
            </w:r>
          </w:p>
          <w:p w14:paraId="6848D1B9" w14:textId="2DF819C9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п. А.1.5</w:t>
            </w:r>
          </w:p>
          <w:p w14:paraId="66C07B5E" w14:textId="77777777" w:rsidR="0054331F" w:rsidRPr="00587B26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13D" w14:textId="4CA299F9" w:rsidR="0054331F" w:rsidRPr="00587B26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6279-2020</w:t>
            </w:r>
          </w:p>
        </w:tc>
        <w:tc>
          <w:tcPr>
            <w:tcW w:w="771" w:type="pct"/>
            <w:vMerge w:val="restart"/>
          </w:tcPr>
          <w:p w14:paraId="6EC038E8" w14:textId="77777777" w:rsidR="0054331F" w:rsidRDefault="0054331F" w:rsidP="0054331F">
            <w:pPr>
              <w:rPr>
                <w:sz w:val="22"/>
                <w:szCs w:val="22"/>
                <w:lang w:eastAsia="en-US"/>
              </w:rPr>
            </w:pPr>
            <w:r w:rsidRPr="000326C5">
              <w:rPr>
                <w:sz w:val="22"/>
                <w:szCs w:val="22"/>
                <w:lang w:eastAsia="en-US"/>
              </w:rPr>
              <w:t xml:space="preserve">ул. 4-я Заслонова, </w:t>
            </w:r>
          </w:p>
          <w:p w14:paraId="00BB5DB5" w14:textId="5F53FF56" w:rsidR="0054331F" w:rsidRDefault="0054331F" w:rsidP="0054331F">
            <w:r w:rsidRPr="000326C5">
              <w:rPr>
                <w:sz w:val="22"/>
                <w:szCs w:val="22"/>
                <w:lang w:eastAsia="en-US"/>
              </w:rPr>
              <w:t>д. 4а, кабинет 8, 210013, г. Витебск</w:t>
            </w:r>
          </w:p>
        </w:tc>
      </w:tr>
      <w:tr w:rsidR="0054331F" w14:paraId="413554AE" w14:textId="77777777" w:rsidTr="000326C5">
        <w:tc>
          <w:tcPr>
            <w:tcW w:w="182" w:type="pct"/>
          </w:tcPr>
          <w:p w14:paraId="4857EE03" w14:textId="6E5191CE" w:rsid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  <w:p w14:paraId="08268A4B" w14:textId="5ADF2909" w:rsidR="0054331F" w:rsidRDefault="0054331F" w:rsidP="0054331F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49940742" w14:textId="285980B8" w:rsidR="0054331F" w:rsidRPr="00467734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4EE748AA" w14:textId="50FAC3C3" w:rsidR="0054331F" w:rsidRPr="0054331F" w:rsidRDefault="0054331F" w:rsidP="0054331F">
            <w:pPr>
              <w:ind w:left="-84" w:right="-84"/>
              <w:jc w:val="center"/>
              <w:rPr>
                <w:sz w:val="22"/>
              </w:rPr>
            </w:pPr>
            <w:r w:rsidRPr="00DB2D90">
              <w:rPr>
                <w:sz w:val="22"/>
              </w:rPr>
              <w:t>27.31/</w:t>
            </w:r>
            <w:r w:rsidRPr="0054331F">
              <w:rPr>
                <w:sz w:val="22"/>
              </w:rPr>
              <w:t>22.000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432" w14:textId="143C5D49" w:rsidR="0054331F" w:rsidRDefault="0054331F" w:rsidP="0054331F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сопротивление </w:t>
            </w:r>
          </w:p>
          <w:p w14:paraId="4AFEB4D0" w14:textId="6AD37F34" w:rsidR="0054331F" w:rsidRDefault="0054331F" w:rsidP="0054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наружного полиэтиленового шланга между металлической </w:t>
            </w:r>
          </w:p>
          <w:p w14:paraId="19DB8BDC" w14:textId="286B7012" w:rsidR="0054331F" w:rsidRPr="00587B26" w:rsidRDefault="0054331F" w:rsidP="005433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броней и землей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A95" w14:textId="77777777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640BA4A8" w14:textId="4EC3DBE3" w:rsidR="0054331F" w:rsidRDefault="0054331F" w:rsidP="005433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 п. А.2.1</w:t>
            </w:r>
          </w:p>
          <w:p w14:paraId="16913231" w14:textId="3F34EF4D" w:rsidR="0054331F" w:rsidRPr="00587B26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F46" w14:textId="2DB8ACA1" w:rsidR="0054331F" w:rsidRPr="00587B26" w:rsidRDefault="0054331F" w:rsidP="0054331F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6287-2020</w:t>
            </w:r>
          </w:p>
        </w:tc>
        <w:tc>
          <w:tcPr>
            <w:tcW w:w="771" w:type="pct"/>
            <w:vMerge/>
          </w:tcPr>
          <w:p w14:paraId="26D12997" w14:textId="74DE5BCC" w:rsidR="0054331F" w:rsidRDefault="0054331F" w:rsidP="0054331F"/>
        </w:tc>
      </w:tr>
      <w:tr w:rsidR="00873E77" w14:paraId="55850675" w14:textId="77777777" w:rsidTr="000326C5">
        <w:tc>
          <w:tcPr>
            <w:tcW w:w="182" w:type="pct"/>
          </w:tcPr>
          <w:p w14:paraId="311B80FF" w14:textId="58D1552E" w:rsidR="00873E77" w:rsidRDefault="00873E77" w:rsidP="00873E7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35FE7459" w14:textId="71BDBABF" w:rsidR="00873E77" w:rsidRDefault="00873E77" w:rsidP="00873E77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7CB29329" w14:textId="374BFCDE" w:rsidR="00873E77" w:rsidRPr="0054331F" w:rsidRDefault="00873E77" w:rsidP="00873E77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54331F">
              <w:rPr>
                <w:sz w:val="22"/>
                <w:szCs w:val="22"/>
                <w:lang w:eastAsia="en-US"/>
              </w:rPr>
              <w:t xml:space="preserve">Линии электросвязи </w:t>
            </w:r>
          </w:p>
          <w:p w14:paraId="7DC24BB3" w14:textId="79309D72" w:rsidR="00873E77" w:rsidRPr="00467734" w:rsidRDefault="00873E77" w:rsidP="00873E77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54331F">
              <w:rPr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438" w:type="pct"/>
          </w:tcPr>
          <w:p w14:paraId="21DF1C46" w14:textId="60A93E43" w:rsidR="00873E77" w:rsidRDefault="00873E77" w:rsidP="00873E77">
            <w:pPr>
              <w:ind w:left="-84" w:right="-84"/>
              <w:jc w:val="center"/>
            </w:pPr>
            <w:r w:rsidRPr="0054331F">
              <w:rPr>
                <w:sz w:val="22"/>
              </w:rPr>
              <w:t>27.32/22.000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4CA" w14:textId="77777777" w:rsidR="00873E77" w:rsidRDefault="00873E77" w:rsidP="00873E77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сопротивление изоляции жил </w:t>
            </w:r>
          </w:p>
          <w:p w14:paraId="074C61DB" w14:textId="623407FA" w:rsidR="00873E77" w:rsidRPr="00587B26" w:rsidRDefault="00873E77" w:rsidP="00873E77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т.ч. электрическое сопротивление изоляции наружного полиэтиленового шланга между металлической броней и землей)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BFA" w14:textId="77777777" w:rsidR="00873E77" w:rsidRDefault="00873E77" w:rsidP="00873E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206-2009 </w:t>
            </w:r>
          </w:p>
          <w:p w14:paraId="1852B96C" w14:textId="793AF115" w:rsidR="00873E77" w:rsidRPr="00587B26" w:rsidRDefault="00873E77" w:rsidP="00873E77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А.1.3, </w:t>
            </w:r>
            <w:r>
              <w:rPr>
                <w:sz w:val="22"/>
                <w:szCs w:val="22"/>
              </w:rPr>
              <w:lastRenderedPageBreak/>
              <w:t>А.1.5, А.1.8.1, А.1.9.3, А.2.1, А.2.2.3, А.2.3.4, А.2.3.5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3D1" w14:textId="1506A202" w:rsidR="00873E77" w:rsidRPr="00587B26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МВИ.МН 6287-2020</w:t>
            </w:r>
          </w:p>
        </w:tc>
        <w:tc>
          <w:tcPr>
            <w:tcW w:w="771" w:type="pct"/>
            <w:vMerge/>
          </w:tcPr>
          <w:p w14:paraId="7024F983" w14:textId="77777777" w:rsidR="00873E77" w:rsidRDefault="00873E77" w:rsidP="00873E77"/>
        </w:tc>
      </w:tr>
      <w:tr w:rsidR="00873E77" w14:paraId="0F805F18" w14:textId="77777777" w:rsidTr="000326C5">
        <w:trPr>
          <w:trHeight w:val="230"/>
        </w:trPr>
        <w:tc>
          <w:tcPr>
            <w:tcW w:w="182" w:type="pct"/>
          </w:tcPr>
          <w:p w14:paraId="6D3A68F5" w14:textId="0A0AFD13" w:rsidR="00873E77" w:rsidRDefault="00873E77" w:rsidP="00873E7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6B5597AF" w14:textId="16B226F4" w:rsidR="00873E77" w:rsidRDefault="00873E77" w:rsidP="00873E77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4DA904F7" w14:textId="77777777" w:rsidR="00873E77" w:rsidRPr="00467734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68306340" w14:textId="153E3F4C" w:rsidR="00873E77" w:rsidRPr="0054331F" w:rsidRDefault="00873E77" w:rsidP="00873E77">
            <w:pPr>
              <w:ind w:left="-84" w:right="-84"/>
              <w:jc w:val="center"/>
              <w:rPr>
                <w:sz w:val="22"/>
              </w:rPr>
            </w:pPr>
            <w:r w:rsidRPr="001E06DE">
              <w:rPr>
                <w:sz w:val="22"/>
              </w:rPr>
              <w:t>27.32/22.000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131" w14:textId="3A81F208" w:rsidR="00873E77" w:rsidRPr="00587B26" w:rsidRDefault="00873E77" w:rsidP="00873E77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ёмкость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570" w14:textId="77777777" w:rsidR="00873E77" w:rsidRDefault="00873E77" w:rsidP="00873E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206-2009 </w:t>
            </w:r>
          </w:p>
          <w:p w14:paraId="2ED500B4" w14:textId="653FB1B5" w:rsidR="00873E77" w:rsidRPr="00EA46AA" w:rsidRDefault="00873E77" w:rsidP="00873E77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А.1.4, А.1.8.1, А.2.1, А.2.3.3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34E" w14:textId="1F6DE6A5" w:rsidR="00873E77" w:rsidRPr="00587B26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6287-2020</w:t>
            </w:r>
          </w:p>
        </w:tc>
        <w:tc>
          <w:tcPr>
            <w:tcW w:w="771" w:type="pct"/>
            <w:vMerge/>
          </w:tcPr>
          <w:p w14:paraId="681F2FF9" w14:textId="77777777" w:rsidR="00873E77" w:rsidRDefault="00873E77" w:rsidP="00873E77"/>
        </w:tc>
      </w:tr>
      <w:tr w:rsidR="00873E77" w14:paraId="3EC4B1EF" w14:textId="77777777" w:rsidTr="006814D3">
        <w:trPr>
          <w:trHeight w:val="230"/>
        </w:trPr>
        <w:tc>
          <w:tcPr>
            <w:tcW w:w="182" w:type="pct"/>
          </w:tcPr>
          <w:p w14:paraId="51EFDFAE" w14:textId="68C574AA" w:rsidR="00873E77" w:rsidRDefault="00873E77" w:rsidP="00873E7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4ACCC3F4" w14:textId="4B8D11F7" w:rsidR="00873E77" w:rsidRDefault="00873E77" w:rsidP="00873E77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2C86563C" w14:textId="211DD333" w:rsidR="00873E77" w:rsidRPr="00467734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38A71988" w14:textId="100EF717" w:rsidR="00873E77" w:rsidRPr="0054331F" w:rsidRDefault="00873E77" w:rsidP="00873E77">
            <w:pPr>
              <w:ind w:left="-84" w:right="-84"/>
              <w:jc w:val="center"/>
              <w:rPr>
                <w:sz w:val="22"/>
              </w:rPr>
            </w:pPr>
            <w:r w:rsidRPr="001E06DE">
              <w:rPr>
                <w:sz w:val="22"/>
              </w:rPr>
              <w:t>27.32/22.000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929" w14:textId="36F1EFD5" w:rsidR="00873E77" w:rsidRPr="00587B26" w:rsidRDefault="00873E77" w:rsidP="00873E77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сопротивление цепей постоянному току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193" w14:textId="77777777" w:rsidR="00873E77" w:rsidRDefault="00873E77" w:rsidP="00873E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206-2009 </w:t>
            </w:r>
          </w:p>
          <w:p w14:paraId="65E8632B" w14:textId="7724ADEF" w:rsidR="00873E77" w:rsidRPr="00EA46AA" w:rsidRDefault="00873E77" w:rsidP="00873E77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А.1.1, А.1.5, А.1.6, А.1.8.1, А1.9.1, А.1.9.7, А.2.1, А.2.2.1, А.2.3.1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A68" w14:textId="49963F7F" w:rsidR="00873E77" w:rsidRPr="00587B26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6287-2020</w:t>
            </w:r>
          </w:p>
        </w:tc>
        <w:tc>
          <w:tcPr>
            <w:tcW w:w="771" w:type="pct"/>
            <w:vMerge/>
          </w:tcPr>
          <w:p w14:paraId="41002CD5" w14:textId="755BA0F1" w:rsidR="00873E77" w:rsidRDefault="00873E77" w:rsidP="00873E77">
            <w:pPr>
              <w:ind w:left="-84" w:right="-84"/>
            </w:pPr>
          </w:p>
        </w:tc>
      </w:tr>
      <w:tr w:rsidR="00873E77" w14:paraId="754069E2" w14:textId="77777777" w:rsidTr="000326C5">
        <w:trPr>
          <w:trHeight w:val="230"/>
        </w:trPr>
        <w:tc>
          <w:tcPr>
            <w:tcW w:w="182" w:type="pct"/>
          </w:tcPr>
          <w:p w14:paraId="0DD2AEF7" w14:textId="32A5E3B8" w:rsidR="00873E77" w:rsidRDefault="00873E77" w:rsidP="00873E7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1AEAED67" w14:textId="7A64F332" w:rsidR="00873E77" w:rsidRDefault="00873E77" w:rsidP="00873E77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41A23826" w14:textId="103C1EB3" w:rsidR="00873E77" w:rsidRPr="00467734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</w:tcPr>
          <w:p w14:paraId="0750D855" w14:textId="2929F4D7" w:rsidR="00873E77" w:rsidRPr="0054331F" w:rsidRDefault="00873E77" w:rsidP="00873E77">
            <w:pPr>
              <w:ind w:left="-84" w:right="-84"/>
              <w:jc w:val="center"/>
              <w:rPr>
                <w:sz w:val="22"/>
              </w:rPr>
            </w:pPr>
            <w:r w:rsidRPr="001E06DE">
              <w:rPr>
                <w:sz w:val="22"/>
              </w:rPr>
              <w:t>27.32/22.000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24" w14:textId="30F31A0B" w:rsidR="00873E77" w:rsidRPr="00587B26" w:rsidRDefault="00873E77" w:rsidP="00873E77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Асимметрия сопротивлений жил постоянному току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3C8" w14:textId="77777777" w:rsidR="00873E77" w:rsidRDefault="00873E77" w:rsidP="00873E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206-2009 </w:t>
            </w:r>
          </w:p>
          <w:p w14:paraId="51FAA4EF" w14:textId="5531A694" w:rsidR="00873E77" w:rsidRPr="00EA46AA" w:rsidRDefault="00873E77" w:rsidP="00873E77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А.1.2, А.1.8.1, А.1.9.2, А.2.1, А.2.2.2, А.2.3.2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735" w14:textId="7E88015E" w:rsidR="00873E77" w:rsidRPr="00587B26" w:rsidRDefault="00873E77" w:rsidP="00873E77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6287-2020</w:t>
            </w:r>
          </w:p>
        </w:tc>
        <w:tc>
          <w:tcPr>
            <w:tcW w:w="771" w:type="pct"/>
            <w:vMerge/>
          </w:tcPr>
          <w:p w14:paraId="7B3682AF" w14:textId="573A3609" w:rsidR="00873E77" w:rsidRDefault="00873E77" w:rsidP="00873E77">
            <w:pPr>
              <w:ind w:left="-84" w:right="-84"/>
            </w:pPr>
          </w:p>
        </w:tc>
      </w:tr>
    </w:tbl>
    <w:p w14:paraId="6D728454" w14:textId="77777777" w:rsidR="000326C5" w:rsidRDefault="000326C5"/>
    <w:p w14:paraId="6EC8CF0A" w14:textId="4E2E5A5F" w:rsidR="002B471B" w:rsidRPr="002B471B" w:rsidRDefault="002B471B" w:rsidP="002B471B">
      <w:pPr>
        <w:ind w:left="-142"/>
      </w:pPr>
      <w:r w:rsidRPr="002B471B">
        <w:rPr>
          <w:b/>
        </w:rPr>
        <w:t>Примечание:</w:t>
      </w:r>
    </w:p>
    <w:p w14:paraId="43BFEDCD" w14:textId="345F0A0D" w:rsidR="002B471B" w:rsidRPr="002B471B" w:rsidRDefault="002B471B" w:rsidP="002B471B">
      <w:pPr>
        <w:ind w:left="-142"/>
      </w:pPr>
      <w:r w:rsidRPr="002B471B">
        <w:rPr>
          <w:rFonts w:ascii="TimesNewRomanPSMT" w:hAnsi="TimesNewRomanPSMT"/>
          <w:color w:val="000000"/>
          <w:lang w:val="ru-BY" w:eastAsia="ru-BY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sectPr w:rsidR="002B471B" w:rsidRPr="002B471B" w:rsidSect="00F47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1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0366" w14:textId="77777777" w:rsidR="007B386F" w:rsidRDefault="007B386F" w:rsidP="0011070C">
      <w:r>
        <w:separator/>
      </w:r>
    </w:p>
  </w:endnote>
  <w:endnote w:type="continuationSeparator" w:id="0">
    <w:p w14:paraId="18AE5D9D" w14:textId="77777777" w:rsidR="007B386F" w:rsidRDefault="007B3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770734" w14:textId="77777777" w:rsidR="00E33F74" w:rsidRDefault="00E33F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216445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8C1DF9" w14:textId="566A7698" w:rsidR="00222A33" w:rsidRPr="00BF5CCF" w:rsidRDefault="00E33F74" w:rsidP="00F4754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31.10.2025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669B6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CC7C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0FD9B7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8D979" w14:textId="6F085EA5" w:rsidR="00306EC9" w:rsidRPr="00BF5CCF" w:rsidRDefault="00E33F74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31.10.2025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2BBC0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658555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BCCA" w14:textId="77777777" w:rsidR="007B386F" w:rsidRDefault="007B386F" w:rsidP="0011070C">
      <w:r>
        <w:separator/>
      </w:r>
    </w:p>
  </w:footnote>
  <w:footnote w:type="continuationSeparator" w:id="0">
    <w:p w14:paraId="713C60AE" w14:textId="77777777" w:rsidR="007B386F" w:rsidRDefault="007B3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6E76" w14:textId="77777777" w:rsidR="00E33F74" w:rsidRDefault="00E33F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268"/>
    </w:tblGrid>
    <w:tr w:rsidR="00467734" w14:paraId="4FD1F426" w14:textId="77777777" w:rsidTr="00E33F74">
      <w:trPr>
        <w:trHeight w:val="221"/>
      </w:trPr>
      <w:tc>
        <w:tcPr>
          <w:tcW w:w="12441" w:type="dxa"/>
          <w:vAlign w:val="center"/>
        </w:tcPr>
        <w:p w14:paraId="7CCF8DF6" w14:textId="06679B7E" w:rsidR="00467734" w:rsidRPr="002B471B" w:rsidRDefault="00467734" w:rsidP="0046773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О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>писани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е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186149F" w14:textId="405C979F" w:rsidR="00467734" w:rsidRPr="000326C5" w:rsidRDefault="0046773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</w:t>
          </w:r>
          <w:r w:rsidR="000326C5">
            <w:rPr>
              <w:rFonts w:ascii="Times New Roman" w:hAnsi="Times New Roman"/>
              <w:b/>
              <w:bCs/>
              <w:sz w:val="22"/>
              <w:szCs w:val="22"/>
            </w:rPr>
            <w:t>5239</w:t>
          </w:r>
        </w:p>
      </w:tc>
    </w:tr>
  </w:tbl>
  <w:p w14:paraId="793FEDD1" w14:textId="77777777" w:rsidR="00587B26" w:rsidRPr="00587B26" w:rsidRDefault="00587B26">
    <w:pPr>
      <w:rPr>
        <w:sz w:val="4"/>
        <w:szCs w:val="4"/>
      </w:rPr>
    </w:pPr>
  </w:p>
  <w:p w14:paraId="44902E38" w14:textId="77777777" w:rsidR="00B53AEA" w:rsidRPr="00587B26" w:rsidRDefault="00B53AEA" w:rsidP="00F4754C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438"/>
    </w:tblGrid>
    <w:tr w:rsidR="00E33F74" w14:paraId="0158C87B" w14:textId="77777777" w:rsidTr="00E33F74">
      <w:trPr>
        <w:trHeight w:val="221"/>
      </w:trPr>
      <w:tc>
        <w:tcPr>
          <w:tcW w:w="12441" w:type="dxa"/>
          <w:vAlign w:val="center"/>
        </w:tcPr>
        <w:p w14:paraId="606B8FEE" w14:textId="772ACC1D" w:rsidR="00E33F74" w:rsidRPr="002317A4" w:rsidRDefault="00E33F74" w:rsidP="00E33F74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E33F74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«</w:t>
          </w:r>
          <w:proofErr w:type="spellStart"/>
          <w:r w:rsidRPr="00E33F74">
            <w:rPr>
              <w:rFonts w:ascii="Times New Roman" w:hAnsi="Times New Roman"/>
              <w:b/>
              <w:bCs/>
              <w:sz w:val="28"/>
              <w:szCs w:val="28"/>
            </w:rPr>
            <w:t>Витоптиксвязь</w:t>
          </w:r>
          <w:proofErr w:type="spellEnd"/>
          <w:r w:rsidRPr="00E33F74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, производственная лаборатория</w:t>
          </w:r>
        </w:p>
      </w:tc>
      <w:tc>
        <w:tcPr>
          <w:tcW w:w="2438" w:type="dxa"/>
          <w:vAlign w:val="center"/>
        </w:tcPr>
        <w:p w14:paraId="197D920D" w14:textId="0A21DD32" w:rsidR="00E33F74" w:rsidRPr="00E33F74" w:rsidRDefault="00E33F74" w:rsidP="00E33F7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2.5239</w:t>
          </w:r>
        </w:p>
      </w:tc>
    </w:tr>
    <w:bookmarkEnd w:id="1"/>
  </w:tbl>
  <w:p w14:paraId="52CEF626" w14:textId="77777777" w:rsidR="00E33F74" w:rsidRDefault="00E33F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9473916">
    <w:abstractNumId w:val="6"/>
  </w:num>
  <w:num w:numId="2" w16cid:durableId="2065640015">
    <w:abstractNumId w:val="7"/>
  </w:num>
  <w:num w:numId="3" w16cid:durableId="2083867027">
    <w:abstractNumId w:val="4"/>
  </w:num>
  <w:num w:numId="4" w16cid:durableId="509872298">
    <w:abstractNumId w:val="1"/>
  </w:num>
  <w:num w:numId="5" w16cid:durableId="1638872583">
    <w:abstractNumId w:val="11"/>
  </w:num>
  <w:num w:numId="6" w16cid:durableId="523981906">
    <w:abstractNumId w:val="3"/>
  </w:num>
  <w:num w:numId="7" w16cid:durableId="1569341248">
    <w:abstractNumId w:val="8"/>
  </w:num>
  <w:num w:numId="8" w16cid:durableId="1409424782">
    <w:abstractNumId w:val="5"/>
  </w:num>
  <w:num w:numId="9" w16cid:durableId="1691712744">
    <w:abstractNumId w:val="9"/>
  </w:num>
  <w:num w:numId="10" w16cid:durableId="574167672">
    <w:abstractNumId w:val="2"/>
  </w:num>
  <w:num w:numId="11" w16cid:durableId="542014670">
    <w:abstractNumId w:val="0"/>
  </w:num>
  <w:num w:numId="12" w16cid:durableId="1441337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326C5"/>
    <w:rsid w:val="00062367"/>
    <w:rsid w:val="000643A6"/>
    <w:rsid w:val="00067FEC"/>
    <w:rsid w:val="00090EA2"/>
    <w:rsid w:val="000D49BB"/>
    <w:rsid w:val="000E2802"/>
    <w:rsid w:val="000F769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5A40"/>
    <w:rsid w:val="002505FA"/>
    <w:rsid w:val="002667A7"/>
    <w:rsid w:val="00285F39"/>
    <w:rsid w:val="002877C8"/>
    <w:rsid w:val="002900DE"/>
    <w:rsid w:val="002B471B"/>
    <w:rsid w:val="002C3708"/>
    <w:rsid w:val="002D142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734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331F"/>
    <w:rsid w:val="00552FE5"/>
    <w:rsid w:val="0056070B"/>
    <w:rsid w:val="00561BDA"/>
    <w:rsid w:val="00587B2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C024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2ED8"/>
    <w:rsid w:val="00784402"/>
    <w:rsid w:val="00796C65"/>
    <w:rsid w:val="007B3671"/>
    <w:rsid w:val="007B386F"/>
    <w:rsid w:val="007B6C69"/>
    <w:rsid w:val="007D0A5D"/>
    <w:rsid w:val="007E6E0A"/>
    <w:rsid w:val="007F5916"/>
    <w:rsid w:val="00805C5D"/>
    <w:rsid w:val="00852622"/>
    <w:rsid w:val="00873E77"/>
    <w:rsid w:val="00877224"/>
    <w:rsid w:val="00886D6D"/>
    <w:rsid w:val="008A42BC"/>
    <w:rsid w:val="008B5528"/>
    <w:rsid w:val="008C6194"/>
    <w:rsid w:val="008E2CE5"/>
    <w:rsid w:val="008E43A5"/>
    <w:rsid w:val="009116FC"/>
    <w:rsid w:val="00916038"/>
    <w:rsid w:val="00920D7B"/>
    <w:rsid w:val="00921A06"/>
    <w:rsid w:val="009262E9"/>
    <w:rsid w:val="00933715"/>
    <w:rsid w:val="009503C7"/>
    <w:rsid w:val="0095347E"/>
    <w:rsid w:val="0098059A"/>
    <w:rsid w:val="009940B7"/>
    <w:rsid w:val="009A3A10"/>
    <w:rsid w:val="009A3E9D"/>
    <w:rsid w:val="009B2E59"/>
    <w:rsid w:val="009C76F4"/>
    <w:rsid w:val="009D5A57"/>
    <w:rsid w:val="009E74C3"/>
    <w:rsid w:val="009F4690"/>
    <w:rsid w:val="009F7389"/>
    <w:rsid w:val="00A0063E"/>
    <w:rsid w:val="00A13A71"/>
    <w:rsid w:val="00A16715"/>
    <w:rsid w:val="00A47C62"/>
    <w:rsid w:val="00A60407"/>
    <w:rsid w:val="00A70CA6"/>
    <w:rsid w:val="00A755C7"/>
    <w:rsid w:val="00A97717"/>
    <w:rsid w:val="00AB0026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7440B"/>
    <w:rsid w:val="00B8735E"/>
    <w:rsid w:val="00BA682A"/>
    <w:rsid w:val="00BA7746"/>
    <w:rsid w:val="00BB0188"/>
    <w:rsid w:val="00BB272F"/>
    <w:rsid w:val="00BC186A"/>
    <w:rsid w:val="00BC40FF"/>
    <w:rsid w:val="00BC6B2B"/>
    <w:rsid w:val="00C135D3"/>
    <w:rsid w:val="00C13D62"/>
    <w:rsid w:val="00C35CF2"/>
    <w:rsid w:val="00C3769E"/>
    <w:rsid w:val="00C45698"/>
    <w:rsid w:val="00C52F3D"/>
    <w:rsid w:val="00C62C68"/>
    <w:rsid w:val="00C943E3"/>
    <w:rsid w:val="00C94B1C"/>
    <w:rsid w:val="00C96463"/>
    <w:rsid w:val="00C97BC9"/>
    <w:rsid w:val="00CA3473"/>
    <w:rsid w:val="00CA53E3"/>
    <w:rsid w:val="00CA703F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3F74"/>
    <w:rsid w:val="00E5357F"/>
    <w:rsid w:val="00E750F5"/>
    <w:rsid w:val="00E802E2"/>
    <w:rsid w:val="00E909C3"/>
    <w:rsid w:val="00E95EA8"/>
    <w:rsid w:val="00EA46AA"/>
    <w:rsid w:val="00EC615C"/>
    <w:rsid w:val="00EC76FB"/>
    <w:rsid w:val="00ED10E7"/>
    <w:rsid w:val="00EE7844"/>
    <w:rsid w:val="00EF0247"/>
    <w:rsid w:val="00EF43EE"/>
    <w:rsid w:val="00EF5137"/>
    <w:rsid w:val="00F123E5"/>
    <w:rsid w:val="00F4754C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1005"/>
  <w15:docId w15:val="{BD937BAD-8726-4F75-8032-23E4C72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467734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newncpi00">
    <w:name w:val="newncpi0"/>
    <w:basedOn w:val="a"/>
    <w:link w:val="newncpi0"/>
    <w:rsid w:val="00467734"/>
    <w:pPr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DDA5-17A5-4147-AF39-149CB8E9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2025-12-09T11:59:00Z</dcterms:created>
  <dcterms:modified xsi:type="dcterms:W3CDTF">2025-12-09T12:01:00Z</dcterms:modified>
</cp:coreProperties>
</file>