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6476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5AB7C70D" w14:textId="68EA1690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3D5869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575C22CD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04AFED97" w14:textId="1618717A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Закрыто</w:t>
      </w:r>
      <w:r w:rsidR="00AD173E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акционерно</w:t>
      </w:r>
      <w:r w:rsidR="00AD173E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обществ</w:t>
      </w:r>
      <w:r w:rsidR="00AD173E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"МВЗ Инжиниринг"</w:t>
      </w:r>
    </w:p>
    <w:p w14:paraId="6C3A688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7C92FD5" w14:textId="42C61649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</w:t>
      </w:r>
      <w:r w:rsidR="00AD173E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испытаний и сертификации</w:t>
      </w:r>
    </w:p>
    <w:p w14:paraId="1C3CACC3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5EBC7906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2.0079</w:t>
      </w:r>
    </w:p>
    <w:p w14:paraId="7F7BC041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98B7F17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A07E951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976A6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D9AB1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864C2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236A9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BD5CE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A1E45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4BC25A1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C8EC00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0E4CC0" w14:paraId="30FD664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B690909" w14:textId="77777777" w:rsidR="00B67028" w:rsidRPr="00582A8F" w:rsidRDefault="003D58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78C5EDB" w14:textId="77777777" w:rsidR="000E4CC0" w:rsidRDefault="003D586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F1FE76D" w14:textId="77777777" w:rsidR="000E4CC0" w:rsidRDefault="003D586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5FE21C7" w14:textId="77777777" w:rsidR="000E4CC0" w:rsidRDefault="003D586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162BFAF" w14:textId="77777777" w:rsidR="000E4CC0" w:rsidRDefault="003D586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4608819" w14:textId="77777777" w:rsidR="000E4CC0" w:rsidRDefault="003D586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651F3A9" w14:textId="77777777" w:rsidR="000E4CC0" w:rsidRDefault="003D586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E4CC0" w14:paraId="10E367A3" w14:textId="77777777">
        <w:tc>
          <w:tcPr>
            <w:tcW w:w="290" w:type="pct"/>
          </w:tcPr>
          <w:p w14:paraId="044A4B87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1402C5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(кроме детских). Электровелосипеды</w:t>
            </w:r>
          </w:p>
        </w:tc>
        <w:tc>
          <w:tcPr>
            <w:tcW w:w="435" w:type="pct"/>
            <w:vMerge w:val="restart"/>
          </w:tcPr>
          <w:p w14:paraId="05F11B10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0DA7DD0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размеры. Типы</w:t>
            </w:r>
          </w:p>
        </w:tc>
        <w:tc>
          <w:tcPr>
            <w:tcW w:w="875" w:type="pct"/>
          </w:tcPr>
          <w:p w14:paraId="7BD803F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4.1</w:t>
            </w:r>
          </w:p>
        </w:tc>
        <w:tc>
          <w:tcPr>
            <w:tcW w:w="900" w:type="pct"/>
          </w:tcPr>
          <w:p w14:paraId="291C856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4.1</w:t>
            </w:r>
          </w:p>
        </w:tc>
        <w:tc>
          <w:tcPr>
            <w:tcW w:w="835" w:type="pct"/>
            <w:vMerge w:val="restart"/>
          </w:tcPr>
          <w:p w14:paraId="463596B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372EDF73" w14:textId="77777777">
        <w:tc>
          <w:tcPr>
            <w:tcW w:w="290" w:type="pct"/>
          </w:tcPr>
          <w:p w14:paraId="7F0B8F6F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98A9081" w14:textId="77777777" w:rsidR="000E4CC0" w:rsidRDefault="000E4CC0"/>
        </w:tc>
        <w:tc>
          <w:tcPr>
            <w:tcW w:w="435" w:type="pct"/>
            <w:vMerge/>
          </w:tcPr>
          <w:p w14:paraId="53D69661" w14:textId="77777777" w:rsidR="000E4CC0" w:rsidRDefault="000E4CC0"/>
        </w:tc>
        <w:tc>
          <w:tcPr>
            <w:tcW w:w="970" w:type="pct"/>
          </w:tcPr>
          <w:p w14:paraId="6A53E84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Классы</w:t>
            </w:r>
          </w:p>
        </w:tc>
        <w:tc>
          <w:tcPr>
            <w:tcW w:w="875" w:type="pct"/>
          </w:tcPr>
          <w:p w14:paraId="300281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4.2</w:t>
            </w:r>
          </w:p>
        </w:tc>
        <w:tc>
          <w:tcPr>
            <w:tcW w:w="900" w:type="pct"/>
          </w:tcPr>
          <w:p w14:paraId="6B2FBF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4.2</w:t>
            </w:r>
          </w:p>
        </w:tc>
        <w:tc>
          <w:tcPr>
            <w:tcW w:w="835" w:type="pct"/>
            <w:vMerge/>
          </w:tcPr>
          <w:p w14:paraId="21C25475" w14:textId="77777777" w:rsidR="000E4CC0" w:rsidRDefault="000E4CC0"/>
        </w:tc>
      </w:tr>
      <w:tr w:rsidR="000E4CC0" w14:paraId="30194C5E" w14:textId="77777777">
        <w:tc>
          <w:tcPr>
            <w:tcW w:w="290" w:type="pct"/>
          </w:tcPr>
          <w:p w14:paraId="1C3F1B8B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C105207" w14:textId="77777777" w:rsidR="000E4CC0" w:rsidRDefault="000E4CC0"/>
        </w:tc>
        <w:tc>
          <w:tcPr>
            <w:tcW w:w="435" w:type="pct"/>
          </w:tcPr>
          <w:p w14:paraId="5927A8AA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70" w:type="pct"/>
          </w:tcPr>
          <w:p w14:paraId="617E5E9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47FFC91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4.3</w:t>
            </w:r>
          </w:p>
        </w:tc>
        <w:tc>
          <w:tcPr>
            <w:tcW w:w="900" w:type="pct"/>
          </w:tcPr>
          <w:p w14:paraId="3AD1F8A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4.3</w:t>
            </w:r>
          </w:p>
        </w:tc>
        <w:tc>
          <w:tcPr>
            <w:tcW w:w="835" w:type="pct"/>
            <w:vMerge/>
          </w:tcPr>
          <w:p w14:paraId="243C15B3" w14:textId="77777777" w:rsidR="000E4CC0" w:rsidRDefault="000E4CC0"/>
        </w:tc>
      </w:tr>
      <w:tr w:rsidR="000E4CC0" w14:paraId="14941916" w14:textId="77777777">
        <w:tc>
          <w:tcPr>
            <w:tcW w:w="290" w:type="pct"/>
          </w:tcPr>
          <w:p w14:paraId="559391E8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951505E" w14:textId="77777777" w:rsidR="000E4CC0" w:rsidRDefault="000E4CC0"/>
        </w:tc>
        <w:tc>
          <w:tcPr>
            <w:tcW w:w="435" w:type="pct"/>
            <w:vMerge w:val="restart"/>
          </w:tcPr>
          <w:p w14:paraId="5F84ECE1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09805F9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Общие технические требования. Комплектность</w:t>
            </w:r>
          </w:p>
        </w:tc>
        <w:tc>
          <w:tcPr>
            <w:tcW w:w="875" w:type="pct"/>
          </w:tcPr>
          <w:p w14:paraId="1CDED96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5.1</w:t>
            </w:r>
          </w:p>
        </w:tc>
        <w:tc>
          <w:tcPr>
            <w:tcW w:w="900" w:type="pct"/>
          </w:tcPr>
          <w:p w14:paraId="2C46FFD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5.1</w:t>
            </w:r>
          </w:p>
        </w:tc>
        <w:tc>
          <w:tcPr>
            <w:tcW w:w="835" w:type="pct"/>
            <w:vMerge w:val="restart"/>
          </w:tcPr>
          <w:p w14:paraId="3AD1902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Минск);</w:t>
            </w:r>
            <w:r>
              <w:rPr>
                <w:sz w:val="22"/>
              </w:rPr>
              <w:br/>
              <w:t>Отдел испытаний и сертификации (пр-кт Партизанский, 8, корпус 21, 220033, г. Минск)</w:t>
            </w:r>
          </w:p>
        </w:tc>
      </w:tr>
      <w:tr w:rsidR="000E4CC0" w14:paraId="0148316B" w14:textId="77777777">
        <w:tc>
          <w:tcPr>
            <w:tcW w:w="290" w:type="pct"/>
          </w:tcPr>
          <w:p w14:paraId="10933092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9BB00C4" w14:textId="77777777" w:rsidR="000E4CC0" w:rsidRDefault="000E4CC0"/>
        </w:tc>
        <w:tc>
          <w:tcPr>
            <w:tcW w:w="435" w:type="pct"/>
            <w:vMerge/>
          </w:tcPr>
          <w:p w14:paraId="16195418" w14:textId="77777777" w:rsidR="000E4CC0" w:rsidRDefault="000E4CC0"/>
        </w:tc>
        <w:tc>
          <w:tcPr>
            <w:tcW w:w="970" w:type="pct"/>
          </w:tcPr>
          <w:p w14:paraId="64BBDDF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163FC80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5.2</w:t>
            </w:r>
          </w:p>
        </w:tc>
        <w:tc>
          <w:tcPr>
            <w:tcW w:w="900" w:type="pct"/>
          </w:tcPr>
          <w:p w14:paraId="27EA0A0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5.2</w:t>
            </w:r>
          </w:p>
        </w:tc>
        <w:tc>
          <w:tcPr>
            <w:tcW w:w="835" w:type="pct"/>
            <w:vMerge/>
          </w:tcPr>
          <w:p w14:paraId="588F01E2" w14:textId="77777777" w:rsidR="000E4CC0" w:rsidRDefault="000E4CC0"/>
        </w:tc>
      </w:tr>
      <w:tr w:rsidR="000E4CC0" w14:paraId="73D75FEC" w14:textId="77777777">
        <w:tc>
          <w:tcPr>
            <w:tcW w:w="290" w:type="pct"/>
          </w:tcPr>
          <w:p w14:paraId="499C82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1437198D" w14:textId="77777777" w:rsidR="000E4CC0" w:rsidRDefault="000E4CC0"/>
        </w:tc>
        <w:tc>
          <w:tcPr>
            <w:tcW w:w="435" w:type="pct"/>
            <w:vMerge/>
          </w:tcPr>
          <w:p w14:paraId="20DC04D3" w14:textId="77777777" w:rsidR="000E4CC0" w:rsidRDefault="000E4CC0"/>
        </w:tc>
        <w:tc>
          <w:tcPr>
            <w:tcW w:w="970" w:type="pct"/>
          </w:tcPr>
          <w:p w14:paraId="33B1DAE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4926EDD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5.3</w:t>
            </w:r>
          </w:p>
        </w:tc>
        <w:tc>
          <w:tcPr>
            <w:tcW w:w="900" w:type="pct"/>
          </w:tcPr>
          <w:p w14:paraId="757F0D7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5.3</w:t>
            </w:r>
          </w:p>
        </w:tc>
        <w:tc>
          <w:tcPr>
            <w:tcW w:w="835" w:type="pct"/>
            <w:vMerge w:val="restart"/>
          </w:tcPr>
          <w:p w14:paraId="2635AA6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094B5F0A" w14:textId="77777777">
        <w:tc>
          <w:tcPr>
            <w:tcW w:w="290" w:type="pct"/>
          </w:tcPr>
          <w:p w14:paraId="2887E283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0098626" w14:textId="77777777" w:rsidR="000E4CC0" w:rsidRDefault="000E4CC0"/>
        </w:tc>
        <w:tc>
          <w:tcPr>
            <w:tcW w:w="435" w:type="pct"/>
            <w:vMerge w:val="restart"/>
          </w:tcPr>
          <w:p w14:paraId="086C090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0" w:type="pct"/>
          </w:tcPr>
          <w:p w14:paraId="33A2B48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Общие требования безопасности. Выступы. Затяжка резьбовых соединений</w:t>
            </w:r>
          </w:p>
        </w:tc>
        <w:tc>
          <w:tcPr>
            <w:tcW w:w="875" w:type="pct"/>
          </w:tcPr>
          <w:p w14:paraId="03F53B0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6.1.1, 6.1.2, 6.1.3</w:t>
            </w:r>
          </w:p>
        </w:tc>
        <w:tc>
          <w:tcPr>
            <w:tcW w:w="900" w:type="pct"/>
          </w:tcPr>
          <w:p w14:paraId="71E6D0A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6.1.1, 6.1.2, 8.10</w:t>
            </w:r>
          </w:p>
        </w:tc>
        <w:tc>
          <w:tcPr>
            <w:tcW w:w="835" w:type="pct"/>
            <w:vMerge/>
          </w:tcPr>
          <w:p w14:paraId="3EDEED88" w14:textId="77777777" w:rsidR="000E4CC0" w:rsidRDefault="000E4CC0"/>
        </w:tc>
      </w:tr>
      <w:tr w:rsidR="000E4CC0" w14:paraId="74A82AEE" w14:textId="77777777">
        <w:tc>
          <w:tcPr>
            <w:tcW w:w="290" w:type="pct"/>
          </w:tcPr>
          <w:p w14:paraId="2B89B3F0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0" w:type="pct"/>
            <w:vMerge/>
          </w:tcPr>
          <w:p w14:paraId="5CC8C598" w14:textId="77777777" w:rsidR="000E4CC0" w:rsidRDefault="000E4CC0"/>
        </w:tc>
        <w:tc>
          <w:tcPr>
            <w:tcW w:w="435" w:type="pct"/>
            <w:vMerge/>
          </w:tcPr>
          <w:p w14:paraId="1D513608" w14:textId="77777777" w:rsidR="000E4CC0" w:rsidRDefault="000E4CC0"/>
        </w:tc>
        <w:tc>
          <w:tcPr>
            <w:tcW w:w="970" w:type="pct"/>
          </w:tcPr>
          <w:p w14:paraId="4F92944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Испытание велосипеда в сборе на прочность</w:t>
            </w:r>
          </w:p>
        </w:tc>
        <w:tc>
          <w:tcPr>
            <w:tcW w:w="875" w:type="pct"/>
            <w:vMerge w:val="restart"/>
          </w:tcPr>
          <w:p w14:paraId="454ED9D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6.1.4</w:t>
            </w:r>
          </w:p>
        </w:tc>
        <w:tc>
          <w:tcPr>
            <w:tcW w:w="900" w:type="pct"/>
          </w:tcPr>
          <w:p w14:paraId="7D0888A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8.7</w:t>
            </w:r>
          </w:p>
        </w:tc>
        <w:tc>
          <w:tcPr>
            <w:tcW w:w="835" w:type="pct"/>
            <w:vMerge/>
          </w:tcPr>
          <w:p w14:paraId="4B6ECC80" w14:textId="77777777" w:rsidR="000E4CC0" w:rsidRDefault="000E4CC0"/>
        </w:tc>
      </w:tr>
      <w:tr w:rsidR="000E4CC0" w14:paraId="7430C890" w14:textId="77777777">
        <w:tc>
          <w:tcPr>
            <w:tcW w:w="290" w:type="pct"/>
          </w:tcPr>
          <w:p w14:paraId="7283E3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8CAB6B6" w14:textId="77777777" w:rsidR="000E4CC0" w:rsidRDefault="000E4CC0"/>
        </w:tc>
        <w:tc>
          <w:tcPr>
            <w:tcW w:w="435" w:type="pct"/>
          </w:tcPr>
          <w:p w14:paraId="23D03AF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30.92/38.000</w:t>
            </w:r>
          </w:p>
        </w:tc>
        <w:tc>
          <w:tcPr>
            <w:tcW w:w="970" w:type="pct"/>
          </w:tcPr>
          <w:p w14:paraId="0672B6D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Пробеговые испытания</w:t>
            </w:r>
          </w:p>
        </w:tc>
        <w:tc>
          <w:tcPr>
            <w:tcW w:w="875" w:type="pct"/>
            <w:vMerge/>
          </w:tcPr>
          <w:p w14:paraId="79DD879B" w14:textId="77777777" w:rsidR="000E4CC0" w:rsidRDefault="000E4CC0"/>
        </w:tc>
        <w:tc>
          <w:tcPr>
            <w:tcW w:w="900" w:type="pct"/>
          </w:tcPr>
          <w:p w14:paraId="42A8514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8.9</w:t>
            </w:r>
          </w:p>
        </w:tc>
        <w:tc>
          <w:tcPr>
            <w:tcW w:w="835" w:type="pct"/>
            <w:vMerge/>
          </w:tcPr>
          <w:p w14:paraId="4E42CFF5" w14:textId="77777777" w:rsidR="000E4CC0" w:rsidRDefault="000E4CC0"/>
        </w:tc>
      </w:tr>
      <w:tr w:rsidR="000E4CC0" w14:paraId="5DFD7CAF" w14:textId="77777777">
        <w:tc>
          <w:tcPr>
            <w:tcW w:w="290" w:type="pct"/>
          </w:tcPr>
          <w:p w14:paraId="0E8B1EFF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0A30D8A8" w14:textId="77777777" w:rsidR="000E4CC0" w:rsidRDefault="000E4CC0"/>
        </w:tc>
        <w:tc>
          <w:tcPr>
            <w:tcW w:w="435" w:type="pct"/>
            <w:vMerge w:val="restart"/>
          </w:tcPr>
          <w:p w14:paraId="0EF46B78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30.92/38.000, 30.92/39.000</w:t>
            </w:r>
          </w:p>
        </w:tc>
        <w:tc>
          <w:tcPr>
            <w:tcW w:w="970" w:type="pct"/>
          </w:tcPr>
          <w:p w14:paraId="51CB842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875" w:type="pct"/>
          </w:tcPr>
          <w:p w14:paraId="079AAB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6.2.1, 6.2.2, 6.2.3, 6.2.5</w:t>
            </w:r>
          </w:p>
        </w:tc>
        <w:tc>
          <w:tcPr>
            <w:tcW w:w="900" w:type="pct"/>
          </w:tcPr>
          <w:p w14:paraId="53A9C97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6.2.1, 6.2.2, 6.2.3, 6.2.5, 8.1.1, 8.1.2, 8.1.3</w:t>
            </w:r>
          </w:p>
        </w:tc>
        <w:tc>
          <w:tcPr>
            <w:tcW w:w="835" w:type="pct"/>
            <w:vMerge/>
          </w:tcPr>
          <w:p w14:paraId="33A1B730" w14:textId="77777777" w:rsidR="000E4CC0" w:rsidRDefault="000E4CC0"/>
        </w:tc>
      </w:tr>
      <w:tr w:rsidR="000E4CC0" w14:paraId="0D0438F5" w14:textId="77777777">
        <w:tc>
          <w:tcPr>
            <w:tcW w:w="290" w:type="pct"/>
          </w:tcPr>
          <w:p w14:paraId="60A53404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3CC9739E" w14:textId="77777777" w:rsidR="000E4CC0" w:rsidRDefault="000E4CC0"/>
        </w:tc>
        <w:tc>
          <w:tcPr>
            <w:tcW w:w="435" w:type="pct"/>
            <w:vMerge/>
          </w:tcPr>
          <w:p w14:paraId="17653909" w14:textId="77777777" w:rsidR="000E4CC0" w:rsidRDefault="000E4CC0"/>
        </w:tc>
        <w:tc>
          <w:tcPr>
            <w:tcW w:w="970" w:type="pct"/>
          </w:tcPr>
          <w:p w14:paraId="2149D06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875" w:type="pct"/>
          </w:tcPr>
          <w:p w14:paraId="27CDF4B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6.2.4, 6.2.5, 6.2.6</w:t>
            </w:r>
          </w:p>
        </w:tc>
        <w:tc>
          <w:tcPr>
            <w:tcW w:w="900" w:type="pct"/>
          </w:tcPr>
          <w:p w14:paraId="2331C16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6.2.4, 6.2.5, 6.2.6, 8.1.2, 8.1.3, 8.1.4</w:t>
            </w:r>
          </w:p>
        </w:tc>
        <w:tc>
          <w:tcPr>
            <w:tcW w:w="835" w:type="pct"/>
            <w:vMerge/>
          </w:tcPr>
          <w:p w14:paraId="46D5A413" w14:textId="77777777" w:rsidR="000E4CC0" w:rsidRDefault="000E4CC0"/>
        </w:tc>
      </w:tr>
      <w:tr w:rsidR="000E4CC0" w14:paraId="1FBB8165" w14:textId="77777777">
        <w:tc>
          <w:tcPr>
            <w:tcW w:w="290" w:type="pct"/>
          </w:tcPr>
          <w:p w14:paraId="7609D07D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7190422B" w14:textId="77777777" w:rsidR="000E4CC0" w:rsidRDefault="000E4CC0"/>
        </w:tc>
        <w:tc>
          <w:tcPr>
            <w:tcW w:w="435" w:type="pct"/>
          </w:tcPr>
          <w:p w14:paraId="464768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0" w:type="pct"/>
          </w:tcPr>
          <w:p w14:paraId="3C7095D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Рулевое управление. Устойчивость рулевого управления</w:t>
            </w:r>
          </w:p>
        </w:tc>
        <w:tc>
          <w:tcPr>
            <w:tcW w:w="875" w:type="pct"/>
          </w:tcPr>
          <w:p w14:paraId="46322DE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6.3.1, 6.3.2, 6.3.3, 6.3.4</w:t>
            </w:r>
          </w:p>
        </w:tc>
        <w:tc>
          <w:tcPr>
            <w:tcW w:w="900" w:type="pct"/>
          </w:tcPr>
          <w:p w14:paraId="0E16EE7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6.3.1, 6.3.2, 6.3.3, 6.3.4, 8.2.4</w:t>
            </w:r>
          </w:p>
        </w:tc>
        <w:tc>
          <w:tcPr>
            <w:tcW w:w="835" w:type="pct"/>
            <w:vMerge/>
          </w:tcPr>
          <w:p w14:paraId="20C77AB7" w14:textId="77777777" w:rsidR="000E4CC0" w:rsidRDefault="000E4CC0"/>
        </w:tc>
      </w:tr>
      <w:tr w:rsidR="000E4CC0" w14:paraId="2C475F10" w14:textId="77777777">
        <w:tc>
          <w:tcPr>
            <w:tcW w:w="290" w:type="pct"/>
          </w:tcPr>
          <w:p w14:paraId="775FBB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2E971CB7" w14:textId="77777777" w:rsidR="000E4CC0" w:rsidRDefault="000E4CC0"/>
        </w:tc>
        <w:tc>
          <w:tcPr>
            <w:tcW w:w="435" w:type="pct"/>
          </w:tcPr>
          <w:p w14:paraId="7635673A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79C6189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75" w:type="pct"/>
          </w:tcPr>
          <w:p w14:paraId="3FAAA19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6.3.5</w:t>
            </w:r>
          </w:p>
        </w:tc>
        <w:tc>
          <w:tcPr>
            <w:tcW w:w="900" w:type="pct"/>
          </w:tcPr>
          <w:p w14:paraId="1005E90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6.3.5, 8.2.1, 8.2.2, 8.2.3</w:t>
            </w:r>
          </w:p>
        </w:tc>
        <w:tc>
          <w:tcPr>
            <w:tcW w:w="835" w:type="pct"/>
            <w:vMerge/>
          </w:tcPr>
          <w:p w14:paraId="4DC8D2AF" w14:textId="77777777" w:rsidR="000E4CC0" w:rsidRDefault="000E4CC0"/>
        </w:tc>
      </w:tr>
      <w:tr w:rsidR="000E4CC0" w14:paraId="6593B3A3" w14:textId="77777777">
        <w:tc>
          <w:tcPr>
            <w:tcW w:w="290" w:type="pct"/>
          </w:tcPr>
          <w:p w14:paraId="4916BA56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07F740B3" w14:textId="77777777" w:rsidR="000E4CC0" w:rsidRDefault="000E4CC0"/>
        </w:tc>
        <w:tc>
          <w:tcPr>
            <w:tcW w:w="435" w:type="pct"/>
            <w:vMerge w:val="restart"/>
          </w:tcPr>
          <w:p w14:paraId="3379C32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0" w:type="pct"/>
          </w:tcPr>
          <w:p w14:paraId="613FBA5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Узел «рама-передняя вилка». Испытание падающей массой</w:t>
            </w:r>
          </w:p>
        </w:tc>
        <w:tc>
          <w:tcPr>
            <w:tcW w:w="875" w:type="pct"/>
            <w:vMerge w:val="restart"/>
          </w:tcPr>
          <w:p w14:paraId="64DD08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6.4</w:t>
            </w:r>
          </w:p>
        </w:tc>
        <w:tc>
          <w:tcPr>
            <w:tcW w:w="900" w:type="pct"/>
          </w:tcPr>
          <w:p w14:paraId="0E8BCB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6.4, 8.3.1</w:t>
            </w:r>
          </w:p>
        </w:tc>
        <w:tc>
          <w:tcPr>
            <w:tcW w:w="835" w:type="pct"/>
            <w:vMerge/>
          </w:tcPr>
          <w:p w14:paraId="23F76969" w14:textId="77777777" w:rsidR="000E4CC0" w:rsidRDefault="000E4CC0"/>
        </w:tc>
      </w:tr>
      <w:tr w:rsidR="000E4CC0" w14:paraId="5E70B184" w14:textId="77777777">
        <w:tc>
          <w:tcPr>
            <w:tcW w:w="290" w:type="pct"/>
          </w:tcPr>
          <w:p w14:paraId="6E5F73E4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5EEDDF72" w14:textId="77777777" w:rsidR="000E4CC0" w:rsidRDefault="000E4CC0"/>
        </w:tc>
        <w:tc>
          <w:tcPr>
            <w:tcW w:w="435" w:type="pct"/>
            <w:vMerge/>
          </w:tcPr>
          <w:p w14:paraId="66A20EB9" w14:textId="77777777" w:rsidR="000E4CC0" w:rsidRDefault="000E4CC0"/>
        </w:tc>
        <w:tc>
          <w:tcPr>
            <w:tcW w:w="970" w:type="pct"/>
          </w:tcPr>
          <w:p w14:paraId="721BC82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Испытание свободным падением узла «рама-передняя вилка»</w:t>
            </w:r>
          </w:p>
        </w:tc>
        <w:tc>
          <w:tcPr>
            <w:tcW w:w="875" w:type="pct"/>
            <w:vMerge/>
          </w:tcPr>
          <w:p w14:paraId="2ED9ED5D" w14:textId="77777777" w:rsidR="000E4CC0" w:rsidRDefault="000E4CC0"/>
        </w:tc>
        <w:tc>
          <w:tcPr>
            <w:tcW w:w="900" w:type="pct"/>
          </w:tcPr>
          <w:p w14:paraId="7973CBF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6.4, 8.3.2</w:t>
            </w:r>
          </w:p>
        </w:tc>
        <w:tc>
          <w:tcPr>
            <w:tcW w:w="835" w:type="pct"/>
            <w:vMerge/>
          </w:tcPr>
          <w:p w14:paraId="6A65CCDA" w14:textId="77777777" w:rsidR="000E4CC0" w:rsidRDefault="000E4CC0"/>
        </w:tc>
      </w:tr>
      <w:tr w:rsidR="000E4CC0" w14:paraId="5DB8FE7A" w14:textId="77777777">
        <w:tc>
          <w:tcPr>
            <w:tcW w:w="290" w:type="pct"/>
          </w:tcPr>
          <w:p w14:paraId="24570B7E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3A60A1E3" w14:textId="77777777" w:rsidR="000E4CC0" w:rsidRDefault="000E4CC0"/>
        </w:tc>
        <w:tc>
          <w:tcPr>
            <w:tcW w:w="435" w:type="pct"/>
          </w:tcPr>
          <w:p w14:paraId="282F556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3AEB7B3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75" w:type="pct"/>
          </w:tcPr>
          <w:p w14:paraId="76E325C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6.5</w:t>
            </w:r>
          </w:p>
        </w:tc>
        <w:tc>
          <w:tcPr>
            <w:tcW w:w="900" w:type="pct"/>
          </w:tcPr>
          <w:p w14:paraId="032C341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6.5, 8.4.1, 8.4.2, 8.4.3</w:t>
            </w:r>
          </w:p>
        </w:tc>
        <w:tc>
          <w:tcPr>
            <w:tcW w:w="835" w:type="pct"/>
            <w:vMerge/>
          </w:tcPr>
          <w:p w14:paraId="51D7C54D" w14:textId="77777777" w:rsidR="000E4CC0" w:rsidRDefault="000E4CC0"/>
        </w:tc>
      </w:tr>
      <w:tr w:rsidR="000E4CC0" w14:paraId="04D8668E" w14:textId="77777777">
        <w:tc>
          <w:tcPr>
            <w:tcW w:w="290" w:type="pct"/>
          </w:tcPr>
          <w:p w14:paraId="1D07878F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44E82861" w14:textId="77777777" w:rsidR="000E4CC0" w:rsidRDefault="000E4CC0"/>
        </w:tc>
        <w:tc>
          <w:tcPr>
            <w:tcW w:w="435" w:type="pct"/>
          </w:tcPr>
          <w:p w14:paraId="1961EA41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5C64915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875" w:type="pct"/>
          </w:tcPr>
          <w:p w14:paraId="192956C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6.6</w:t>
            </w:r>
          </w:p>
        </w:tc>
        <w:tc>
          <w:tcPr>
            <w:tcW w:w="900" w:type="pct"/>
          </w:tcPr>
          <w:p w14:paraId="61F300C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6.6, 8.4.4</w:t>
            </w:r>
          </w:p>
        </w:tc>
        <w:tc>
          <w:tcPr>
            <w:tcW w:w="835" w:type="pct"/>
            <w:vMerge/>
          </w:tcPr>
          <w:p w14:paraId="427104F8" w14:textId="77777777" w:rsidR="000E4CC0" w:rsidRDefault="000E4CC0"/>
        </w:tc>
      </w:tr>
      <w:tr w:rsidR="000E4CC0" w14:paraId="76ACDB8A" w14:textId="77777777">
        <w:tc>
          <w:tcPr>
            <w:tcW w:w="290" w:type="pct"/>
          </w:tcPr>
          <w:p w14:paraId="7CE2FB7F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2AD733E5" w14:textId="77777777" w:rsidR="000E4CC0" w:rsidRDefault="000E4CC0"/>
        </w:tc>
        <w:tc>
          <w:tcPr>
            <w:tcW w:w="435" w:type="pct"/>
          </w:tcPr>
          <w:p w14:paraId="1CEE9C4E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70" w:type="pct"/>
          </w:tcPr>
          <w:p w14:paraId="08EF141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Педали</w:t>
            </w:r>
          </w:p>
        </w:tc>
        <w:tc>
          <w:tcPr>
            <w:tcW w:w="875" w:type="pct"/>
          </w:tcPr>
          <w:p w14:paraId="56E248D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6.7</w:t>
            </w:r>
          </w:p>
        </w:tc>
        <w:tc>
          <w:tcPr>
            <w:tcW w:w="900" w:type="pct"/>
          </w:tcPr>
          <w:p w14:paraId="42121AF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6.7, 8.5.1, 8.5.3</w:t>
            </w:r>
          </w:p>
        </w:tc>
        <w:tc>
          <w:tcPr>
            <w:tcW w:w="835" w:type="pct"/>
            <w:vMerge/>
          </w:tcPr>
          <w:p w14:paraId="4BA0E638" w14:textId="77777777" w:rsidR="000E4CC0" w:rsidRDefault="000E4CC0"/>
        </w:tc>
      </w:tr>
      <w:tr w:rsidR="000E4CC0" w14:paraId="07CE9AB2" w14:textId="77777777">
        <w:tc>
          <w:tcPr>
            <w:tcW w:w="290" w:type="pct"/>
          </w:tcPr>
          <w:p w14:paraId="606F3E3C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26B35C70" w14:textId="77777777" w:rsidR="000E4CC0" w:rsidRDefault="000E4CC0"/>
        </w:tc>
        <w:tc>
          <w:tcPr>
            <w:tcW w:w="435" w:type="pct"/>
          </w:tcPr>
          <w:p w14:paraId="49EE09F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</w:tcPr>
          <w:p w14:paraId="4C00CA9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Привод (система переключения передач)</w:t>
            </w:r>
          </w:p>
        </w:tc>
        <w:tc>
          <w:tcPr>
            <w:tcW w:w="875" w:type="pct"/>
          </w:tcPr>
          <w:p w14:paraId="5569648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6.8</w:t>
            </w:r>
          </w:p>
        </w:tc>
        <w:tc>
          <w:tcPr>
            <w:tcW w:w="900" w:type="pct"/>
          </w:tcPr>
          <w:p w14:paraId="4742DFD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6.8, 8.5.2</w:t>
            </w:r>
          </w:p>
        </w:tc>
        <w:tc>
          <w:tcPr>
            <w:tcW w:w="835" w:type="pct"/>
            <w:vMerge/>
          </w:tcPr>
          <w:p w14:paraId="6B932A67" w14:textId="77777777" w:rsidR="000E4CC0" w:rsidRDefault="000E4CC0"/>
        </w:tc>
      </w:tr>
      <w:tr w:rsidR="000E4CC0" w14:paraId="6A32A035" w14:textId="77777777">
        <w:tc>
          <w:tcPr>
            <w:tcW w:w="290" w:type="pct"/>
          </w:tcPr>
          <w:p w14:paraId="1C115A16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60B9B30A" w14:textId="77777777" w:rsidR="000E4CC0" w:rsidRDefault="000E4CC0"/>
        </w:tc>
        <w:tc>
          <w:tcPr>
            <w:tcW w:w="435" w:type="pct"/>
          </w:tcPr>
          <w:p w14:paraId="4F16778D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2BF52BC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75" w:type="pct"/>
          </w:tcPr>
          <w:p w14:paraId="779E073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6.9</w:t>
            </w:r>
          </w:p>
        </w:tc>
        <w:tc>
          <w:tcPr>
            <w:tcW w:w="900" w:type="pct"/>
          </w:tcPr>
          <w:p w14:paraId="0487246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6.9, 8.6</w:t>
            </w:r>
          </w:p>
        </w:tc>
        <w:tc>
          <w:tcPr>
            <w:tcW w:w="835" w:type="pct"/>
            <w:vMerge/>
          </w:tcPr>
          <w:p w14:paraId="4F8CDE22" w14:textId="77777777" w:rsidR="000E4CC0" w:rsidRDefault="000E4CC0"/>
        </w:tc>
      </w:tr>
      <w:tr w:rsidR="000E4CC0" w14:paraId="6F22DF9B" w14:textId="77777777">
        <w:tc>
          <w:tcPr>
            <w:tcW w:w="290" w:type="pct"/>
          </w:tcPr>
          <w:p w14:paraId="3338F3A3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1.21*</w:t>
            </w:r>
          </w:p>
        </w:tc>
        <w:tc>
          <w:tcPr>
            <w:tcW w:w="680" w:type="pct"/>
            <w:vMerge/>
          </w:tcPr>
          <w:p w14:paraId="2AE77AA6" w14:textId="77777777" w:rsidR="000E4CC0" w:rsidRDefault="000E4CC0"/>
        </w:tc>
        <w:tc>
          <w:tcPr>
            <w:tcW w:w="435" w:type="pct"/>
          </w:tcPr>
          <w:p w14:paraId="0D59024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2AB84A3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Цепь</w:t>
            </w:r>
          </w:p>
        </w:tc>
        <w:tc>
          <w:tcPr>
            <w:tcW w:w="875" w:type="pct"/>
          </w:tcPr>
          <w:p w14:paraId="7B02CD5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6.10</w:t>
            </w:r>
          </w:p>
        </w:tc>
        <w:tc>
          <w:tcPr>
            <w:tcW w:w="900" w:type="pct"/>
          </w:tcPr>
          <w:p w14:paraId="358D058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6.10, 8.8</w:t>
            </w:r>
          </w:p>
        </w:tc>
        <w:tc>
          <w:tcPr>
            <w:tcW w:w="835" w:type="pct"/>
            <w:vMerge/>
          </w:tcPr>
          <w:p w14:paraId="7E1B0F32" w14:textId="77777777" w:rsidR="000E4CC0" w:rsidRDefault="000E4CC0"/>
        </w:tc>
      </w:tr>
      <w:tr w:rsidR="000E4CC0" w14:paraId="20D98CA9" w14:textId="77777777">
        <w:tc>
          <w:tcPr>
            <w:tcW w:w="290" w:type="pct"/>
          </w:tcPr>
          <w:p w14:paraId="27E9339F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386E2D69" w14:textId="77777777" w:rsidR="000E4CC0" w:rsidRDefault="000E4CC0"/>
        </w:tc>
        <w:tc>
          <w:tcPr>
            <w:tcW w:w="435" w:type="pct"/>
          </w:tcPr>
          <w:p w14:paraId="75D0D6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67AFD64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75" w:type="pct"/>
          </w:tcPr>
          <w:p w14:paraId="5FBC7F3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6.11</w:t>
            </w:r>
          </w:p>
        </w:tc>
        <w:tc>
          <w:tcPr>
            <w:tcW w:w="900" w:type="pct"/>
          </w:tcPr>
          <w:p w14:paraId="5D6952D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6.11</w:t>
            </w:r>
          </w:p>
        </w:tc>
        <w:tc>
          <w:tcPr>
            <w:tcW w:w="835" w:type="pct"/>
            <w:vMerge/>
          </w:tcPr>
          <w:p w14:paraId="2C9D1273" w14:textId="77777777" w:rsidR="000E4CC0" w:rsidRDefault="000E4CC0"/>
        </w:tc>
      </w:tr>
      <w:tr w:rsidR="000E4CC0" w14:paraId="4855334F" w14:textId="77777777">
        <w:trPr>
          <w:trHeight w:val="230"/>
        </w:trPr>
        <w:tc>
          <w:tcPr>
            <w:tcW w:w="290" w:type="pct"/>
            <w:vMerge w:val="restart"/>
          </w:tcPr>
          <w:p w14:paraId="54F602CA" w14:textId="77777777" w:rsidR="000E4CC0" w:rsidRDefault="003D5869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7CD5DF96" w14:textId="77777777" w:rsidR="000E4CC0" w:rsidRDefault="000E4CC0"/>
        </w:tc>
        <w:tc>
          <w:tcPr>
            <w:tcW w:w="435" w:type="pct"/>
            <w:vMerge w:val="restart"/>
          </w:tcPr>
          <w:p w14:paraId="33EF866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30.92/26.095</w:t>
            </w:r>
          </w:p>
        </w:tc>
        <w:tc>
          <w:tcPr>
            <w:tcW w:w="970" w:type="pct"/>
            <w:vMerge w:val="restart"/>
          </w:tcPr>
          <w:p w14:paraId="0703586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Осветительное оборудование и световозвращатели</w:t>
            </w:r>
          </w:p>
        </w:tc>
        <w:tc>
          <w:tcPr>
            <w:tcW w:w="875" w:type="pct"/>
            <w:vMerge w:val="restart"/>
          </w:tcPr>
          <w:p w14:paraId="266382D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6.12</w:t>
            </w:r>
          </w:p>
        </w:tc>
        <w:tc>
          <w:tcPr>
            <w:tcW w:w="900" w:type="pct"/>
            <w:vMerge w:val="restart"/>
          </w:tcPr>
          <w:p w14:paraId="529E817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6.12</w:t>
            </w:r>
          </w:p>
        </w:tc>
        <w:tc>
          <w:tcPr>
            <w:tcW w:w="835" w:type="pct"/>
            <w:vMerge/>
          </w:tcPr>
          <w:p w14:paraId="25DA7207" w14:textId="77777777" w:rsidR="000E4CC0" w:rsidRDefault="000E4CC0"/>
        </w:tc>
      </w:tr>
      <w:tr w:rsidR="000E4CC0" w14:paraId="4ACAB880" w14:textId="77777777">
        <w:trPr>
          <w:trHeight w:val="230"/>
        </w:trPr>
        <w:tc>
          <w:tcPr>
            <w:tcW w:w="290" w:type="pct"/>
            <w:vMerge w:val="restart"/>
          </w:tcPr>
          <w:p w14:paraId="079E4375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D8E863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435" w:type="pct"/>
            <w:vMerge w:val="restart"/>
          </w:tcPr>
          <w:p w14:paraId="3FC0CED7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70" w:type="pct"/>
            <w:vMerge w:val="restart"/>
          </w:tcPr>
          <w:p w14:paraId="62CBF18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безопасности. Тип велосипеда, высота седла</w:t>
            </w:r>
          </w:p>
        </w:tc>
        <w:tc>
          <w:tcPr>
            <w:tcW w:w="875" w:type="pct"/>
            <w:vMerge w:val="restart"/>
          </w:tcPr>
          <w:p w14:paraId="44FDF0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</w:t>
            </w:r>
          </w:p>
        </w:tc>
        <w:tc>
          <w:tcPr>
            <w:tcW w:w="900" w:type="pct"/>
            <w:vMerge w:val="restart"/>
          </w:tcPr>
          <w:p w14:paraId="5CEE45E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1.1;</w:t>
            </w:r>
            <w:r>
              <w:rPr>
                <w:sz w:val="22"/>
              </w:rPr>
              <w:br/>
              <w:t>ТР ТС 007/2011 Статья 7 п. 2 абзац 1</w:t>
            </w:r>
          </w:p>
        </w:tc>
        <w:tc>
          <w:tcPr>
            <w:tcW w:w="835" w:type="pct"/>
            <w:vMerge w:val="restart"/>
          </w:tcPr>
          <w:p w14:paraId="3BFBED4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66E3ECEC" w14:textId="77777777">
        <w:trPr>
          <w:trHeight w:val="230"/>
        </w:trPr>
        <w:tc>
          <w:tcPr>
            <w:tcW w:w="290" w:type="pct"/>
            <w:vMerge w:val="restart"/>
          </w:tcPr>
          <w:p w14:paraId="5E14DC1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614B62A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дорожные (транспортные) для младших школьников и подростков (велосипеды с регулировкой седла на высоту 635 мм и более)</w:t>
            </w:r>
          </w:p>
        </w:tc>
        <w:tc>
          <w:tcPr>
            <w:tcW w:w="435" w:type="pct"/>
            <w:vMerge w:val="restart"/>
          </w:tcPr>
          <w:p w14:paraId="2414586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70" w:type="pct"/>
            <w:vMerge w:val="restart"/>
          </w:tcPr>
          <w:p w14:paraId="3B90B9B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безопасности. Тип велосипеда, высота седла</w:t>
            </w:r>
          </w:p>
        </w:tc>
        <w:tc>
          <w:tcPr>
            <w:tcW w:w="875" w:type="pct"/>
            <w:vMerge w:val="restart"/>
          </w:tcPr>
          <w:p w14:paraId="3A3282B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</w:t>
            </w:r>
          </w:p>
        </w:tc>
        <w:tc>
          <w:tcPr>
            <w:tcW w:w="900" w:type="pct"/>
            <w:vMerge w:val="restart"/>
          </w:tcPr>
          <w:p w14:paraId="3ECCA3E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1, 4.1;</w:t>
            </w:r>
            <w:r>
              <w:rPr>
                <w:sz w:val="22"/>
              </w:rPr>
              <w:br/>
              <w:t>ТР ТС 007/2011 Статья 7 п. 2 абзац 1</w:t>
            </w:r>
          </w:p>
        </w:tc>
        <w:tc>
          <w:tcPr>
            <w:tcW w:w="835" w:type="pct"/>
            <w:vMerge w:val="restart"/>
          </w:tcPr>
          <w:p w14:paraId="4BB7D7F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019E329C" w14:textId="77777777">
        <w:trPr>
          <w:trHeight w:val="230"/>
        </w:trPr>
        <w:tc>
          <w:tcPr>
            <w:tcW w:w="290" w:type="pct"/>
            <w:vMerge w:val="restart"/>
          </w:tcPr>
          <w:p w14:paraId="510518AA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4B90000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6E5F122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5048E9D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Наличие тормозной системы. Цепная передача. Защитное устройство цепной передачи</w:t>
            </w:r>
          </w:p>
        </w:tc>
        <w:tc>
          <w:tcPr>
            <w:tcW w:w="875" w:type="pct"/>
            <w:vMerge w:val="restart"/>
          </w:tcPr>
          <w:p w14:paraId="183FBE7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2</w:t>
            </w:r>
          </w:p>
        </w:tc>
        <w:tc>
          <w:tcPr>
            <w:tcW w:w="900" w:type="pct"/>
            <w:vMerge w:val="restart"/>
          </w:tcPr>
          <w:p w14:paraId="6079A6A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2.2.1, 2.11;</w:t>
            </w:r>
            <w:r>
              <w:rPr>
                <w:sz w:val="22"/>
              </w:rPr>
              <w:br/>
              <w:t>ТР ТС 007/2011 Статья 7 п. 2 абзац 2</w:t>
            </w:r>
          </w:p>
        </w:tc>
        <w:tc>
          <w:tcPr>
            <w:tcW w:w="835" w:type="pct"/>
            <w:vMerge w:val="restart"/>
          </w:tcPr>
          <w:p w14:paraId="35FB37F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E53B3F6" w14:textId="77777777">
        <w:trPr>
          <w:trHeight w:val="230"/>
        </w:trPr>
        <w:tc>
          <w:tcPr>
            <w:tcW w:w="290" w:type="pct"/>
            <w:vMerge w:val="restart"/>
          </w:tcPr>
          <w:p w14:paraId="2D08292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2D202DB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4685A0D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0F77A5B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Наличие тормозной системы. Цепная передача. Защитное устройство цепной передачи</w:t>
            </w:r>
          </w:p>
        </w:tc>
        <w:tc>
          <w:tcPr>
            <w:tcW w:w="875" w:type="pct"/>
            <w:vMerge w:val="restart"/>
          </w:tcPr>
          <w:p w14:paraId="7C1D44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2</w:t>
            </w:r>
          </w:p>
        </w:tc>
        <w:tc>
          <w:tcPr>
            <w:tcW w:w="900" w:type="pct"/>
            <w:vMerge w:val="restart"/>
          </w:tcPr>
          <w:p w14:paraId="09DCDF9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6.2.1, 6.8.2, 6.11;</w:t>
            </w:r>
            <w:r>
              <w:rPr>
                <w:sz w:val="22"/>
              </w:rPr>
              <w:br/>
              <w:t>ТР ТС 007/2011 Статья 7 п. 2 абзац 2</w:t>
            </w:r>
          </w:p>
        </w:tc>
        <w:tc>
          <w:tcPr>
            <w:tcW w:w="835" w:type="pct"/>
            <w:vMerge w:val="restart"/>
          </w:tcPr>
          <w:p w14:paraId="7979BCF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6A56ED91" w14:textId="77777777">
        <w:trPr>
          <w:trHeight w:val="230"/>
        </w:trPr>
        <w:tc>
          <w:tcPr>
            <w:tcW w:w="290" w:type="pct"/>
            <w:vMerge w:val="restart"/>
          </w:tcPr>
          <w:p w14:paraId="7C2BC8FE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36CAB64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19C095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  <w:vMerge w:val="restart"/>
          </w:tcPr>
          <w:p w14:paraId="0C4337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Выступающие края деталей. Выступы</w:t>
            </w:r>
          </w:p>
        </w:tc>
        <w:tc>
          <w:tcPr>
            <w:tcW w:w="875" w:type="pct"/>
            <w:vMerge w:val="restart"/>
          </w:tcPr>
          <w:p w14:paraId="09B7E3E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3</w:t>
            </w:r>
          </w:p>
        </w:tc>
        <w:tc>
          <w:tcPr>
            <w:tcW w:w="900" w:type="pct"/>
            <w:vMerge w:val="restart"/>
          </w:tcPr>
          <w:p w14:paraId="6EAE3B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2.1;</w:t>
            </w:r>
            <w:r>
              <w:rPr>
                <w:sz w:val="22"/>
              </w:rPr>
              <w:br/>
              <w:t>ТР ТС 007/2011 Статья 7 п. 2 абзац 3</w:t>
            </w:r>
          </w:p>
        </w:tc>
        <w:tc>
          <w:tcPr>
            <w:tcW w:w="835" w:type="pct"/>
            <w:vMerge w:val="restart"/>
          </w:tcPr>
          <w:p w14:paraId="2D1A706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7E632E78" w14:textId="77777777">
        <w:trPr>
          <w:trHeight w:val="230"/>
        </w:trPr>
        <w:tc>
          <w:tcPr>
            <w:tcW w:w="290" w:type="pct"/>
            <w:vMerge w:val="restart"/>
          </w:tcPr>
          <w:p w14:paraId="23E4BED3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680" w:type="pct"/>
            <w:vMerge w:val="restart"/>
          </w:tcPr>
          <w:p w14:paraId="197974C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6380CA41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  <w:vMerge w:val="restart"/>
          </w:tcPr>
          <w:p w14:paraId="5EDC1E0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Выступающие края деталей. Выступы</w:t>
            </w:r>
          </w:p>
        </w:tc>
        <w:tc>
          <w:tcPr>
            <w:tcW w:w="875" w:type="pct"/>
            <w:vMerge w:val="restart"/>
          </w:tcPr>
          <w:p w14:paraId="3D7869B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3</w:t>
            </w:r>
          </w:p>
        </w:tc>
        <w:tc>
          <w:tcPr>
            <w:tcW w:w="900" w:type="pct"/>
            <w:vMerge w:val="restart"/>
          </w:tcPr>
          <w:p w14:paraId="4F7BE79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6.1.2;</w:t>
            </w:r>
            <w:r>
              <w:rPr>
                <w:sz w:val="22"/>
              </w:rPr>
              <w:br/>
              <w:t>ТР ТС 007/2011 Статья 7 п. 2 абзац 3</w:t>
            </w:r>
          </w:p>
        </w:tc>
        <w:tc>
          <w:tcPr>
            <w:tcW w:w="835" w:type="pct"/>
            <w:vMerge w:val="restart"/>
          </w:tcPr>
          <w:p w14:paraId="5F709DD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AC66CFC" w14:textId="77777777">
        <w:trPr>
          <w:trHeight w:val="230"/>
        </w:trPr>
        <w:tc>
          <w:tcPr>
            <w:tcW w:w="290" w:type="pct"/>
            <w:vMerge w:val="restart"/>
          </w:tcPr>
          <w:p w14:paraId="3DFA9FBD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52CEF01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67DDD22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43D3678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Отсутствие заеданий тормозной системы</w:t>
            </w:r>
          </w:p>
        </w:tc>
        <w:tc>
          <w:tcPr>
            <w:tcW w:w="875" w:type="pct"/>
            <w:vMerge w:val="restart"/>
          </w:tcPr>
          <w:p w14:paraId="20366AB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4</w:t>
            </w:r>
          </w:p>
        </w:tc>
        <w:tc>
          <w:tcPr>
            <w:tcW w:w="900" w:type="pct"/>
            <w:vMerge w:val="restart"/>
          </w:tcPr>
          <w:p w14:paraId="62A9112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3.2, 3.3;</w:t>
            </w:r>
            <w:r>
              <w:rPr>
                <w:sz w:val="22"/>
              </w:rPr>
              <w:br/>
              <w:t>ТР ТС 007/2011 Статья 7 п. 2 абзац 4</w:t>
            </w:r>
          </w:p>
        </w:tc>
        <w:tc>
          <w:tcPr>
            <w:tcW w:w="835" w:type="pct"/>
            <w:vMerge w:val="restart"/>
          </w:tcPr>
          <w:p w14:paraId="0B03C5C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6FA93C96" w14:textId="77777777">
        <w:trPr>
          <w:trHeight w:val="230"/>
        </w:trPr>
        <w:tc>
          <w:tcPr>
            <w:tcW w:w="290" w:type="pct"/>
            <w:vMerge w:val="restart"/>
          </w:tcPr>
          <w:p w14:paraId="194FBA4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22AA924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04BBA9F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2E74CE6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Отсутствие заеданий тормозной системы</w:t>
            </w:r>
          </w:p>
        </w:tc>
        <w:tc>
          <w:tcPr>
            <w:tcW w:w="875" w:type="pct"/>
            <w:vMerge w:val="restart"/>
          </w:tcPr>
          <w:p w14:paraId="521E7B6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4</w:t>
            </w:r>
          </w:p>
        </w:tc>
        <w:tc>
          <w:tcPr>
            <w:tcW w:w="900" w:type="pct"/>
            <w:vMerge w:val="restart"/>
          </w:tcPr>
          <w:p w14:paraId="7670737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6.2.2.1;</w:t>
            </w:r>
            <w:r>
              <w:rPr>
                <w:sz w:val="22"/>
              </w:rPr>
              <w:br/>
              <w:t>ТР ТС 007/2011 Статья 7 п. 2 абзац 4</w:t>
            </w:r>
          </w:p>
        </w:tc>
        <w:tc>
          <w:tcPr>
            <w:tcW w:w="835" w:type="pct"/>
            <w:vMerge w:val="restart"/>
          </w:tcPr>
          <w:p w14:paraId="530B32D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1146F8EE" w14:textId="77777777">
        <w:tc>
          <w:tcPr>
            <w:tcW w:w="290" w:type="pct"/>
          </w:tcPr>
          <w:p w14:paraId="4A863D54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1AEB9CA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5BE5840A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0F07578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Соотношение силы торможения к силе, прикладываемой на рукоятку ручного тормоза</w:t>
            </w:r>
          </w:p>
        </w:tc>
        <w:tc>
          <w:tcPr>
            <w:tcW w:w="875" w:type="pct"/>
          </w:tcPr>
          <w:p w14:paraId="27B51B4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5</w:t>
            </w:r>
          </w:p>
        </w:tc>
        <w:tc>
          <w:tcPr>
            <w:tcW w:w="900" w:type="pct"/>
          </w:tcPr>
          <w:p w14:paraId="69E5233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3.4;</w:t>
            </w:r>
            <w:r>
              <w:rPr>
                <w:sz w:val="22"/>
              </w:rPr>
              <w:br/>
              <w:t>ТР ТС 007/2011 Статья 7 п. 2 абзац 5</w:t>
            </w:r>
          </w:p>
        </w:tc>
        <w:tc>
          <w:tcPr>
            <w:tcW w:w="835" w:type="pct"/>
            <w:vMerge w:val="restart"/>
          </w:tcPr>
          <w:p w14:paraId="1685422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50E83DB" w14:textId="77777777">
        <w:trPr>
          <w:trHeight w:val="230"/>
        </w:trPr>
        <w:tc>
          <w:tcPr>
            <w:tcW w:w="290" w:type="pct"/>
            <w:vMerge w:val="restart"/>
          </w:tcPr>
          <w:p w14:paraId="6AC88F7C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2B357DC3" w14:textId="77777777" w:rsidR="000E4CC0" w:rsidRDefault="000E4CC0"/>
        </w:tc>
        <w:tc>
          <w:tcPr>
            <w:tcW w:w="435" w:type="pct"/>
            <w:vMerge/>
          </w:tcPr>
          <w:p w14:paraId="3E26631A" w14:textId="77777777" w:rsidR="000E4CC0" w:rsidRDefault="000E4CC0"/>
        </w:tc>
        <w:tc>
          <w:tcPr>
            <w:tcW w:w="970" w:type="pct"/>
            <w:vMerge w:val="restart"/>
          </w:tcPr>
          <w:p w14:paraId="61B4BE4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Соотношение силы, прикладываемой к педали к силе торможения (ножной тормоз)</w:t>
            </w:r>
          </w:p>
        </w:tc>
        <w:tc>
          <w:tcPr>
            <w:tcW w:w="875" w:type="pct"/>
            <w:vMerge w:val="restart"/>
          </w:tcPr>
          <w:p w14:paraId="6DF5725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6</w:t>
            </w:r>
          </w:p>
        </w:tc>
        <w:tc>
          <w:tcPr>
            <w:tcW w:w="900" w:type="pct"/>
            <w:vMerge w:val="restart"/>
          </w:tcPr>
          <w:p w14:paraId="7C30D37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3.5;</w:t>
            </w:r>
            <w:r>
              <w:rPr>
                <w:sz w:val="22"/>
              </w:rPr>
              <w:br/>
              <w:t>ТР ТС 007/2011 Статья 7 п. 2 абзац 6</w:t>
            </w:r>
          </w:p>
        </w:tc>
        <w:tc>
          <w:tcPr>
            <w:tcW w:w="835" w:type="pct"/>
            <w:vMerge/>
          </w:tcPr>
          <w:p w14:paraId="782E58B8" w14:textId="77777777" w:rsidR="000E4CC0" w:rsidRDefault="000E4CC0"/>
        </w:tc>
      </w:tr>
      <w:tr w:rsidR="000E4CC0" w14:paraId="74E7D74D" w14:textId="77777777">
        <w:tc>
          <w:tcPr>
            <w:tcW w:w="290" w:type="pct"/>
          </w:tcPr>
          <w:p w14:paraId="38E529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4A76BFA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</w:tcPr>
          <w:p w14:paraId="48A3A94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49A1344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Соотношение силы, прикладываемой к педали к силе торможения (ножной тормоз)</w:t>
            </w:r>
          </w:p>
        </w:tc>
        <w:tc>
          <w:tcPr>
            <w:tcW w:w="875" w:type="pct"/>
          </w:tcPr>
          <w:p w14:paraId="485F3F7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6</w:t>
            </w:r>
          </w:p>
        </w:tc>
        <w:tc>
          <w:tcPr>
            <w:tcW w:w="900" w:type="pct"/>
          </w:tcPr>
          <w:p w14:paraId="0912908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8.1.4;</w:t>
            </w:r>
            <w:r>
              <w:rPr>
                <w:sz w:val="22"/>
              </w:rPr>
              <w:br/>
              <w:t>ТР ТС 007/2011 Статья 7 п. 2 абзац 6</w:t>
            </w:r>
          </w:p>
        </w:tc>
        <w:tc>
          <w:tcPr>
            <w:tcW w:w="835" w:type="pct"/>
            <w:vMerge w:val="restart"/>
          </w:tcPr>
          <w:p w14:paraId="283E30E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617DD785" w14:textId="77777777">
        <w:trPr>
          <w:trHeight w:val="230"/>
        </w:trPr>
        <w:tc>
          <w:tcPr>
            <w:tcW w:w="290" w:type="pct"/>
            <w:vMerge w:val="restart"/>
          </w:tcPr>
          <w:p w14:paraId="7D3B91B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715122B7" w14:textId="77777777" w:rsidR="000E4CC0" w:rsidRDefault="000E4CC0"/>
        </w:tc>
        <w:tc>
          <w:tcPr>
            <w:tcW w:w="435" w:type="pct"/>
            <w:vMerge w:val="restart"/>
          </w:tcPr>
          <w:p w14:paraId="50ADCA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  <w:vMerge w:val="restart"/>
          </w:tcPr>
          <w:p w14:paraId="3641729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тормозной системы</w:t>
            </w:r>
          </w:p>
        </w:tc>
        <w:tc>
          <w:tcPr>
            <w:tcW w:w="875" w:type="pct"/>
            <w:vMerge w:val="restart"/>
          </w:tcPr>
          <w:p w14:paraId="07D6217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7</w:t>
            </w:r>
          </w:p>
        </w:tc>
        <w:tc>
          <w:tcPr>
            <w:tcW w:w="900" w:type="pct"/>
            <w:vMerge w:val="restart"/>
          </w:tcPr>
          <w:p w14:paraId="3CCE897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8.1.1, 8.1.2.2;</w:t>
            </w:r>
            <w:r>
              <w:rPr>
                <w:sz w:val="22"/>
              </w:rPr>
              <w:br/>
              <w:t>ТР ТС 007/2011 Статья 7 п. 2 абзац 7</w:t>
            </w:r>
          </w:p>
        </w:tc>
        <w:tc>
          <w:tcPr>
            <w:tcW w:w="835" w:type="pct"/>
            <w:vMerge/>
          </w:tcPr>
          <w:p w14:paraId="5A7BFBF5" w14:textId="77777777" w:rsidR="000E4CC0" w:rsidRDefault="000E4CC0"/>
        </w:tc>
      </w:tr>
      <w:tr w:rsidR="000E4CC0" w14:paraId="44C25362" w14:textId="77777777">
        <w:trPr>
          <w:trHeight w:val="230"/>
        </w:trPr>
        <w:tc>
          <w:tcPr>
            <w:tcW w:w="290" w:type="pct"/>
            <w:vMerge w:val="restart"/>
          </w:tcPr>
          <w:p w14:paraId="33C1EA46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31455AE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4CBDBA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0" w:type="pct"/>
            <w:vMerge w:val="restart"/>
          </w:tcPr>
          <w:p w14:paraId="25B7AEA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Устойчивость рулевого управления. Сила стягивания ручек на концах руля. Прочность узлов велосипеда. Прочность узла «руль-передняя вилка»</w:t>
            </w:r>
          </w:p>
        </w:tc>
        <w:tc>
          <w:tcPr>
            <w:tcW w:w="875" w:type="pct"/>
            <w:vMerge w:val="restart"/>
          </w:tcPr>
          <w:p w14:paraId="12B3C66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8</w:t>
            </w:r>
          </w:p>
        </w:tc>
        <w:tc>
          <w:tcPr>
            <w:tcW w:w="900" w:type="pct"/>
            <w:vMerge w:val="restart"/>
          </w:tcPr>
          <w:p w14:paraId="15CF752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2.3.1, 2.3.4, 3.6.3;</w:t>
            </w:r>
            <w:r>
              <w:rPr>
                <w:sz w:val="22"/>
              </w:rPr>
              <w:br/>
              <w:t>ТР ТС 007/2011 Статья 7 п. 2 абзац 8</w:t>
            </w:r>
          </w:p>
        </w:tc>
        <w:tc>
          <w:tcPr>
            <w:tcW w:w="835" w:type="pct"/>
            <w:vMerge w:val="restart"/>
          </w:tcPr>
          <w:p w14:paraId="52CE05D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1580CE3" w14:textId="77777777">
        <w:trPr>
          <w:trHeight w:val="230"/>
        </w:trPr>
        <w:tc>
          <w:tcPr>
            <w:tcW w:w="290" w:type="pct"/>
            <w:vMerge w:val="restart"/>
          </w:tcPr>
          <w:p w14:paraId="6E05A7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 w:val="restart"/>
          </w:tcPr>
          <w:p w14:paraId="69F2E05E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Велосипеды для младших </w:t>
            </w:r>
            <w:r>
              <w:rPr>
                <w:sz w:val="22"/>
              </w:rPr>
              <w:lastRenderedPageBreak/>
              <w:t>школьников и подростков</w:t>
            </w:r>
          </w:p>
        </w:tc>
        <w:tc>
          <w:tcPr>
            <w:tcW w:w="435" w:type="pct"/>
            <w:vMerge w:val="restart"/>
          </w:tcPr>
          <w:p w14:paraId="259675E7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 xml:space="preserve">30.92/26.095, 30.92/29.040, </w:t>
            </w:r>
            <w:r>
              <w:rPr>
                <w:sz w:val="22"/>
              </w:rPr>
              <w:lastRenderedPageBreak/>
              <w:t>30.92/29.061, 30.92/39.000</w:t>
            </w:r>
          </w:p>
        </w:tc>
        <w:tc>
          <w:tcPr>
            <w:tcW w:w="970" w:type="pct"/>
            <w:vMerge w:val="restart"/>
          </w:tcPr>
          <w:p w14:paraId="1835ED25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 xml:space="preserve">Устойчивость рулевого управления. Сила стягивания </w:t>
            </w:r>
            <w:r>
              <w:rPr>
                <w:sz w:val="22"/>
              </w:rPr>
              <w:lastRenderedPageBreak/>
              <w:t>ручек на концах руля. Прочность узлов велосипеда. Прочность узла «руль-передняя вилка»</w:t>
            </w:r>
          </w:p>
        </w:tc>
        <w:tc>
          <w:tcPr>
            <w:tcW w:w="875" w:type="pct"/>
            <w:vMerge w:val="restart"/>
          </w:tcPr>
          <w:p w14:paraId="67D77031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7 п. 2 абзац 8</w:t>
            </w:r>
          </w:p>
        </w:tc>
        <w:tc>
          <w:tcPr>
            <w:tcW w:w="900" w:type="pct"/>
            <w:vMerge w:val="restart"/>
          </w:tcPr>
          <w:p w14:paraId="4EF7FA2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6.3.4, 6.3.5,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007/2011 Статья 7 п. 2 абзац 8</w:t>
            </w:r>
          </w:p>
        </w:tc>
        <w:tc>
          <w:tcPr>
            <w:tcW w:w="835" w:type="pct"/>
            <w:vMerge w:val="restart"/>
          </w:tcPr>
          <w:p w14:paraId="1A4417F7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 испытаний и сертификации (пр-кт </w:t>
            </w:r>
            <w:r>
              <w:rPr>
                <w:sz w:val="22"/>
              </w:rPr>
              <w:lastRenderedPageBreak/>
              <w:t>Партизанский, 8, корпус 37, 220033, г. Минск)</w:t>
            </w:r>
          </w:p>
        </w:tc>
      </w:tr>
      <w:tr w:rsidR="000E4CC0" w14:paraId="41BA9E00" w14:textId="77777777">
        <w:trPr>
          <w:trHeight w:val="230"/>
        </w:trPr>
        <w:tc>
          <w:tcPr>
            <w:tcW w:w="290" w:type="pct"/>
            <w:vMerge w:val="restart"/>
          </w:tcPr>
          <w:p w14:paraId="69F3361B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2.15*</w:t>
            </w:r>
          </w:p>
        </w:tc>
        <w:tc>
          <w:tcPr>
            <w:tcW w:w="680" w:type="pct"/>
            <w:vMerge w:val="restart"/>
          </w:tcPr>
          <w:p w14:paraId="326F9B4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7EA3C03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  <w:vMerge w:val="restart"/>
          </w:tcPr>
          <w:p w14:paraId="6B12C3C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рулевого управления</w:t>
            </w:r>
          </w:p>
        </w:tc>
        <w:tc>
          <w:tcPr>
            <w:tcW w:w="875" w:type="pct"/>
            <w:vMerge w:val="restart"/>
          </w:tcPr>
          <w:p w14:paraId="49ED2DB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9</w:t>
            </w:r>
          </w:p>
        </w:tc>
        <w:tc>
          <w:tcPr>
            <w:tcW w:w="900" w:type="pct"/>
            <w:vMerge w:val="restart"/>
          </w:tcPr>
          <w:p w14:paraId="2AFF948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2.3.5, 3.6.1, 3.6.2;</w:t>
            </w:r>
            <w:r>
              <w:rPr>
                <w:sz w:val="22"/>
              </w:rPr>
              <w:br/>
              <w:t>ТР ТС 007/2011 Статья 7 п. 2 абзац 9</w:t>
            </w:r>
          </w:p>
        </w:tc>
        <w:tc>
          <w:tcPr>
            <w:tcW w:w="835" w:type="pct"/>
            <w:vMerge w:val="restart"/>
          </w:tcPr>
          <w:p w14:paraId="29F1F11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D846896" w14:textId="77777777">
        <w:tc>
          <w:tcPr>
            <w:tcW w:w="290" w:type="pct"/>
          </w:tcPr>
          <w:p w14:paraId="2F4C4B0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 w:val="restart"/>
          </w:tcPr>
          <w:p w14:paraId="1CE6398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4739096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722A210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узла «рама-передняя вилка»</w:t>
            </w:r>
          </w:p>
        </w:tc>
        <w:tc>
          <w:tcPr>
            <w:tcW w:w="875" w:type="pct"/>
          </w:tcPr>
          <w:p w14:paraId="5541483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10</w:t>
            </w:r>
          </w:p>
        </w:tc>
        <w:tc>
          <w:tcPr>
            <w:tcW w:w="900" w:type="pct"/>
          </w:tcPr>
          <w:p w14:paraId="447BE41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8.3;</w:t>
            </w:r>
            <w:r>
              <w:rPr>
                <w:sz w:val="22"/>
              </w:rPr>
              <w:br/>
              <w:t>ТР ТС 007/2011 Статья 7 п. 2 абзац 10</w:t>
            </w:r>
          </w:p>
        </w:tc>
        <w:tc>
          <w:tcPr>
            <w:tcW w:w="835" w:type="pct"/>
            <w:vMerge w:val="restart"/>
          </w:tcPr>
          <w:p w14:paraId="5FEACB4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1C2816F" w14:textId="77777777">
        <w:trPr>
          <w:trHeight w:val="230"/>
        </w:trPr>
        <w:tc>
          <w:tcPr>
            <w:tcW w:w="290" w:type="pct"/>
            <w:vMerge w:val="restart"/>
          </w:tcPr>
          <w:p w14:paraId="6BAD128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69AC2B7D" w14:textId="77777777" w:rsidR="000E4CC0" w:rsidRDefault="000E4CC0"/>
        </w:tc>
        <w:tc>
          <w:tcPr>
            <w:tcW w:w="435" w:type="pct"/>
            <w:vMerge/>
          </w:tcPr>
          <w:p w14:paraId="0D0D5D03" w14:textId="77777777" w:rsidR="000E4CC0" w:rsidRDefault="000E4CC0"/>
        </w:tc>
        <w:tc>
          <w:tcPr>
            <w:tcW w:w="970" w:type="pct"/>
            <w:vMerge w:val="restart"/>
          </w:tcPr>
          <w:p w14:paraId="54B6069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стержня руля. Прочность на прокручивание узла «стержень руля-передняя вилка»</w:t>
            </w:r>
          </w:p>
        </w:tc>
        <w:tc>
          <w:tcPr>
            <w:tcW w:w="875" w:type="pct"/>
            <w:vMerge w:val="restart"/>
          </w:tcPr>
          <w:p w14:paraId="6626D7A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11</w:t>
            </w:r>
          </w:p>
        </w:tc>
        <w:tc>
          <w:tcPr>
            <w:tcW w:w="900" w:type="pct"/>
            <w:vMerge w:val="restart"/>
          </w:tcPr>
          <w:p w14:paraId="7B2BAF2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8.2.1.1, 8.2.3;</w:t>
            </w:r>
            <w:r>
              <w:rPr>
                <w:sz w:val="22"/>
              </w:rPr>
              <w:br/>
              <w:t>ТР ТС 007/2011 Статья 7 п. 2 абзац 11</w:t>
            </w:r>
          </w:p>
        </w:tc>
        <w:tc>
          <w:tcPr>
            <w:tcW w:w="835" w:type="pct"/>
            <w:vMerge/>
          </w:tcPr>
          <w:p w14:paraId="55EB5FAE" w14:textId="77777777" w:rsidR="000E4CC0" w:rsidRDefault="000E4CC0"/>
        </w:tc>
      </w:tr>
      <w:tr w:rsidR="000E4CC0" w14:paraId="76DFC5E5" w14:textId="77777777">
        <w:trPr>
          <w:trHeight w:val="230"/>
        </w:trPr>
        <w:tc>
          <w:tcPr>
            <w:tcW w:w="290" w:type="pct"/>
            <w:vMerge w:val="restart"/>
          </w:tcPr>
          <w:p w14:paraId="5DEC5664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 w:val="restart"/>
          </w:tcPr>
          <w:p w14:paraId="4EBB16B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7A6342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  <w:vMerge w:val="restart"/>
          </w:tcPr>
          <w:p w14:paraId="4D0A31E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седла и седлодержателя статической нагрузкой</w:t>
            </w:r>
          </w:p>
        </w:tc>
        <w:tc>
          <w:tcPr>
            <w:tcW w:w="875" w:type="pct"/>
            <w:vMerge w:val="restart"/>
          </w:tcPr>
          <w:p w14:paraId="1B29DF6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12</w:t>
            </w:r>
          </w:p>
        </w:tc>
        <w:tc>
          <w:tcPr>
            <w:tcW w:w="900" w:type="pct"/>
            <w:vMerge w:val="restart"/>
          </w:tcPr>
          <w:p w14:paraId="306C8D3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3.10;</w:t>
            </w:r>
            <w:r>
              <w:rPr>
                <w:sz w:val="22"/>
              </w:rPr>
              <w:br/>
              <w:t>ТР ТС 007/2011 Статья 7 п. 2 абзац 12</w:t>
            </w:r>
          </w:p>
        </w:tc>
        <w:tc>
          <w:tcPr>
            <w:tcW w:w="835" w:type="pct"/>
            <w:vMerge w:val="restart"/>
          </w:tcPr>
          <w:p w14:paraId="4F7281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16E45D7F" w14:textId="77777777">
        <w:trPr>
          <w:trHeight w:val="230"/>
        </w:trPr>
        <w:tc>
          <w:tcPr>
            <w:tcW w:w="290" w:type="pct"/>
            <w:vMerge w:val="restart"/>
          </w:tcPr>
          <w:p w14:paraId="01B7E8B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 w:val="restart"/>
          </w:tcPr>
          <w:p w14:paraId="076683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02D27DDE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  <w:vMerge w:val="restart"/>
          </w:tcPr>
          <w:p w14:paraId="6033617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седла и седлодержателя статической нагрузкой</w:t>
            </w:r>
          </w:p>
        </w:tc>
        <w:tc>
          <w:tcPr>
            <w:tcW w:w="875" w:type="pct"/>
            <w:vMerge w:val="restart"/>
          </w:tcPr>
          <w:p w14:paraId="2E2FDDA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12</w:t>
            </w:r>
          </w:p>
        </w:tc>
        <w:tc>
          <w:tcPr>
            <w:tcW w:w="900" w:type="pct"/>
            <w:vMerge w:val="restart"/>
          </w:tcPr>
          <w:p w14:paraId="7D57CA3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8.6;</w:t>
            </w:r>
            <w:r>
              <w:rPr>
                <w:sz w:val="22"/>
              </w:rPr>
              <w:br/>
              <w:t>ТР ТС 007/2011 Статья 7 п. 2 абзац 12</w:t>
            </w:r>
          </w:p>
        </w:tc>
        <w:tc>
          <w:tcPr>
            <w:tcW w:w="835" w:type="pct"/>
            <w:vMerge w:val="restart"/>
          </w:tcPr>
          <w:p w14:paraId="2BF5FC7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2936321" w14:textId="77777777">
        <w:tc>
          <w:tcPr>
            <w:tcW w:w="290" w:type="pct"/>
          </w:tcPr>
          <w:p w14:paraId="51E37DF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 w:val="restart"/>
          </w:tcPr>
          <w:p w14:paraId="1F63783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</w:tcPr>
          <w:p w14:paraId="4607C4E0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70" w:type="pct"/>
          </w:tcPr>
          <w:p w14:paraId="3318989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узла «рама-вилка»</w:t>
            </w:r>
          </w:p>
        </w:tc>
        <w:tc>
          <w:tcPr>
            <w:tcW w:w="875" w:type="pct"/>
          </w:tcPr>
          <w:p w14:paraId="51A3DE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13</w:t>
            </w:r>
          </w:p>
        </w:tc>
        <w:tc>
          <w:tcPr>
            <w:tcW w:w="900" w:type="pct"/>
          </w:tcPr>
          <w:p w14:paraId="1689C3A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3.7;</w:t>
            </w:r>
            <w:r>
              <w:rPr>
                <w:sz w:val="22"/>
              </w:rPr>
              <w:br/>
              <w:t>ТР ТС 007/2011 Статья 7 п. 2 абзац 13</w:t>
            </w:r>
          </w:p>
        </w:tc>
        <w:tc>
          <w:tcPr>
            <w:tcW w:w="835" w:type="pct"/>
            <w:vMerge w:val="restart"/>
          </w:tcPr>
          <w:p w14:paraId="3E24BDD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72152F37" w14:textId="77777777">
        <w:trPr>
          <w:trHeight w:val="230"/>
        </w:trPr>
        <w:tc>
          <w:tcPr>
            <w:tcW w:w="290" w:type="pct"/>
            <w:vMerge w:val="restart"/>
          </w:tcPr>
          <w:p w14:paraId="0B4EBF29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67083706" w14:textId="77777777" w:rsidR="000E4CC0" w:rsidRDefault="000E4CC0"/>
        </w:tc>
        <w:tc>
          <w:tcPr>
            <w:tcW w:w="435" w:type="pct"/>
            <w:vMerge w:val="restart"/>
          </w:tcPr>
          <w:p w14:paraId="4133C4A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30.92/29.040, 30.92/29.061, 30.92/38.000</w:t>
            </w:r>
          </w:p>
        </w:tc>
        <w:tc>
          <w:tcPr>
            <w:tcW w:w="970" w:type="pct"/>
            <w:vMerge w:val="restart"/>
          </w:tcPr>
          <w:p w14:paraId="7A0D4FC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системы привода. Устойчивость узла «педаль-шатун» к динамическим нагрузкам</w:t>
            </w:r>
          </w:p>
        </w:tc>
        <w:tc>
          <w:tcPr>
            <w:tcW w:w="875" w:type="pct"/>
            <w:vMerge w:val="restart"/>
          </w:tcPr>
          <w:p w14:paraId="6BBB70B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14</w:t>
            </w:r>
          </w:p>
        </w:tc>
        <w:tc>
          <w:tcPr>
            <w:tcW w:w="900" w:type="pct"/>
            <w:vMerge w:val="restart"/>
          </w:tcPr>
          <w:p w14:paraId="10DF350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3.9, 3.11;</w:t>
            </w:r>
            <w:r>
              <w:rPr>
                <w:sz w:val="22"/>
              </w:rPr>
              <w:br/>
              <w:t>ТР ТС 007/2011 Статья 7 п. 2 абзац 14</w:t>
            </w:r>
          </w:p>
        </w:tc>
        <w:tc>
          <w:tcPr>
            <w:tcW w:w="835" w:type="pct"/>
            <w:vMerge/>
          </w:tcPr>
          <w:p w14:paraId="5E014732" w14:textId="77777777" w:rsidR="000E4CC0" w:rsidRDefault="000E4CC0"/>
        </w:tc>
      </w:tr>
      <w:tr w:rsidR="000E4CC0" w14:paraId="4B72B141" w14:textId="77777777">
        <w:trPr>
          <w:trHeight w:val="230"/>
        </w:trPr>
        <w:tc>
          <w:tcPr>
            <w:tcW w:w="290" w:type="pct"/>
            <w:vMerge w:val="restart"/>
          </w:tcPr>
          <w:p w14:paraId="31C139F5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 w:val="restart"/>
          </w:tcPr>
          <w:p w14:paraId="5CD931E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135CA38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30.92/29.040, 30.92/29.061, 30.92/38.000</w:t>
            </w:r>
          </w:p>
        </w:tc>
        <w:tc>
          <w:tcPr>
            <w:tcW w:w="970" w:type="pct"/>
            <w:vMerge w:val="restart"/>
          </w:tcPr>
          <w:p w14:paraId="63FAD48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системы привода. Устойчивость узла «педаль-шатун» к динамическим нагрузкам</w:t>
            </w:r>
          </w:p>
        </w:tc>
        <w:tc>
          <w:tcPr>
            <w:tcW w:w="875" w:type="pct"/>
            <w:vMerge w:val="restart"/>
          </w:tcPr>
          <w:p w14:paraId="28B902E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14</w:t>
            </w:r>
          </w:p>
        </w:tc>
        <w:tc>
          <w:tcPr>
            <w:tcW w:w="900" w:type="pct"/>
            <w:vMerge w:val="restart"/>
          </w:tcPr>
          <w:p w14:paraId="5CB073E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8.5.3.1, 8.5.1;</w:t>
            </w:r>
            <w:r>
              <w:rPr>
                <w:sz w:val="22"/>
              </w:rPr>
              <w:br/>
              <w:t>ТР ТС 007/2011 Статья 7 п. 2 абзац 14</w:t>
            </w:r>
          </w:p>
        </w:tc>
        <w:tc>
          <w:tcPr>
            <w:tcW w:w="835" w:type="pct"/>
            <w:vMerge w:val="restart"/>
          </w:tcPr>
          <w:p w14:paraId="785AB8D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118880C5" w14:textId="77777777">
        <w:trPr>
          <w:trHeight w:val="230"/>
        </w:trPr>
        <w:tc>
          <w:tcPr>
            <w:tcW w:w="290" w:type="pct"/>
            <w:vMerge w:val="restart"/>
          </w:tcPr>
          <w:p w14:paraId="0A06E2A8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2.23*</w:t>
            </w:r>
          </w:p>
        </w:tc>
        <w:tc>
          <w:tcPr>
            <w:tcW w:w="680" w:type="pct"/>
            <w:vMerge w:val="restart"/>
          </w:tcPr>
          <w:p w14:paraId="45320AE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2BD9A2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  <w:vMerge w:val="restart"/>
          </w:tcPr>
          <w:p w14:paraId="573ECD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Зазор между педалью и поверхностью земли</w:t>
            </w:r>
          </w:p>
        </w:tc>
        <w:tc>
          <w:tcPr>
            <w:tcW w:w="875" w:type="pct"/>
            <w:vMerge w:val="restart"/>
          </w:tcPr>
          <w:p w14:paraId="1F4B4C8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15</w:t>
            </w:r>
          </w:p>
        </w:tc>
        <w:tc>
          <w:tcPr>
            <w:tcW w:w="900" w:type="pct"/>
            <w:vMerge w:val="restart"/>
          </w:tcPr>
          <w:p w14:paraId="26C45EA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2.8.2.1;</w:t>
            </w:r>
            <w:r>
              <w:rPr>
                <w:sz w:val="22"/>
              </w:rPr>
              <w:br/>
              <w:t>ТР ТС 007/2011 Статья 7 п. 2 абзац 15</w:t>
            </w:r>
          </w:p>
        </w:tc>
        <w:tc>
          <w:tcPr>
            <w:tcW w:w="835" w:type="pct"/>
            <w:vMerge w:val="restart"/>
          </w:tcPr>
          <w:p w14:paraId="566F93D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3220AE64" w14:textId="77777777">
        <w:tc>
          <w:tcPr>
            <w:tcW w:w="290" w:type="pct"/>
          </w:tcPr>
          <w:p w14:paraId="3CC0C63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 w:val="restart"/>
          </w:tcPr>
          <w:p w14:paraId="4A8195E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</w:tcPr>
          <w:p w14:paraId="6860C24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</w:tcPr>
          <w:p w14:paraId="6309948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Зазор между педалью и поверхностью земли</w:t>
            </w:r>
          </w:p>
        </w:tc>
        <w:tc>
          <w:tcPr>
            <w:tcW w:w="875" w:type="pct"/>
          </w:tcPr>
          <w:p w14:paraId="0192DEA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15</w:t>
            </w:r>
          </w:p>
        </w:tc>
        <w:tc>
          <w:tcPr>
            <w:tcW w:w="900" w:type="pct"/>
          </w:tcPr>
          <w:p w14:paraId="7A7357B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8.5.3.2;</w:t>
            </w:r>
            <w:r>
              <w:rPr>
                <w:sz w:val="22"/>
              </w:rPr>
              <w:br/>
              <w:t>ТР ТС 007/2011 Статья 7 п. 2 абзац 15</w:t>
            </w:r>
          </w:p>
        </w:tc>
        <w:tc>
          <w:tcPr>
            <w:tcW w:w="835" w:type="pct"/>
            <w:vMerge w:val="restart"/>
          </w:tcPr>
          <w:p w14:paraId="35F9258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08FD8C8" w14:textId="77777777">
        <w:trPr>
          <w:trHeight w:val="230"/>
        </w:trPr>
        <w:tc>
          <w:tcPr>
            <w:tcW w:w="290" w:type="pct"/>
            <w:vMerge w:val="restart"/>
          </w:tcPr>
          <w:p w14:paraId="2ACEF4B7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608EE7C5" w14:textId="77777777" w:rsidR="000E4CC0" w:rsidRDefault="000E4CC0"/>
        </w:tc>
        <w:tc>
          <w:tcPr>
            <w:tcW w:w="435" w:type="pct"/>
            <w:vMerge w:val="restart"/>
          </w:tcPr>
          <w:p w14:paraId="655E61D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  <w:vMerge w:val="restart"/>
          </w:tcPr>
          <w:p w14:paraId="70DD00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Наличие световозвращателей</w:t>
            </w:r>
          </w:p>
        </w:tc>
        <w:tc>
          <w:tcPr>
            <w:tcW w:w="875" w:type="pct"/>
            <w:vMerge w:val="restart"/>
          </w:tcPr>
          <w:p w14:paraId="697B384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16</w:t>
            </w:r>
          </w:p>
        </w:tc>
        <w:tc>
          <w:tcPr>
            <w:tcW w:w="900" w:type="pct"/>
            <w:vMerge w:val="restart"/>
          </w:tcPr>
          <w:p w14:paraId="372BFF3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16</w:t>
            </w:r>
          </w:p>
        </w:tc>
        <w:tc>
          <w:tcPr>
            <w:tcW w:w="835" w:type="pct"/>
            <w:vMerge/>
          </w:tcPr>
          <w:p w14:paraId="2DEBF7D8" w14:textId="77777777" w:rsidR="000E4CC0" w:rsidRDefault="000E4CC0"/>
        </w:tc>
      </w:tr>
      <w:tr w:rsidR="000E4CC0" w14:paraId="12233B4A" w14:textId="77777777">
        <w:trPr>
          <w:trHeight w:val="230"/>
        </w:trPr>
        <w:tc>
          <w:tcPr>
            <w:tcW w:w="290" w:type="pct"/>
            <w:vMerge w:val="restart"/>
          </w:tcPr>
          <w:p w14:paraId="397C5D27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 w:val="restart"/>
          </w:tcPr>
          <w:p w14:paraId="730E7B9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0DA8CC5E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1FB4EAB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Возможность установки системы освещения, световозвращающих элементов и сигнальных устройств</w:t>
            </w:r>
          </w:p>
        </w:tc>
        <w:tc>
          <w:tcPr>
            <w:tcW w:w="875" w:type="pct"/>
            <w:vMerge w:val="restart"/>
          </w:tcPr>
          <w:p w14:paraId="7A9D74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17</w:t>
            </w:r>
          </w:p>
        </w:tc>
        <w:tc>
          <w:tcPr>
            <w:tcW w:w="900" w:type="pct"/>
            <w:vMerge w:val="restart"/>
          </w:tcPr>
          <w:p w14:paraId="0578181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17</w:t>
            </w:r>
          </w:p>
        </w:tc>
        <w:tc>
          <w:tcPr>
            <w:tcW w:w="835" w:type="pct"/>
            <w:vMerge w:val="restart"/>
          </w:tcPr>
          <w:p w14:paraId="6B40059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497E95A" w14:textId="77777777">
        <w:trPr>
          <w:trHeight w:val="230"/>
        </w:trPr>
        <w:tc>
          <w:tcPr>
            <w:tcW w:w="290" w:type="pct"/>
            <w:vMerge w:val="restart"/>
          </w:tcPr>
          <w:p w14:paraId="6CA639A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 w:val="restart"/>
          </w:tcPr>
          <w:p w14:paraId="3FFECF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2D6E29D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76473AF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Возможность установки системы освещения, световозвращающих элементов и сигнальных устройств</w:t>
            </w:r>
          </w:p>
        </w:tc>
        <w:tc>
          <w:tcPr>
            <w:tcW w:w="875" w:type="pct"/>
            <w:vMerge w:val="restart"/>
          </w:tcPr>
          <w:p w14:paraId="25AD581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17</w:t>
            </w:r>
          </w:p>
        </w:tc>
        <w:tc>
          <w:tcPr>
            <w:tcW w:w="900" w:type="pct"/>
            <w:vMerge w:val="restart"/>
          </w:tcPr>
          <w:p w14:paraId="06184B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6.12;</w:t>
            </w:r>
            <w:r>
              <w:rPr>
                <w:sz w:val="22"/>
              </w:rPr>
              <w:br/>
              <w:t>ТР ТС 007/2011 Статья 7 п. 2 абзац 17</w:t>
            </w:r>
          </w:p>
        </w:tc>
        <w:tc>
          <w:tcPr>
            <w:tcW w:w="835" w:type="pct"/>
            <w:vMerge w:val="restart"/>
          </w:tcPr>
          <w:p w14:paraId="6D0CF17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3FF6EDAE" w14:textId="77777777">
        <w:trPr>
          <w:trHeight w:val="230"/>
        </w:trPr>
        <w:tc>
          <w:tcPr>
            <w:tcW w:w="290" w:type="pct"/>
            <w:vMerge w:val="restart"/>
          </w:tcPr>
          <w:p w14:paraId="72DFDF0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 w:val="restart"/>
          </w:tcPr>
          <w:p w14:paraId="117D399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0C17022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  <w:vMerge w:val="restart"/>
          </w:tcPr>
          <w:p w14:paraId="69B9DFF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Поддерживающие ролики. Испытание вертикальной нагрузкой</w:t>
            </w:r>
          </w:p>
        </w:tc>
        <w:tc>
          <w:tcPr>
            <w:tcW w:w="875" w:type="pct"/>
            <w:vMerge w:val="restart"/>
          </w:tcPr>
          <w:p w14:paraId="1AD1EC1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18</w:t>
            </w:r>
          </w:p>
        </w:tc>
        <w:tc>
          <w:tcPr>
            <w:tcW w:w="900" w:type="pct"/>
            <w:vMerge w:val="restart"/>
          </w:tcPr>
          <w:p w14:paraId="025BBEC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3.12, 3.13;</w:t>
            </w:r>
            <w:r>
              <w:rPr>
                <w:sz w:val="22"/>
              </w:rPr>
              <w:br/>
              <w:t>ТР ТС 007/2011 Статья 7 п. 2 абзац 18</w:t>
            </w:r>
          </w:p>
        </w:tc>
        <w:tc>
          <w:tcPr>
            <w:tcW w:w="835" w:type="pct"/>
            <w:vMerge w:val="restart"/>
          </w:tcPr>
          <w:p w14:paraId="14B35CA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0720B9C" w14:textId="77777777">
        <w:tc>
          <w:tcPr>
            <w:tcW w:w="290" w:type="pct"/>
          </w:tcPr>
          <w:p w14:paraId="7F0909B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 w:val="restart"/>
          </w:tcPr>
          <w:p w14:paraId="18C6CC0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возраста, младших школьников и подростков</w:t>
            </w:r>
          </w:p>
        </w:tc>
        <w:tc>
          <w:tcPr>
            <w:tcW w:w="435" w:type="pct"/>
          </w:tcPr>
          <w:p w14:paraId="1D8F2ACD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</w:tcPr>
          <w:p w14:paraId="1869BBA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Расстояние между плоскостью симметрии велосипеда и внутренней торцевой поверхностью каждого ролика</w:t>
            </w:r>
          </w:p>
        </w:tc>
        <w:tc>
          <w:tcPr>
            <w:tcW w:w="875" w:type="pct"/>
          </w:tcPr>
          <w:p w14:paraId="2B511D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19</w:t>
            </w:r>
          </w:p>
        </w:tc>
        <w:tc>
          <w:tcPr>
            <w:tcW w:w="900" w:type="pct"/>
          </w:tcPr>
          <w:p w14:paraId="61DD39A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7 п. 2 абзац 19</w:t>
            </w:r>
          </w:p>
        </w:tc>
        <w:tc>
          <w:tcPr>
            <w:tcW w:w="835" w:type="pct"/>
          </w:tcPr>
          <w:p w14:paraId="7EF9CE7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697DE84F" w14:textId="77777777">
        <w:tc>
          <w:tcPr>
            <w:tcW w:w="290" w:type="pct"/>
          </w:tcPr>
          <w:p w14:paraId="423447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680" w:type="pct"/>
            <w:vMerge/>
          </w:tcPr>
          <w:p w14:paraId="6A9490FB" w14:textId="77777777" w:rsidR="000E4CC0" w:rsidRDefault="000E4CC0"/>
        </w:tc>
        <w:tc>
          <w:tcPr>
            <w:tcW w:w="435" w:type="pct"/>
            <w:vMerge w:val="restart"/>
          </w:tcPr>
          <w:p w14:paraId="608AE00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4AC217A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1312661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9 пп. 1, 2, 3, 12</w:t>
            </w:r>
          </w:p>
        </w:tc>
        <w:tc>
          <w:tcPr>
            <w:tcW w:w="900" w:type="pct"/>
          </w:tcPr>
          <w:p w14:paraId="43E2727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2.14;</w:t>
            </w:r>
            <w:r>
              <w:rPr>
                <w:sz w:val="22"/>
              </w:rPr>
              <w:br/>
              <w:t>ГОСТ 31741-2012 п. 5.2;</w:t>
            </w:r>
            <w:r>
              <w:rPr>
                <w:sz w:val="22"/>
              </w:rPr>
              <w:br/>
              <w:t>ТР ТС 007/2011 Статья 9 пп. 1, 2, 3, 12</w:t>
            </w:r>
          </w:p>
        </w:tc>
        <w:tc>
          <w:tcPr>
            <w:tcW w:w="835" w:type="pct"/>
          </w:tcPr>
          <w:p w14:paraId="614D31D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Минск);</w:t>
            </w:r>
            <w:r>
              <w:rPr>
                <w:sz w:val="22"/>
              </w:rPr>
              <w:br/>
              <w:t xml:space="preserve">Отдел испытаний и сертификации (пр-кт </w:t>
            </w:r>
            <w:r>
              <w:rPr>
                <w:sz w:val="22"/>
              </w:rPr>
              <w:lastRenderedPageBreak/>
              <w:t>Партизанский, 8, корпус 21, 220033, г. Минск)</w:t>
            </w:r>
          </w:p>
        </w:tc>
      </w:tr>
      <w:tr w:rsidR="000E4CC0" w14:paraId="290A8648" w14:textId="77777777">
        <w:trPr>
          <w:trHeight w:val="230"/>
        </w:trPr>
        <w:tc>
          <w:tcPr>
            <w:tcW w:w="290" w:type="pct"/>
            <w:vMerge w:val="restart"/>
          </w:tcPr>
          <w:p w14:paraId="1E460B6C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2.31*</w:t>
            </w:r>
          </w:p>
        </w:tc>
        <w:tc>
          <w:tcPr>
            <w:tcW w:w="680" w:type="pct"/>
            <w:vMerge/>
          </w:tcPr>
          <w:p w14:paraId="0030F738" w14:textId="77777777" w:rsidR="000E4CC0" w:rsidRDefault="000E4CC0"/>
        </w:tc>
        <w:tc>
          <w:tcPr>
            <w:tcW w:w="435" w:type="pct"/>
            <w:vMerge/>
          </w:tcPr>
          <w:p w14:paraId="7188CFAB" w14:textId="77777777" w:rsidR="000E4CC0" w:rsidRDefault="000E4CC0"/>
        </w:tc>
        <w:tc>
          <w:tcPr>
            <w:tcW w:w="970" w:type="pct"/>
            <w:vMerge w:val="restart"/>
          </w:tcPr>
          <w:p w14:paraId="2893D96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Маркировка единым знаком обращения продукции на рынке государств - членов Таможенного союза</w:t>
            </w:r>
          </w:p>
        </w:tc>
        <w:tc>
          <w:tcPr>
            <w:tcW w:w="875" w:type="pct"/>
            <w:vMerge w:val="restart"/>
          </w:tcPr>
          <w:p w14:paraId="4B07CCB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13</w:t>
            </w:r>
          </w:p>
        </w:tc>
        <w:tc>
          <w:tcPr>
            <w:tcW w:w="900" w:type="pct"/>
            <w:vMerge w:val="restart"/>
          </w:tcPr>
          <w:p w14:paraId="0546285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 Статья 13</w:t>
            </w:r>
          </w:p>
        </w:tc>
        <w:tc>
          <w:tcPr>
            <w:tcW w:w="835" w:type="pct"/>
            <w:vMerge w:val="restart"/>
          </w:tcPr>
          <w:p w14:paraId="6F86FFA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18421F85" w14:textId="77777777">
        <w:tc>
          <w:tcPr>
            <w:tcW w:w="290" w:type="pct"/>
          </w:tcPr>
          <w:p w14:paraId="13CE3F1E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680" w:type="pct"/>
            <w:vMerge w:val="restart"/>
          </w:tcPr>
          <w:p w14:paraId="6A5815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 и младших школьников</w:t>
            </w:r>
          </w:p>
        </w:tc>
        <w:tc>
          <w:tcPr>
            <w:tcW w:w="435" w:type="pct"/>
          </w:tcPr>
          <w:p w14:paraId="504CF4A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30.92/29.061, 30.92/39.000</w:t>
            </w:r>
          </w:p>
        </w:tc>
        <w:tc>
          <w:tcPr>
            <w:tcW w:w="970" w:type="pct"/>
          </w:tcPr>
          <w:p w14:paraId="33521A7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Технические требования. Работа подвижных соединений. Расстояние между плоскостью симметрии велосипеда и роликами. Наличие тормозной системы и защиты цепи. Работа ручного тормоза</w:t>
            </w:r>
          </w:p>
        </w:tc>
        <w:tc>
          <w:tcPr>
            <w:tcW w:w="875" w:type="pct"/>
          </w:tcPr>
          <w:p w14:paraId="6FCED7E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7371-89 пп. 3.1.3, 3.1.10, 3.1.11, 3.1.13</w:t>
            </w:r>
          </w:p>
        </w:tc>
        <w:tc>
          <w:tcPr>
            <w:tcW w:w="900" w:type="pct"/>
          </w:tcPr>
          <w:p w14:paraId="6D3D45A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7371-89 пп. 3.1.3, 3.1.10, 3.1.11, 3.1.13</w:t>
            </w:r>
          </w:p>
        </w:tc>
        <w:tc>
          <w:tcPr>
            <w:tcW w:w="835" w:type="pct"/>
            <w:vMerge w:val="restart"/>
          </w:tcPr>
          <w:p w14:paraId="62A613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3D125DD6" w14:textId="77777777">
        <w:tc>
          <w:tcPr>
            <w:tcW w:w="290" w:type="pct"/>
          </w:tcPr>
          <w:p w14:paraId="3BBFFC65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2.33**</w:t>
            </w:r>
          </w:p>
        </w:tc>
        <w:tc>
          <w:tcPr>
            <w:tcW w:w="680" w:type="pct"/>
            <w:vMerge/>
          </w:tcPr>
          <w:p w14:paraId="4F4288AE" w14:textId="77777777" w:rsidR="000E4CC0" w:rsidRDefault="000E4CC0"/>
        </w:tc>
        <w:tc>
          <w:tcPr>
            <w:tcW w:w="435" w:type="pct"/>
          </w:tcPr>
          <w:p w14:paraId="46825AD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11E2FB7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Соотношение силы торможения и силы, прикладываемой к органу торможения</w:t>
            </w:r>
          </w:p>
        </w:tc>
        <w:tc>
          <w:tcPr>
            <w:tcW w:w="875" w:type="pct"/>
          </w:tcPr>
          <w:p w14:paraId="4BD4C6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7371-89 п. 3.1.16</w:t>
            </w:r>
          </w:p>
        </w:tc>
        <w:tc>
          <w:tcPr>
            <w:tcW w:w="900" w:type="pct"/>
          </w:tcPr>
          <w:p w14:paraId="3CD62C7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7371-89 п. 3.1.16</w:t>
            </w:r>
          </w:p>
        </w:tc>
        <w:tc>
          <w:tcPr>
            <w:tcW w:w="835" w:type="pct"/>
            <w:vMerge/>
          </w:tcPr>
          <w:p w14:paraId="7F74C0B8" w14:textId="77777777" w:rsidR="000E4CC0" w:rsidRDefault="000E4CC0"/>
        </w:tc>
      </w:tr>
      <w:tr w:rsidR="000E4CC0" w14:paraId="1F200EC9" w14:textId="77777777">
        <w:tc>
          <w:tcPr>
            <w:tcW w:w="290" w:type="pct"/>
          </w:tcPr>
          <w:p w14:paraId="04A6B27D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680" w:type="pct"/>
            <w:vMerge/>
          </w:tcPr>
          <w:p w14:paraId="0A1A0D6D" w14:textId="77777777" w:rsidR="000E4CC0" w:rsidRDefault="000E4CC0"/>
        </w:tc>
        <w:tc>
          <w:tcPr>
            <w:tcW w:w="435" w:type="pct"/>
          </w:tcPr>
          <w:p w14:paraId="2481C1ED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</w:t>
            </w:r>
          </w:p>
        </w:tc>
        <w:tc>
          <w:tcPr>
            <w:tcW w:w="970" w:type="pct"/>
          </w:tcPr>
          <w:p w14:paraId="20F964D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Усилие стягивания ручек руля</w:t>
            </w:r>
          </w:p>
        </w:tc>
        <w:tc>
          <w:tcPr>
            <w:tcW w:w="875" w:type="pct"/>
          </w:tcPr>
          <w:p w14:paraId="1A9E210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7371-89 п. 3.1.19</w:t>
            </w:r>
          </w:p>
        </w:tc>
        <w:tc>
          <w:tcPr>
            <w:tcW w:w="900" w:type="pct"/>
          </w:tcPr>
          <w:p w14:paraId="3F653D9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7371-89 п. 3.1.19</w:t>
            </w:r>
          </w:p>
        </w:tc>
        <w:tc>
          <w:tcPr>
            <w:tcW w:w="835" w:type="pct"/>
            <w:vMerge/>
          </w:tcPr>
          <w:p w14:paraId="29F7B679" w14:textId="77777777" w:rsidR="000E4CC0" w:rsidRDefault="000E4CC0"/>
        </w:tc>
      </w:tr>
      <w:tr w:rsidR="000E4CC0" w14:paraId="45934071" w14:textId="77777777">
        <w:trPr>
          <w:trHeight w:val="230"/>
        </w:trPr>
        <w:tc>
          <w:tcPr>
            <w:tcW w:w="290" w:type="pct"/>
            <w:vMerge w:val="restart"/>
          </w:tcPr>
          <w:p w14:paraId="2BE3EBC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680" w:type="pct"/>
            <w:vMerge/>
          </w:tcPr>
          <w:p w14:paraId="61D99C1E" w14:textId="77777777" w:rsidR="000E4CC0" w:rsidRDefault="000E4CC0"/>
        </w:tc>
        <w:tc>
          <w:tcPr>
            <w:tcW w:w="435" w:type="pct"/>
            <w:vMerge w:val="restart"/>
          </w:tcPr>
          <w:p w14:paraId="74470EC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  <w:vMerge w:val="restart"/>
          </w:tcPr>
          <w:p w14:paraId="650EC7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Испытание стержня руля, рулевого управления</w:t>
            </w:r>
          </w:p>
        </w:tc>
        <w:tc>
          <w:tcPr>
            <w:tcW w:w="875" w:type="pct"/>
            <w:vMerge w:val="restart"/>
          </w:tcPr>
          <w:p w14:paraId="02F53B9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7371-89 пп. 3.1.20, 3.1.21, 3.1.22</w:t>
            </w:r>
          </w:p>
        </w:tc>
        <w:tc>
          <w:tcPr>
            <w:tcW w:w="900" w:type="pct"/>
            <w:vMerge w:val="restart"/>
          </w:tcPr>
          <w:p w14:paraId="14FCF67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7371-89 пп. 3.1.20, 3.1.21, 3.1.22</w:t>
            </w:r>
          </w:p>
        </w:tc>
        <w:tc>
          <w:tcPr>
            <w:tcW w:w="835" w:type="pct"/>
            <w:vMerge/>
          </w:tcPr>
          <w:p w14:paraId="4787F372" w14:textId="77777777" w:rsidR="000E4CC0" w:rsidRDefault="000E4CC0"/>
        </w:tc>
      </w:tr>
      <w:tr w:rsidR="000E4CC0" w14:paraId="1259CFD0" w14:textId="77777777">
        <w:tc>
          <w:tcPr>
            <w:tcW w:w="290" w:type="pct"/>
          </w:tcPr>
          <w:p w14:paraId="3D1C1BB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680" w:type="pct"/>
            <w:vMerge w:val="restart"/>
          </w:tcPr>
          <w:p w14:paraId="7A5F640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435" w:type="pct"/>
          </w:tcPr>
          <w:p w14:paraId="388DAE7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30.92/29.061</w:t>
            </w:r>
          </w:p>
        </w:tc>
        <w:tc>
          <w:tcPr>
            <w:tcW w:w="970" w:type="pct"/>
          </w:tcPr>
          <w:p w14:paraId="2E6A2AF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Двухколесные велосипеды. Требования к узлам. Общее</w:t>
            </w:r>
          </w:p>
        </w:tc>
        <w:tc>
          <w:tcPr>
            <w:tcW w:w="875" w:type="pct"/>
          </w:tcPr>
          <w:p w14:paraId="39FE767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</w:t>
            </w:r>
          </w:p>
        </w:tc>
        <w:tc>
          <w:tcPr>
            <w:tcW w:w="900" w:type="pct"/>
          </w:tcPr>
          <w:p w14:paraId="7213399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2.1, 3.1</w:t>
            </w:r>
          </w:p>
        </w:tc>
        <w:tc>
          <w:tcPr>
            <w:tcW w:w="835" w:type="pct"/>
            <w:vMerge w:val="restart"/>
          </w:tcPr>
          <w:p w14:paraId="66958D4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0CEEC61" w14:textId="77777777">
        <w:tc>
          <w:tcPr>
            <w:tcW w:w="290" w:type="pct"/>
          </w:tcPr>
          <w:p w14:paraId="1A860B1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680" w:type="pct"/>
            <w:vMerge/>
          </w:tcPr>
          <w:p w14:paraId="23638756" w14:textId="77777777" w:rsidR="000E4CC0" w:rsidRDefault="000E4CC0"/>
        </w:tc>
        <w:tc>
          <w:tcPr>
            <w:tcW w:w="435" w:type="pct"/>
            <w:vMerge w:val="restart"/>
          </w:tcPr>
          <w:p w14:paraId="3C4BA0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3C6842F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875" w:type="pct"/>
          </w:tcPr>
          <w:p w14:paraId="06DCD18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пп. 2.2.1, 2.2.2, 2.2.4.1, 2.2.5.1</w:t>
            </w:r>
          </w:p>
        </w:tc>
        <w:tc>
          <w:tcPr>
            <w:tcW w:w="900" w:type="pct"/>
          </w:tcPr>
          <w:p w14:paraId="605FB1F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2.2.1, 2.2.2, 2.2.4.1, 2.2.5.1, 3.2, 3.3.1, 3.4</w:t>
            </w:r>
          </w:p>
        </w:tc>
        <w:tc>
          <w:tcPr>
            <w:tcW w:w="835" w:type="pct"/>
            <w:vMerge/>
          </w:tcPr>
          <w:p w14:paraId="523B1CDB" w14:textId="77777777" w:rsidR="000E4CC0" w:rsidRDefault="000E4CC0"/>
        </w:tc>
      </w:tr>
      <w:tr w:rsidR="000E4CC0" w14:paraId="17EFA2F8" w14:textId="77777777">
        <w:tc>
          <w:tcPr>
            <w:tcW w:w="290" w:type="pct"/>
          </w:tcPr>
          <w:p w14:paraId="5D4F1184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680" w:type="pct"/>
            <w:vMerge/>
          </w:tcPr>
          <w:p w14:paraId="3D5FCB59" w14:textId="77777777" w:rsidR="000E4CC0" w:rsidRDefault="000E4CC0"/>
        </w:tc>
        <w:tc>
          <w:tcPr>
            <w:tcW w:w="435" w:type="pct"/>
            <w:vMerge/>
          </w:tcPr>
          <w:p w14:paraId="1F08D95F" w14:textId="77777777" w:rsidR="000E4CC0" w:rsidRDefault="000E4CC0"/>
        </w:tc>
        <w:tc>
          <w:tcPr>
            <w:tcW w:w="970" w:type="pct"/>
          </w:tcPr>
          <w:p w14:paraId="3187C24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875" w:type="pct"/>
          </w:tcPr>
          <w:p w14:paraId="4035743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пп. 2.2.1, 2.2.3, 2.2.4.2, 2.2.5.2</w:t>
            </w:r>
          </w:p>
        </w:tc>
        <w:tc>
          <w:tcPr>
            <w:tcW w:w="900" w:type="pct"/>
          </w:tcPr>
          <w:p w14:paraId="5DB91C7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2.2.1, 2.2.3, 2.2.4.2, 2.2.5.2, 3.3.2, 3.5</w:t>
            </w:r>
          </w:p>
        </w:tc>
        <w:tc>
          <w:tcPr>
            <w:tcW w:w="835" w:type="pct"/>
            <w:vMerge/>
          </w:tcPr>
          <w:p w14:paraId="2185753E" w14:textId="77777777" w:rsidR="000E4CC0" w:rsidRDefault="000E4CC0"/>
        </w:tc>
      </w:tr>
      <w:tr w:rsidR="000E4CC0" w14:paraId="64036240" w14:textId="77777777">
        <w:tc>
          <w:tcPr>
            <w:tcW w:w="290" w:type="pct"/>
          </w:tcPr>
          <w:p w14:paraId="5F4BB698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2.39*</w:t>
            </w:r>
          </w:p>
        </w:tc>
        <w:tc>
          <w:tcPr>
            <w:tcW w:w="680" w:type="pct"/>
            <w:vMerge/>
          </w:tcPr>
          <w:p w14:paraId="76A8CF64" w14:textId="77777777" w:rsidR="000E4CC0" w:rsidRDefault="000E4CC0"/>
        </w:tc>
        <w:tc>
          <w:tcPr>
            <w:tcW w:w="435" w:type="pct"/>
          </w:tcPr>
          <w:p w14:paraId="452917EE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0" w:type="pct"/>
          </w:tcPr>
          <w:p w14:paraId="5487CED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Рулевое управление. Руль. Стержень руля. Устойчивость рулевого управления</w:t>
            </w:r>
          </w:p>
        </w:tc>
        <w:tc>
          <w:tcPr>
            <w:tcW w:w="875" w:type="pct"/>
          </w:tcPr>
          <w:p w14:paraId="7915FB1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пп. 2.3.1, 2.3.2, 2.3.3, 2.3.4</w:t>
            </w:r>
          </w:p>
        </w:tc>
        <w:tc>
          <w:tcPr>
            <w:tcW w:w="900" w:type="pct"/>
          </w:tcPr>
          <w:p w14:paraId="5B4EB96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2.3.1, 2.3.2, 2.3.3, 2.3.4</w:t>
            </w:r>
          </w:p>
        </w:tc>
        <w:tc>
          <w:tcPr>
            <w:tcW w:w="835" w:type="pct"/>
            <w:vMerge/>
          </w:tcPr>
          <w:p w14:paraId="762AD391" w14:textId="77777777" w:rsidR="000E4CC0" w:rsidRDefault="000E4CC0"/>
        </w:tc>
      </w:tr>
      <w:tr w:rsidR="000E4CC0" w14:paraId="0638051A" w14:textId="77777777">
        <w:tc>
          <w:tcPr>
            <w:tcW w:w="290" w:type="pct"/>
          </w:tcPr>
          <w:p w14:paraId="70DD25C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680" w:type="pct"/>
            <w:vMerge/>
          </w:tcPr>
          <w:p w14:paraId="6EFE94FC" w14:textId="77777777" w:rsidR="000E4CC0" w:rsidRDefault="000E4CC0"/>
        </w:tc>
        <w:tc>
          <w:tcPr>
            <w:tcW w:w="435" w:type="pct"/>
          </w:tcPr>
          <w:p w14:paraId="37A67E29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0942B30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75" w:type="pct"/>
          </w:tcPr>
          <w:p w14:paraId="5EDBD07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2.3.5</w:t>
            </w:r>
          </w:p>
        </w:tc>
        <w:tc>
          <w:tcPr>
            <w:tcW w:w="900" w:type="pct"/>
          </w:tcPr>
          <w:p w14:paraId="31DA324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2.3.5, 3.6</w:t>
            </w:r>
          </w:p>
        </w:tc>
        <w:tc>
          <w:tcPr>
            <w:tcW w:w="835" w:type="pct"/>
            <w:vMerge/>
          </w:tcPr>
          <w:p w14:paraId="1AC8036C" w14:textId="77777777" w:rsidR="000E4CC0" w:rsidRDefault="000E4CC0"/>
        </w:tc>
      </w:tr>
      <w:tr w:rsidR="000E4CC0" w14:paraId="66AB215B" w14:textId="77777777">
        <w:tc>
          <w:tcPr>
            <w:tcW w:w="290" w:type="pct"/>
          </w:tcPr>
          <w:p w14:paraId="2E287922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680" w:type="pct"/>
            <w:vMerge/>
          </w:tcPr>
          <w:p w14:paraId="61BBDA27" w14:textId="77777777" w:rsidR="000E4CC0" w:rsidRDefault="000E4CC0"/>
        </w:tc>
        <w:tc>
          <w:tcPr>
            <w:tcW w:w="435" w:type="pct"/>
            <w:vMerge w:val="restart"/>
          </w:tcPr>
          <w:p w14:paraId="7EACEA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30.92/26.095, 30.92/29.061</w:t>
            </w:r>
          </w:p>
        </w:tc>
        <w:tc>
          <w:tcPr>
            <w:tcW w:w="970" w:type="pct"/>
          </w:tcPr>
          <w:p w14:paraId="4ABF46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Узел "рама-вилка". Испытания падающей массой</w:t>
            </w:r>
          </w:p>
        </w:tc>
        <w:tc>
          <w:tcPr>
            <w:tcW w:w="875" w:type="pct"/>
          </w:tcPr>
          <w:p w14:paraId="26FB845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2.4.1</w:t>
            </w:r>
          </w:p>
        </w:tc>
        <w:tc>
          <w:tcPr>
            <w:tcW w:w="900" w:type="pct"/>
          </w:tcPr>
          <w:p w14:paraId="1A1142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2.4.1, 3.7.1</w:t>
            </w:r>
          </w:p>
        </w:tc>
        <w:tc>
          <w:tcPr>
            <w:tcW w:w="835" w:type="pct"/>
            <w:vMerge/>
          </w:tcPr>
          <w:p w14:paraId="232BE98A" w14:textId="77777777" w:rsidR="000E4CC0" w:rsidRDefault="000E4CC0"/>
        </w:tc>
      </w:tr>
      <w:tr w:rsidR="000E4CC0" w14:paraId="7D96D9E0" w14:textId="77777777">
        <w:tc>
          <w:tcPr>
            <w:tcW w:w="290" w:type="pct"/>
          </w:tcPr>
          <w:p w14:paraId="4E2B922D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680" w:type="pct"/>
            <w:vMerge/>
          </w:tcPr>
          <w:p w14:paraId="78939452" w14:textId="77777777" w:rsidR="000E4CC0" w:rsidRDefault="000E4CC0"/>
        </w:tc>
        <w:tc>
          <w:tcPr>
            <w:tcW w:w="435" w:type="pct"/>
            <w:vMerge/>
          </w:tcPr>
          <w:p w14:paraId="50AE1509" w14:textId="77777777" w:rsidR="000E4CC0" w:rsidRDefault="000E4CC0"/>
        </w:tc>
        <w:tc>
          <w:tcPr>
            <w:tcW w:w="970" w:type="pct"/>
          </w:tcPr>
          <w:p w14:paraId="4169CED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Испытания падающего узла «рама-вилка»</w:t>
            </w:r>
          </w:p>
        </w:tc>
        <w:tc>
          <w:tcPr>
            <w:tcW w:w="875" w:type="pct"/>
          </w:tcPr>
          <w:p w14:paraId="1331D0E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2.4.2</w:t>
            </w:r>
          </w:p>
        </w:tc>
        <w:tc>
          <w:tcPr>
            <w:tcW w:w="900" w:type="pct"/>
          </w:tcPr>
          <w:p w14:paraId="7927CE8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2.4.2, 3.7.2</w:t>
            </w:r>
          </w:p>
        </w:tc>
        <w:tc>
          <w:tcPr>
            <w:tcW w:w="835" w:type="pct"/>
            <w:vMerge/>
          </w:tcPr>
          <w:p w14:paraId="072A51F5" w14:textId="77777777" w:rsidR="000E4CC0" w:rsidRDefault="000E4CC0"/>
        </w:tc>
      </w:tr>
      <w:tr w:rsidR="000E4CC0" w14:paraId="00414AA0" w14:textId="77777777">
        <w:tc>
          <w:tcPr>
            <w:tcW w:w="290" w:type="pct"/>
          </w:tcPr>
          <w:p w14:paraId="1F31573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680" w:type="pct"/>
            <w:vMerge/>
          </w:tcPr>
          <w:p w14:paraId="42EBC819" w14:textId="77777777" w:rsidR="000E4CC0" w:rsidRDefault="000E4CC0"/>
        </w:tc>
        <w:tc>
          <w:tcPr>
            <w:tcW w:w="435" w:type="pct"/>
          </w:tcPr>
          <w:p w14:paraId="6A684F3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30.92/29.061</w:t>
            </w:r>
          </w:p>
        </w:tc>
        <w:tc>
          <w:tcPr>
            <w:tcW w:w="970" w:type="pct"/>
          </w:tcPr>
          <w:p w14:paraId="3EB476B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Передняя вилка</w:t>
            </w:r>
          </w:p>
        </w:tc>
        <w:tc>
          <w:tcPr>
            <w:tcW w:w="875" w:type="pct"/>
          </w:tcPr>
          <w:p w14:paraId="2C3AC34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2.5</w:t>
            </w:r>
          </w:p>
        </w:tc>
        <w:tc>
          <w:tcPr>
            <w:tcW w:w="900" w:type="pct"/>
          </w:tcPr>
          <w:p w14:paraId="6562B6F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2.5</w:t>
            </w:r>
          </w:p>
        </w:tc>
        <w:tc>
          <w:tcPr>
            <w:tcW w:w="835" w:type="pct"/>
            <w:vMerge/>
          </w:tcPr>
          <w:p w14:paraId="1710F2DA" w14:textId="77777777" w:rsidR="000E4CC0" w:rsidRDefault="000E4CC0"/>
        </w:tc>
      </w:tr>
      <w:tr w:rsidR="000E4CC0" w14:paraId="7EDC4B9F" w14:textId="77777777">
        <w:tc>
          <w:tcPr>
            <w:tcW w:w="290" w:type="pct"/>
          </w:tcPr>
          <w:p w14:paraId="63D87CC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680" w:type="pct"/>
            <w:vMerge/>
          </w:tcPr>
          <w:p w14:paraId="03385915" w14:textId="77777777" w:rsidR="000E4CC0" w:rsidRDefault="000E4CC0"/>
        </w:tc>
        <w:tc>
          <w:tcPr>
            <w:tcW w:w="435" w:type="pct"/>
          </w:tcPr>
          <w:p w14:paraId="23BE3A9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53DB9DE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75" w:type="pct"/>
          </w:tcPr>
          <w:p w14:paraId="2B44D9D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2.6</w:t>
            </w:r>
          </w:p>
        </w:tc>
        <w:tc>
          <w:tcPr>
            <w:tcW w:w="900" w:type="pct"/>
          </w:tcPr>
          <w:p w14:paraId="0B65044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2.6, 3.8</w:t>
            </w:r>
          </w:p>
        </w:tc>
        <w:tc>
          <w:tcPr>
            <w:tcW w:w="835" w:type="pct"/>
            <w:vMerge/>
          </w:tcPr>
          <w:p w14:paraId="3D624ACC" w14:textId="77777777" w:rsidR="000E4CC0" w:rsidRDefault="000E4CC0"/>
        </w:tc>
      </w:tr>
      <w:tr w:rsidR="000E4CC0" w14:paraId="26ACBEAC" w14:textId="77777777">
        <w:tc>
          <w:tcPr>
            <w:tcW w:w="290" w:type="pct"/>
          </w:tcPr>
          <w:p w14:paraId="644E18F5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680" w:type="pct"/>
            <w:vMerge/>
          </w:tcPr>
          <w:p w14:paraId="23205522" w14:textId="77777777" w:rsidR="000E4CC0" w:rsidRDefault="000E4CC0"/>
        </w:tc>
        <w:tc>
          <w:tcPr>
            <w:tcW w:w="435" w:type="pct"/>
          </w:tcPr>
          <w:p w14:paraId="2A6EC2E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76390C8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875" w:type="pct"/>
          </w:tcPr>
          <w:p w14:paraId="05A2C9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2.7</w:t>
            </w:r>
          </w:p>
        </w:tc>
        <w:tc>
          <w:tcPr>
            <w:tcW w:w="900" w:type="pct"/>
          </w:tcPr>
          <w:p w14:paraId="5108A78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2.7</w:t>
            </w:r>
          </w:p>
        </w:tc>
        <w:tc>
          <w:tcPr>
            <w:tcW w:w="835" w:type="pct"/>
            <w:vMerge/>
          </w:tcPr>
          <w:p w14:paraId="5410E1A1" w14:textId="77777777" w:rsidR="000E4CC0" w:rsidRDefault="000E4CC0"/>
        </w:tc>
      </w:tr>
      <w:tr w:rsidR="000E4CC0" w14:paraId="371CE871" w14:textId="77777777">
        <w:tc>
          <w:tcPr>
            <w:tcW w:w="290" w:type="pct"/>
          </w:tcPr>
          <w:p w14:paraId="4C1B968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680" w:type="pct"/>
            <w:vMerge/>
          </w:tcPr>
          <w:p w14:paraId="596A0B1C" w14:textId="77777777" w:rsidR="000E4CC0" w:rsidRDefault="000E4CC0"/>
        </w:tc>
        <w:tc>
          <w:tcPr>
            <w:tcW w:w="435" w:type="pct"/>
          </w:tcPr>
          <w:p w14:paraId="5439241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70" w:type="pct"/>
          </w:tcPr>
          <w:p w14:paraId="2F2B387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Педаль и узел "педаль-шатун"</w:t>
            </w:r>
          </w:p>
        </w:tc>
        <w:tc>
          <w:tcPr>
            <w:tcW w:w="875" w:type="pct"/>
          </w:tcPr>
          <w:p w14:paraId="2820FA9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2.8</w:t>
            </w:r>
          </w:p>
        </w:tc>
        <w:tc>
          <w:tcPr>
            <w:tcW w:w="900" w:type="pct"/>
          </w:tcPr>
          <w:p w14:paraId="143ABE9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2.8, 3.9</w:t>
            </w:r>
          </w:p>
        </w:tc>
        <w:tc>
          <w:tcPr>
            <w:tcW w:w="835" w:type="pct"/>
            <w:vMerge/>
          </w:tcPr>
          <w:p w14:paraId="2CAE55C3" w14:textId="77777777" w:rsidR="000E4CC0" w:rsidRDefault="000E4CC0"/>
        </w:tc>
      </w:tr>
      <w:tr w:rsidR="000E4CC0" w14:paraId="3E99BBD9" w14:textId="77777777">
        <w:tc>
          <w:tcPr>
            <w:tcW w:w="290" w:type="pct"/>
          </w:tcPr>
          <w:p w14:paraId="6B0DFF4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680" w:type="pct"/>
            <w:vMerge/>
          </w:tcPr>
          <w:p w14:paraId="13074AE5" w14:textId="77777777" w:rsidR="000E4CC0" w:rsidRDefault="000E4CC0"/>
        </w:tc>
        <w:tc>
          <w:tcPr>
            <w:tcW w:w="435" w:type="pct"/>
          </w:tcPr>
          <w:p w14:paraId="19D0EF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7F86F04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75" w:type="pct"/>
          </w:tcPr>
          <w:p w14:paraId="76BC8B0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2.9</w:t>
            </w:r>
          </w:p>
        </w:tc>
        <w:tc>
          <w:tcPr>
            <w:tcW w:w="900" w:type="pct"/>
          </w:tcPr>
          <w:p w14:paraId="3A2DED5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2.9, 3.10</w:t>
            </w:r>
          </w:p>
        </w:tc>
        <w:tc>
          <w:tcPr>
            <w:tcW w:w="835" w:type="pct"/>
            <w:vMerge/>
          </w:tcPr>
          <w:p w14:paraId="0EF74188" w14:textId="77777777" w:rsidR="000E4CC0" w:rsidRDefault="000E4CC0"/>
        </w:tc>
      </w:tr>
      <w:tr w:rsidR="000E4CC0" w14:paraId="589FB6AB" w14:textId="77777777">
        <w:tc>
          <w:tcPr>
            <w:tcW w:w="290" w:type="pct"/>
          </w:tcPr>
          <w:p w14:paraId="2AC84B9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680" w:type="pct"/>
            <w:vMerge/>
          </w:tcPr>
          <w:p w14:paraId="610814C7" w14:textId="77777777" w:rsidR="000E4CC0" w:rsidRDefault="000E4CC0"/>
        </w:tc>
        <w:tc>
          <w:tcPr>
            <w:tcW w:w="435" w:type="pct"/>
          </w:tcPr>
          <w:p w14:paraId="0E11EFF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</w:tcPr>
          <w:p w14:paraId="61305A4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Система привода</w:t>
            </w:r>
          </w:p>
        </w:tc>
        <w:tc>
          <w:tcPr>
            <w:tcW w:w="875" w:type="pct"/>
          </w:tcPr>
          <w:p w14:paraId="17045DC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2.10</w:t>
            </w:r>
          </w:p>
        </w:tc>
        <w:tc>
          <w:tcPr>
            <w:tcW w:w="900" w:type="pct"/>
          </w:tcPr>
          <w:p w14:paraId="1D8EDBD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2.10, 3.11</w:t>
            </w:r>
          </w:p>
        </w:tc>
        <w:tc>
          <w:tcPr>
            <w:tcW w:w="835" w:type="pct"/>
            <w:vMerge/>
          </w:tcPr>
          <w:p w14:paraId="0C9559B9" w14:textId="77777777" w:rsidR="000E4CC0" w:rsidRDefault="000E4CC0"/>
        </w:tc>
      </w:tr>
      <w:tr w:rsidR="000E4CC0" w14:paraId="72508D7B" w14:textId="77777777">
        <w:tc>
          <w:tcPr>
            <w:tcW w:w="290" w:type="pct"/>
          </w:tcPr>
          <w:p w14:paraId="022F9B4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2.49*</w:t>
            </w:r>
          </w:p>
        </w:tc>
        <w:tc>
          <w:tcPr>
            <w:tcW w:w="680" w:type="pct"/>
            <w:vMerge/>
          </w:tcPr>
          <w:p w14:paraId="77640458" w14:textId="77777777" w:rsidR="000E4CC0" w:rsidRDefault="000E4CC0"/>
        </w:tc>
        <w:tc>
          <w:tcPr>
            <w:tcW w:w="435" w:type="pct"/>
          </w:tcPr>
          <w:p w14:paraId="5307AE37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68B3435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75" w:type="pct"/>
          </w:tcPr>
          <w:p w14:paraId="402AD51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2.11</w:t>
            </w:r>
          </w:p>
        </w:tc>
        <w:tc>
          <w:tcPr>
            <w:tcW w:w="900" w:type="pct"/>
          </w:tcPr>
          <w:p w14:paraId="463CC81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2.11</w:t>
            </w:r>
          </w:p>
        </w:tc>
        <w:tc>
          <w:tcPr>
            <w:tcW w:w="835" w:type="pct"/>
            <w:vMerge/>
          </w:tcPr>
          <w:p w14:paraId="24D3F451" w14:textId="77777777" w:rsidR="000E4CC0" w:rsidRDefault="000E4CC0"/>
        </w:tc>
      </w:tr>
      <w:tr w:rsidR="000E4CC0" w14:paraId="7DD21605" w14:textId="77777777">
        <w:tc>
          <w:tcPr>
            <w:tcW w:w="290" w:type="pct"/>
          </w:tcPr>
          <w:p w14:paraId="1750A185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2.50*</w:t>
            </w:r>
          </w:p>
        </w:tc>
        <w:tc>
          <w:tcPr>
            <w:tcW w:w="680" w:type="pct"/>
            <w:vMerge/>
          </w:tcPr>
          <w:p w14:paraId="0B512C48" w14:textId="77777777" w:rsidR="000E4CC0" w:rsidRDefault="000E4CC0"/>
        </w:tc>
        <w:tc>
          <w:tcPr>
            <w:tcW w:w="435" w:type="pct"/>
          </w:tcPr>
          <w:p w14:paraId="441C8C2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0" w:type="pct"/>
          </w:tcPr>
          <w:p w14:paraId="16390D9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Поддерживающие ролики</w:t>
            </w:r>
          </w:p>
        </w:tc>
        <w:tc>
          <w:tcPr>
            <w:tcW w:w="875" w:type="pct"/>
          </w:tcPr>
          <w:p w14:paraId="25CAD21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2.12</w:t>
            </w:r>
          </w:p>
        </w:tc>
        <w:tc>
          <w:tcPr>
            <w:tcW w:w="900" w:type="pct"/>
          </w:tcPr>
          <w:p w14:paraId="70E98DD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пп. 2.12, 3.12, 3.13</w:t>
            </w:r>
          </w:p>
        </w:tc>
        <w:tc>
          <w:tcPr>
            <w:tcW w:w="835" w:type="pct"/>
            <w:vMerge/>
          </w:tcPr>
          <w:p w14:paraId="4AF39619" w14:textId="77777777" w:rsidR="000E4CC0" w:rsidRDefault="000E4CC0"/>
        </w:tc>
      </w:tr>
      <w:tr w:rsidR="000E4CC0" w14:paraId="78C34C8F" w14:textId="77777777">
        <w:tc>
          <w:tcPr>
            <w:tcW w:w="290" w:type="pct"/>
          </w:tcPr>
          <w:p w14:paraId="7FA3AEF4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680" w:type="pct"/>
            <w:vMerge/>
          </w:tcPr>
          <w:p w14:paraId="457BD1A2" w14:textId="77777777" w:rsidR="000E4CC0" w:rsidRDefault="000E4CC0"/>
        </w:tc>
        <w:tc>
          <w:tcPr>
            <w:tcW w:w="435" w:type="pct"/>
            <w:vMerge w:val="restart"/>
          </w:tcPr>
          <w:p w14:paraId="3A260B98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6097949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Инструкции</w:t>
            </w:r>
          </w:p>
        </w:tc>
        <w:tc>
          <w:tcPr>
            <w:tcW w:w="875" w:type="pct"/>
          </w:tcPr>
          <w:p w14:paraId="322C64E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2.13</w:t>
            </w:r>
          </w:p>
        </w:tc>
        <w:tc>
          <w:tcPr>
            <w:tcW w:w="900" w:type="pct"/>
          </w:tcPr>
          <w:p w14:paraId="6C28026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2.13</w:t>
            </w:r>
          </w:p>
        </w:tc>
        <w:tc>
          <w:tcPr>
            <w:tcW w:w="835" w:type="pct"/>
            <w:vMerge w:val="restart"/>
          </w:tcPr>
          <w:p w14:paraId="55F024D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Минск);</w:t>
            </w:r>
            <w:r>
              <w:rPr>
                <w:sz w:val="22"/>
              </w:rPr>
              <w:br/>
              <w:t>Отдел испытаний и сертификации (пр-кт Партизанский, 8, корпус 21, 220033, г. Минск)</w:t>
            </w:r>
          </w:p>
        </w:tc>
      </w:tr>
      <w:tr w:rsidR="000E4CC0" w14:paraId="20B421E6" w14:textId="77777777">
        <w:trPr>
          <w:trHeight w:val="230"/>
        </w:trPr>
        <w:tc>
          <w:tcPr>
            <w:tcW w:w="290" w:type="pct"/>
            <w:vMerge w:val="restart"/>
          </w:tcPr>
          <w:p w14:paraId="775D0A1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680" w:type="pct"/>
            <w:vMerge/>
          </w:tcPr>
          <w:p w14:paraId="47586C1E" w14:textId="77777777" w:rsidR="000E4CC0" w:rsidRDefault="000E4CC0"/>
        </w:tc>
        <w:tc>
          <w:tcPr>
            <w:tcW w:w="435" w:type="pct"/>
            <w:vMerge/>
          </w:tcPr>
          <w:p w14:paraId="2638A66C" w14:textId="77777777" w:rsidR="000E4CC0" w:rsidRDefault="000E4CC0"/>
        </w:tc>
        <w:tc>
          <w:tcPr>
            <w:tcW w:w="970" w:type="pct"/>
            <w:vMerge w:val="restart"/>
          </w:tcPr>
          <w:p w14:paraId="665549C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 w:val="restart"/>
          </w:tcPr>
          <w:p w14:paraId="70FD7C7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2.14</w:t>
            </w:r>
          </w:p>
        </w:tc>
        <w:tc>
          <w:tcPr>
            <w:tcW w:w="900" w:type="pct"/>
            <w:vMerge w:val="restart"/>
          </w:tcPr>
          <w:p w14:paraId="479CBB2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28765-90 (ИСО 8098-89) п. 2.14</w:t>
            </w:r>
          </w:p>
        </w:tc>
        <w:tc>
          <w:tcPr>
            <w:tcW w:w="835" w:type="pct"/>
            <w:vMerge/>
          </w:tcPr>
          <w:p w14:paraId="62C45314" w14:textId="77777777" w:rsidR="000E4CC0" w:rsidRDefault="000E4CC0"/>
        </w:tc>
      </w:tr>
      <w:tr w:rsidR="000E4CC0" w14:paraId="1961743A" w14:textId="77777777">
        <w:tc>
          <w:tcPr>
            <w:tcW w:w="290" w:type="pct"/>
          </w:tcPr>
          <w:p w14:paraId="3985432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680" w:type="pct"/>
            <w:vMerge w:val="restart"/>
          </w:tcPr>
          <w:p w14:paraId="486E1DC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Велосипеды дорожные (транспортные) для младших школьников и подростков (велосипеды с регулировкой седла на высоту 635 мм и более)</w:t>
            </w:r>
          </w:p>
        </w:tc>
        <w:tc>
          <w:tcPr>
            <w:tcW w:w="435" w:type="pct"/>
            <w:vMerge w:val="restart"/>
          </w:tcPr>
          <w:p w14:paraId="43789F9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058EAD2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размеры. Типы</w:t>
            </w:r>
          </w:p>
        </w:tc>
        <w:tc>
          <w:tcPr>
            <w:tcW w:w="875" w:type="pct"/>
          </w:tcPr>
          <w:p w14:paraId="4D95C0C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4.1</w:t>
            </w:r>
          </w:p>
        </w:tc>
        <w:tc>
          <w:tcPr>
            <w:tcW w:w="900" w:type="pct"/>
          </w:tcPr>
          <w:p w14:paraId="0512808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4.1</w:t>
            </w:r>
          </w:p>
        </w:tc>
        <w:tc>
          <w:tcPr>
            <w:tcW w:w="835" w:type="pct"/>
            <w:vMerge w:val="restart"/>
          </w:tcPr>
          <w:p w14:paraId="31DA28F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F8A8270" w14:textId="77777777">
        <w:tc>
          <w:tcPr>
            <w:tcW w:w="290" w:type="pct"/>
          </w:tcPr>
          <w:p w14:paraId="4AB4A445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680" w:type="pct"/>
            <w:vMerge/>
          </w:tcPr>
          <w:p w14:paraId="0F0EC4AF" w14:textId="77777777" w:rsidR="000E4CC0" w:rsidRDefault="000E4CC0"/>
        </w:tc>
        <w:tc>
          <w:tcPr>
            <w:tcW w:w="435" w:type="pct"/>
            <w:vMerge/>
          </w:tcPr>
          <w:p w14:paraId="449C2A57" w14:textId="77777777" w:rsidR="000E4CC0" w:rsidRDefault="000E4CC0"/>
        </w:tc>
        <w:tc>
          <w:tcPr>
            <w:tcW w:w="970" w:type="pct"/>
          </w:tcPr>
          <w:p w14:paraId="3611315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Классы</w:t>
            </w:r>
          </w:p>
        </w:tc>
        <w:tc>
          <w:tcPr>
            <w:tcW w:w="875" w:type="pct"/>
          </w:tcPr>
          <w:p w14:paraId="4C9F63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4.2</w:t>
            </w:r>
          </w:p>
        </w:tc>
        <w:tc>
          <w:tcPr>
            <w:tcW w:w="900" w:type="pct"/>
          </w:tcPr>
          <w:p w14:paraId="19B9E2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4.2</w:t>
            </w:r>
          </w:p>
        </w:tc>
        <w:tc>
          <w:tcPr>
            <w:tcW w:w="835" w:type="pct"/>
            <w:vMerge/>
          </w:tcPr>
          <w:p w14:paraId="0B1FD712" w14:textId="77777777" w:rsidR="000E4CC0" w:rsidRDefault="000E4CC0"/>
        </w:tc>
      </w:tr>
      <w:tr w:rsidR="000E4CC0" w14:paraId="064A561A" w14:textId="77777777">
        <w:tc>
          <w:tcPr>
            <w:tcW w:w="290" w:type="pct"/>
          </w:tcPr>
          <w:p w14:paraId="5FBAE5A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680" w:type="pct"/>
            <w:vMerge/>
          </w:tcPr>
          <w:p w14:paraId="2009A8F0" w14:textId="77777777" w:rsidR="000E4CC0" w:rsidRDefault="000E4CC0"/>
        </w:tc>
        <w:tc>
          <w:tcPr>
            <w:tcW w:w="435" w:type="pct"/>
          </w:tcPr>
          <w:p w14:paraId="2DA2D488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70" w:type="pct"/>
          </w:tcPr>
          <w:p w14:paraId="5AC03A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1BA34CE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4.3</w:t>
            </w:r>
          </w:p>
        </w:tc>
        <w:tc>
          <w:tcPr>
            <w:tcW w:w="900" w:type="pct"/>
          </w:tcPr>
          <w:p w14:paraId="62CB249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4.3</w:t>
            </w:r>
          </w:p>
        </w:tc>
        <w:tc>
          <w:tcPr>
            <w:tcW w:w="835" w:type="pct"/>
            <w:vMerge/>
          </w:tcPr>
          <w:p w14:paraId="2646D446" w14:textId="77777777" w:rsidR="000E4CC0" w:rsidRDefault="000E4CC0"/>
        </w:tc>
      </w:tr>
      <w:tr w:rsidR="000E4CC0" w14:paraId="24C372D8" w14:textId="77777777">
        <w:tc>
          <w:tcPr>
            <w:tcW w:w="290" w:type="pct"/>
          </w:tcPr>
          <w:p w14:paraId="6CD5E0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680" w:type="pct"/>
            <w:vMerge/>
          </w:tcPr>
          <w:p w14:paraId="64189C98" w14:textId="77777777" w:rsidR="000E4CC0" w:rsidRDefault="000E4CC0"/>
        </w:tc>
        <w:tc>
          <w:tcPr>
            <w:tcW w:w="435" w:type="pct"/>
            <w:vMerge w:val="restart"/>
          </w:tcPr>
          <w:p w14:paraId="1F3C4DF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6787889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Общие технические требования. Комплектность</w:t>
            </w:r>
          </w:p>
        </w:tc>
        <w:tc>
          <w:tcPr>
            <w:tcW w:w="875" w:type="pct"/>
          </w:tcPr>
          <w:p w14:paraId="558F175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5.1</w:t>
            </w:r>
          </w:p>
        </w:tc>
        <w:tc>
          <w:tcPr>
            <w:tcW w:w="900" w:type="pct"/>
          </w:tcPr>
          <w:p w14:paraId="6D7F375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5.1</w:t>
            </w:r>
          </w:p>
        </w:tc>
        <w:tc>
          <w:tcPr>
            <w:tcW w:w="835" w:type="pct"/>
            <w:vMerge w:val="restart"/>
          </w:tcPr>
          <w:p w14:paraId="447A59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Минск);</w:t>
            </w:r>
            <w:r>
              <w:rPr>
                <w:sz w:val="22"/>
              </w:rPr>
              <w:br/>
              <w:t>Отдел испытаний и сертификации (пр-кт Партизанский, 8, корпус 21, 220033, г. Минск)</w:t>
            </w:r>
          </w:p>
        </w:tc>
      </w:tr>
      <w:tr w:rsidR="000E4CC0" w14:paraId="7484FE74" w14:textId="77777777">
        <w:tc>
          <w:tcPr>
            <w:tcW w:w="290" w:type="pct"/>
          </w:tcPr>
          <w:p w14:paraId="7919A06E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680" w:type="pct"/>
            <w:vMerge/>
          </w:tcPr>
          <w:p w14:paraId="672CA59A" w14:textId="77777777" w:rsidR="000E4CC0" w:rsidRDefault="000E4CC0"/>
        </w:tc>
        <w:tc>
          <w:tcPr>
            <w:tcW w:w="435" w:type="pct"/>
            <w:vMerge/>
          </w:tcPr>
          <w:p w14:paraId="36D9F8B6" w14:textId="77777777" w:rsidR="000E4CC0" w:rsidRDefault="000E4CC0"/>
        </w:tc>
        <w:tc>
          <w:tcPr>
            <w:tcW w:w="970" w:type="pct"/>
          </w:tcPr>
          <w:p w14:paraId="632729F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7080FBD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5.2</w:t>
            </w:r>
          </w:p>
        </w:tc>
        <w:tc>
          <w:tcPr>
            <w:tcW w:w="900" w:type="pct"/>
          </w:tcPr>
          <w:p w14:paraId="1F4B03A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5.2</w:t>
            </w:r>
          </w:p>
        </w:tc>
        <w:tc>
          <w:tcPr>
            <w:tcW w:w="835" w:type="pct"/>
            <w:vMerge/>
          </w:tcPr>
          <w:p w14:paraId="1BD9259F" w14:textId="77777777" w:rsidR="000E4CC0" w:rsidRDefault="000E4CC0"/>
        </w:tc>
      </w:tr>
      <w:tr w:rsidR="000E4CC0" w14:paraId="78869C29" w14:textId="77777777">
        <w:tc>
          <w:tcPr>
            <w:tcW w:w="290" w:type="pct"/>
          </w:tcPr>
          <w:p w14:paraId="2D22A319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2.58*</w:t>
            </w:r>
          </w:p>
        </w:tc>
        <w:tc>
          <w:tcPr>
            <w:tcW w:w="680" w:type="pct"/>
            <w:vMerge/>
          </w:tcPr>
          <w:p w14:paraId="24D7D2C5" w14:textId="77777777" w:rsidR="000E4CC0" w:rsidRDefault="000E4CC0"/>
        </w:tc>
        <w:tc>
          <w:tcPr>
            <w:tcW w:w="435" w:type="pct"/>
            <w:vMerge/>
          </w:tcPr>
          <w:p w14:paraId="06BD9D7F" w14:textId="77777777" w:rsidR="000E4CC0" w:rsidRDefault="000E4CC0"/>
        </w:tc>
        <w:tc>
          <w:tcPr>
            <w:tcW w:w="970" w:type="pct"/>
          </w:tcPr>
          <w:p w14:paraId="334FC10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15AC92E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5.3</w:t>
            </w:r>
          </w:p>
        </w:tc>
        <w:tc>
          <w:tcPr>
            <w:tcW w:w="900" w:type="pct"/>
          </w:tcPr>
          <w:p w14:paraId="188CFA6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5.3</w:t>
            </w:r>
          </w:p>
        </w:tc>
        <w:tc>
          <w:tcPr>
            <w:tcW w:w="835" w:type="pct"/>
            <w:vMerge w:val="restart"/>
          </w:tcPr>
          <w:p w14:paraId="736EB0E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8FE2A93" w14:textId="77777777">
        <w:tc>
          <w:tcPr>
            <w:tcW w:w="290" w:type="pct"/>
          </w:tcPr>
          <w:p w14:paraId="5F21BAE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680" w:type="pct"/>
            <w:vMerge/>
          </w:tcPr>
          <w:p w14:paraId="2C0CA41C" w14:textId="77777777" w:rsidR="000E4CC0" w:rsidRDefault="000E4CC0"/>
        </w:tc>
        <w:tc>
          <w:tcPr>
            <w:tcW w:w="435" w:type="pct"/>
            <w:vMerge w:val="restart"/>
          </w:tcPr>
          <w:p w14:paraId="7C009EB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0" w:type="pct"/>
          </w:tcPr>
          <w:p w14:paraId="3ED686F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Общие требования безопасности. Выступы. Затяжка резьбовых соединений</w:t>
            </w:r>
          </w:p>
        </w:tc>
        <w:tc>
          <w:tcPr>
            <w:tcW w:w="875" w:type="pct"/>
          </w:tcPr>
          <w:p w14:paraId="47045E2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6.1.1, 6.1.2, 6.1.3</w:t>
            </w:r>
          </w:p>
        </w:tc>
        <w:tc>
          <w:tcPr>
            <w:tcW w:w="900" w:type="pct"/>
          </w:tcPr>
          <w:p w14:paraId="0D9D401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6.1.1, 6.1.2, 8.10</w:t>
            </w:r>
          </w:p>
        </w:tc>
        <w:tc>
          <w:tcPr>
            <w:tcW w:w="835" w:type="pct"/>
            <w:vMerge/>
          </w:tcPr>
          <w:p w14:paraId="64B042C3" w14:textId="77777777" w:rsidR="000E4CC0" w:rsidRDefault="000E4CC0"/>
        </w:tc>
      </w:tr>
      <w:tr w:rsidR="000E4CC0" w14:paraId="2D07DE1F" w14:textId="77777777">
        <w:tc>
          <w:tcPr>
            <w:tcW w:w="290" w:type="pct"/>
          </w:tcPr>
          <w:p w14:paraId="29B42D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680" w:type="pct"/>
            <w:vMerge/>
          </w:tcPr>
          <w:p w14:paraId="003A01DF" w14:textId="77777777" w:rsidR="000E4CC0" w:rsidRDefault="000E4CC0"/>
        </w:tc>
        <w:tc>
          <w:tcPr>
            <w:tcW w:w="435" w:type="pct"/>
            <w:vMerge/>
          </w:tcPr>
          <w:p w14:paraId="4C666BE7" w14:textId="77777777" w:rsidR="000E4CC0" w:rsidRDefault="000E4CC0"/>
        </w:tc>
        <w:tc>
          <w:tcPr>
            <w:tcW w:w="970" w:type="pct"/>
          </w:tcPr>
          <w:p w14:paraId="104656F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Испытание велосипеда в сборе на прочность</w:t>
            </w:r>
          </w:p>
        </w:tc>
        <w:tc>
          <w:tcPr>
            <w:tcW w:w="875" w:type="pct"/>
            <w:vMerge w:val="restart"/>
          </w:tcPr>
          <w:p w14:paraId="7583D02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6.1.4</w:t>
            </w:r>
          </w:p>
        </w:tc>
        <w:tc>
          <w:tcPr>
            <w:tcW w:w="900" w:type="pct"/>
          </w:tcPr>
          <w:p w14:paraId="5CD50A0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8.7</w:t>
            </w:r>
          </w:p>
        </w:tc>
        <w:tc>
          <w:tcPr>
            <w:tcW w:w="835" w:type="pct"/>
            <w:vMerge/>
          </w:tcPr>
          <w:p w14:paraId="73EED901" w14:textId="77777777" w:rsidR="000E4CC0" w:rsidRDefault="000E4CC0"/>
        </w:tc>
      </w:tr>
      <w:tr w:rsidR="000E4CC0" w14:paraId="303DE5EB" w14:textId="77777777">
        <w:tc>
          <w:tcPr>
            <w:tcW w:w="290" w:type="pct"/>
          </w:tcPr>
          <w:p w14:paraId="21E10E5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2.61*</w:t>
            </w:r>
          </w:p>
        </w:tc>
        <w:tc>
          <w:tcPr>
            <w:tcW w:w="680" w:type="pct"/>
            <w:vMerge/>
          </w:tcPr>
          <w:p w14:paraId="51EF4F6E" w14:textId="77777777" w:rsidR="000E4CC0" w:rsidRDefault="000E4CC0"/>
        </w:tc>
        <w:tc>
          <w:tcPr>
            <w:tcW w:w="435" w:type="pct"/>
          </w:tcPr>
          <w:p w14:paraId="64C721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30.92/38.000</w:t>
            </w:r>
          </w:p>
        </w:tc>
        <w:tc>
          <w:tcPr>
            <w:tcW w:w="970" w:type="pct"/>
          </w:tcPr>
          <w:p w14:paraId="465E077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Пробеговые испытания</w:t>
            </w:r>
          </w:p>
        </w:tc>
        <w:tc>
          <w:tcPr>
            <w:tcW w:w="875" w:type="pct"/>
            <w:vMerge/>
          </w:tcPr>
          <w:p w14:paraId="20514EC1" w14:textId="77777777" w:rsidR="000E4CC0" w:rsidRDefault="000E4CC0"/>
        </w:tc>
        <w:tc>
          <w:tcPr>
            <w:tcW w:w="900" w:type="pct"/>
          </w:tcPr>
          <w:p w14:paraId="6A46F28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8.9</w:t>
            </w:r>
          </w:p>
        </w:tc>
        <w:tc>
          <w:tcPr>
            <w:tcW w:w="835" w:type="pct"/>
            <w:vMerge/>
          </w:tcPr>
          <w:p w14:paraId="3ED298D4" w14:textId="77777777" w:rsidR="000E4CC0" w:rsidRDefault="000E4CC0"/>
        </w:tc>
      </w:tr>
      <w:tr w:rsidR="000E4CC0" w14:paraId="4A50D942" w14:textId="77777777">
        <w:tc>
          <w:tcPr>
            <w:tcW w:w="290" w:type="pct"/>
          </w:tcPr>
          <w:p w14:paraId="51AA273C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2.62*</w:t>
            </w:r>
          </w:p>
        </w:tc>
        <w:tc>
          <w:tcPr>
            <w:tcW w:w="680" w:type="pct"/>
            <w:vMerge/>
          </w:tcPr>
          <w:p w14:paraId="07B011DA" w14:textId="77777777" w:rsidR="000E4CC0" w:rsidRDefault="000E4CC0"/>
        </w:tc>
        <w:tc>
          <w:tcPr>
            <w:tcW w:w="435" w:type="pct"/>
            <w:vMerge w:val="restart"/>
          </w:tcPr>
          <w:p w14:paraId="08A97EA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30.92/38.000, 30.92/39.000</w:t>
            </w:r>
          </w:p>
        </w:tc>
        <w:tc>
          <w:tcPr>
            <w:tcW w:w="970" w:type="pct"/>
          </w:tcPr>
          <w:p w14:paraId="696BEDA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875" w:type="pct"/>
          </w:tcPr>
          <w:p w14:paraId="6C8939F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6.2.1, 6.2.2, 6.2.3, 6.2.5</w:t>
            </w:r>
          </w:p>
        </w:tc>
        <w:tc>
          <w:tcPr>
            <w:tcW w:w="900" w:type="pct"/>
          </w:tcPr>
          <w:p w14:paraId="6780D2A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6.2.1, 6.2.2, 6.2.3, 6.2.5, 8.1.1, 8.1.2, 8.1.3</w:t>
            </w:r>
          </w:p>
        </w:tc>
        <w:tc>
          <w:tcPr>
            <w:tcW w:w="835" w:type="pct"/>
            <w:vMerge/>
          </w:tcPr>
          <w:p w14:paraId="541F2810" w14:textId="77777777" w:rsidR="000E4CC0" w:rsidRDefault="000E4CC0"/>
        </w:tc>
      </w:tr>
      <w:tr w:rsidR="000E4CC0" w14:paraId="52A32EF1" w14:textId="77777777">
        <w:tc>
          <w:tcPr>
            <w:tcW w:w="290" w:type="pct"/>
          </w:tcPr>
          <w:p w14:paraId="1AABA4F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2.63*</w:t>
            </w:r>
          </w:p>
        </w:tc>
        <w:tc>
          <w:tcPr>
            <w:tcW w:w="680" w:type="pct"/>
            <w:vMerge/>
          </w:tcPr>
          <w:p w14:paraId="45E3CE4D" w14:textId="77777777" w:rsidR="000E4CC0" w:rsidRDefault="000E4CC0"/>
        </w:tc>
        <w:tc>
          <w:tcPr>
            <w:tcW w:w="435" w:type="pct"/>
            <w:vMerge/>
          </w:tcPr>
          <w:p w14:paraId="4F6E3983" w14:textId="77777777" w:rsidR="000E4CC0" w:rsidRDefault="000E4CC0"/>
        </w:tc>
        <w:tc>
          <w:tcPr>
            <w:tcW w:w="970" w:type="pct"/>
          </w:tcPr>
          <w:p w14:paraId="52A132C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875" w:type="pct"/>
          </w:tcPr>
          <w:p w14:paraId="0D24D9A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6.2.4, 6.2.5, 6.2.6</w:t>
            </w:r>
          </w:p>
        </w:tc>
        <w:tc>
          <w:tcPr>
            <w:tcW w:w="900" w:type="pct"/>
          </w:tcPr>
          <w:p w14:paraId="59BD9BD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6.2.4, 6.2.5, 6.2.6, 8.1.2, 8.1.3, 8.1.4</w:t>
            </w:r>
          </w:p>
        </w:tc>
        <w:tc>
          <w:tcPr>
            <w:tcW w:w="835" w:type="pct"/>
            <w:vMerge/>
          </w:tcPr>
          <w:p w14:paraId="5A10D408" w14:textId="77777777" w:rsidR="000E4CC0" w:rsidRDefault="000E4CC0"/>
        </w:tc>
      </w:tr>
      <w:tr w:rsidR="000E4CC0" w14:paraId="547184BC" w14:textId="77777777">
        <w:tc>
          <w:tcPr>
            <w:tcW w:w="290" w:type="pct"/>
          </w:tcPr>
          <w:p w14:paraId="594CACF0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2.64*</w:t>
            </w:r>
          </w:p>
        </w:tc>
        <w:tc>
          <w:tcPr>
            <w:tcW w:w="680" w:type="pct"/>
            <w:vMerge/>
          </w:tcPr>
          <w:p w14:paraId="6D9367C6" w14:textId="77777777" w:rsidR="000E4CC0" w:rsidRDefault="000E4CC0"/>
        </w:tc>
        <w:tc>
          <w:tcPr>
            <w:tcW w:w="435" w:type="pct"/>
          </w:tcPr>
          <w:p w14:paraId="4B01090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0" w:type="pct"/>
          </w:tcPr>
          <w:p w14:paraId="01C4DD6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Рулевое управление. Устойчивость рулевого управления</w:t>
            </w:r>
          </w:p>
        </w:tc>
        <w:tc>
          <w:tcPr>
            <w:tcW w:w="875" w:type="pct"/>
          </w:tcPr>
          <w:p w14:paraId="786EECF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6.3.1, 6.3.2, 6.3.3, 6.3.4</w:t>
            </w:r>
          </w:p>
        </w:tc>
        <w:tc>
          <w:tcPr>
            <w:tcW w:w="900" w:type="pct"/>
          </w:tcPr>
          <w:p w14:paraId="5286C30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6.3.1, 6.3.2, 6.3.3, 6.3.4, 8.2.4</w:t>
            </w:r>
          </w:p>
        </w:tc>
        <w:tc>
          <w:tcPr>
            <w:tcW w:w="835" w:type="pct"/>
            <w:vMerge/>
          </w:tcPr>
          <w:p w14:paraId="16F51D4B" w14:textId="77777777" w:rsidR="000E4CC0" w:rsidRDefault="000E4CC0"/>
        </w:tc>
      </w:tr>
      <w:tr w:rsidR="000E4CC0" w14:paraId="6C0BC7F1" w14:textId="77777777">
        <w:tc>
          <w:tcPr>
            <w:tcW w:w="290" w:type="pct"/>
          </w:tcPr>
          <w:p w14:paraId="21FE0CD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2.65*</w:t>
            </w:r>
          </w:p>
        </w:tc>
        <w:tc>
          <w:tcPr>
            <w:tcW w:w="680" w:type="pct"/>
            <w:vMerge/>
          </w:tcPr>
          <w:p w14:paraId="2A40820F" w14:textId="77777777" w:rsidR="000E4CC0" w:rsidRDefault="000E4CC0"/>
        </w:tc>
        <w:tc>
          <w:tcPr>
            <w:tcW w:w="435" w:type="pct"/>
          </w:tcPr>
          <w:p w14:paraId="07CA320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72EDC8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75" w:type="pct"/>
          </w:tcPr>
          <w:p w14:paraId="2743EC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6.3.5</w:t>
            </w:r>
          </w:p>
        </w:tc>
        <w:tc>
          <w:tcPr>
            <w:tcW w:w="900" w:type="pct"/>
          </w:tcPr>
          <w:p w14:paraId="73D5921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6.3.5, 8.2.1, 8.2.2, 8.2.3</w:t>
            </w:r>
          </w:p>
        </w:tc>
        <w:tc>
          <w:tcPr>
            <w:tcW w:w="835" w:type="pct"/>
            <w:vMerge/>
          </w:tcPr>
          <w:p w14:paraId="63526C26" w14:textId="77777777" w:rsidR="000E4CC0" w:rsidRDefault="000E4CC0"/>
        </w:tc>
      </w:tr>
      <w:tr w:rsidR="000E4CC0" w14:paraId="102CF2FA" w14:textId="77777777">
        <w:tc>
          <w:tcPr>
            <w:tcW w:w="290" w:type="pct"/>
          </w:tcPr>
          <w:p w14:paraId="1B025619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2.66*</w:t>
            </w:r>
          </w:p>
        </w:tc>
        <w:tc>
          <w:tcPr>
            <w:tcW w:w="680" w:type="pct"/>
            <w:vMerge/>
          </w:tcPr>
          <w:p w14:paraId="43ADC623" w14:textId="77777777" w:rsidR="000E4CC0" w:rsidRDefault="000E4CC0"/>
        </w:tc>
        <w:tc>
          <w:tcPr>
            <w:tcW w:w="435" w:type="pct"/>
            <w:vMerge w:val="restart"/>
          </w:tcPr>
          <w:p w14:paraId="7C970A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0" w:type="pct"/>
          </w:tcPr>
          <w:p w14:paraId="4975E0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Узел «рама-передняя вилка». Испытание падающей массой</w:t>
            </w:r>
          </w:p>
        </w:tc>
        <w:tc>
          <w:tcPr>
            <w:tcW w:w="875" w:type="pct"/>
            <w:vMerge w:val="restart"/>
          </w:tcPr>
          <w:p w14:paraId="4A38A0D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6.4</w:t>
            </w:r>
          </w:p>
        </w:tc>
        <w:tc>
          <w:tcPr>
            <w:tcW w:w="900" w:type="pct"/>
          </w:tcPr>
          <w:p w14:paraId="7980269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6.4, 8.3.1</w:t>
            </w:r>
          </w:p>
        </w:tc>
        <w:tc>
          <w:tcPr>
            <w:tcW w:w="835" w:type="pct"/>
            <w:vMerge/>
          </w:tcPr>
          <w:p w14:paraId="44551C56" w14:textId="77777777" w:rsidR="000E4CC0" w:rsidRDefault="000E4CC0"/>
        </w:tc>
      </w:tr>
      <w:tr w:rsidR="000E4CC0" w14:paraId="7EB363B9" w14:textId="77777777">
        <w:tc>
          <w:tcPr>
            <w:tcW w:w="290" w:type="pct"/>
          </w:tcPr>
          <w:p w14:paraId="27720B3B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2.67*</w:t>
            </w:r>
          </w:p>
        </w:tc>
        <w:tc>
          <w:tcPr>
            <w:tcW w:w="680" w:type="pct"/>
            <w:vMerge/>
          </w:tcPr>
          <w:p w14:paraId="5D25A8EE" w14:textId="77777777" w:rsidR="000E4CC0" w:rsidRDefault="000E4CC0"/>
        </w:tc>
        <w:tc>
          <w:tcPr>
            <w:tcW w:w="435" w:type="pct"/>
            <w:vMerge/>
          </w:tcPr>
          <w:p w14:paraId="08CE8BC7" w14:textId="77777777" w:rsidR="000E4CC0" w:rsidRDefault="000E4CC0"/>
        </w:tc>
        <w:tc>
          <w:tcPr>
            <w:tcW w:w="970" w:type="pct"/>
          </w:tcPr>
          <w:p w14:paraId="76D5188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Испытание свободным падением узла «рама-передняя вилка»</w:t>
            </w:r>
          </w:p>
        </w:tc>
        <w:tc>
          <w:tcPr>
            <w:tcW w:w="875" w:type="pct"/>
            <w:vMerge/>
          </w:tcPr>
          <w:p w14:paraId="681BA918" w14:textId="77777777" w:rsidR="000E4CC0" w:rsidRDefault="000E4CC0"/>
        </w:tc>
        <w:tc>
          <w:tcPr>
            <w:tcW w:w="900" w:type="pct"/>
          </w:tcPr>
          <w:p w14:paraId="0832EFD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6.4, 8.3.2</w:t>
            </w:r>
          </w:p>
        </w:tc>
        <w:tc>
          <w:tcPr>
            <w:tcW w:w="835" w:type="pct"/>
            <w:vMerge/>
          </w:tcPr>
          <w:p w14:paraId="2527B0B9" w14:textId="77777777" w:rsidR="000E4CC0" w:rsidRDefault="000E4CC0"/>
        </w:tc>
      </w:tr>
      <w:tr w:rsidR="000E4CC0" w14:paraId="4EFF177A" w14:textId="77777777">
        <w:tc>
          <w:tcPr>
            <w:tcW w:w="290" w:type="pct"/>
          </w:tcPr>
          <w:p w14:paraId="4305AB17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2.68*</w:t>
            </w:r>
          </w:p>
        </w:tc>
        <w:tc>
          <w:tcPr>
            <w:tcW w:w="680" w:type="pct"/>
            <w:vMerge/>
          </w:tcPr>
          <w:p w14:paraId="4B816700" w14:textId="77777777" w:rsidR="000E4CC0" w:rsidRDefault="000E4CC0"/>
        </w:tc>
        <w:tc>
          <w:tcPr>
            <w:tcW w:w="435" w:type="pct"/>
          </w:tcPr>
          <w:p w14:paraId="3E5936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7F7C774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75" w:type="pct"/>
          </w:tcPr>
          <w:p w14:paraId="64F7D83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6.5</w:t>
            </w:r>
          </w:p>
        </w:tc>
        <w:tc>
          <w:tcPr>
            <w:tcW w:w="900" w:type="pct"/>
          </w:tcPr>
          <w:p w14:paraId="132ED3D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6.5, 8.4.1, 8.4.2, 8.4.3</w:t>
            </w:r>
          </w:p>
        </w:tc>
        <w:tc>
          <w:tcPr>
            <w:tcW w:w="835" w:type="pct"/>
            <w:vMerge/>
          </w:tcPr>
          <w:p w14:paraId="06824789" w14:textId="77777777" w:rsidR="000E4CC0" w:rsidRDefault="000E4CC0"/>
        </w:tc>
      </w:tr>
      <w:tr w:rsidR="000E4CC0" w14:paraId="7A104F8B" w14:textId="77777777">
        <w:tc>
          <w:tcPr>
            <w:tcW w:w="290" w:type="pct"/>
          </w:tcPr>
          <w:p w14:paraId="2B3492D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2.69*</w:t>
            </w:r>
          </w:p>
        </w:tc>
        <w:tc>
          <w:tcPr>
            <w:tcW w:w="680" w:type="pct"/>
            <w:vMerge/>
          </w:tcPr>
          <w:p w14:paraId="1AF11A32" w14:textId="77777777" w:rsidR="000E4CC0" w:rsidRDefault="000E4CC0"/>
        </w:tc>
        <w:tc>
          <w:tcPr>
            <w:tcW w:w="435" w:type="pct"/>
          </w:tcPr>
          <w:p w14:paraId="2E86A178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7DED3FF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875" w:type="pct"/>
          </w:tcPr>
          <w:p w14:paraId="11BD1DD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6.6</w:t>
            </w:r>
          </w:p>
        </w:tc>
        <w:tc>
          <w:tcPr>
            <w:tcW w:w="900" w:type="pct"/>
          </w:tcPr>
          <w:p w14:paraId="1F2D77E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6.6, 8.4.4</w:t>
            </w:r>
          </w:p>
        </w:tc>
        <w:tc>
          <w:tcPr>
            <w:tcW w:w="835" w:type="pct"/>
            <w:vMerge/>
          </w:tcPr>
          <w:p w14:paraId="2E5E7DE4" w14:textId="77777777" w:rsidR="000E4CC0" w:rsidRDefault="000E4CC0"/>
        </w:tc>
      </w:tr>
      <w:tr w:rsidR="000E4CC0" w14:paraId="227A2A3E" w14:textId="77777777">
        <w:tc>
          <w:tcPr>
            <w:tcW w:w="290" w:type="pct"/>
          </w:tcPr>
          <w:p w14:paraId="5EC87EC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2.70*</w:t>
            </w:r>
          </w:p>
        </w:tc>
        <w:tc>
          <w:tcPr>
            <w:tcW w:w="680" w:type="pct"/>
            <w:vMerge/>
          </w:tcPr>
          <w:p w14:paraId="4CB49F17" w14:textId="77777777" w:rsidR="000E4CC0" w:rsidRDefault="000E4CC0"/>
        </w:tc>
        <w:tc>
          <w:tcPr>
            <w:tcW w:w="435" w:type="pct"/>
          </w:tcPr>
          <w:p w14:paraId="4848066D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70" w:type="pct"/>
          </w:tcPr>
          <w:p w14:paraId="0E2B71F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Педали</w:t>
            </w:r>
          </w:p>
        </w:tc>
        <w:tc>
          <w:tcPr>
            <w:tcW w:w="875" w:type="pct"/>
          </w:tcPr>
          <w:p w14:paraId="33BFFFE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6.7</w:t>
            </w:r>
          </w:p>
        </w:tc>
        <w:tc>
          <w:tcPr>
            <w:tcW w:w="900" w:type="pct"/>
          </w:tcPr>
          <w:p w14:paraId="67C9EFD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6.7, 8.5.1, 8.5.3</w:t>
            </w:r>
          </w:p>
        </w:tc>
        <w:tc>
          <w:tcPr>
            <w:tcW w:w="835" w:type="pct"/>
            <w:vMerge/>
          </w:tcPr>
          <w:p w14:paraId="49036658" w14:textId="77777777" w:rsidR="000E4CC0" w:rsidRDefault="000E4CC0"/>
        </w:tc>
      </w:tr>
      <w:tr w:rsidR="000E4CC0" w14:paraId="622637DF" w14:textId="77777777">
        <w:tc>
          <w:tcPr>
            <w:tcW w:w="290" w:type="pct"/>
          </w:tcPr>
          <w:p w14:paraId="43B3520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2.71*</w:t>
            </w:r>
          </w:p>
        </w:tc>
        <w:tc>
          <w:tcPr>
            <w:tcW w:w="680" w:type="pct"/>
            <w:vMerge/>
          </w:tcPr>
          <w:p w14:paraId="515FD281" w14:textId="77777777" w:rsidR="000E4CC0" w:rsidRDefault="000E4CC0"/>
        </w:tc>
        <w:tc>
          <w:tcPr>
            <w:tcW w:w="435" w:type="pct"/>
          </w:tcPr>
          <w:p w14:paraId="641B7C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</w:tcPr>
          <w:p w14:paraId="0D84FC7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Привод (система переключения передач)</w:t>
            </w:r>
          </w:p>
        </w:tc>
        <w:tc>
          <w:tcPr>
            <w:tcW w:w="875" w:type="pct"/>
          </w:tcPr>
          <w:p w14:paraId="41D64EA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6.8</w:t>
            </w:r>
          </w:p>
        </w:tc>
        <w:tc>
          <w:tcPr>
            <w:tcW w:w="900" w:type="pct"/>
          </w:tcPr>
          <w:p w14:paraId="5593317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6.8, 8.5.2</w:t>
            </w:r>
          </w:p>
        </w:tc>
        <w:tc>
          <w:tcPr>
            <w:tcW w:w="835" w:type="pct"/>
            <w:vMerge/>
          </w:tcPr>
          <w:p w14:paraId="0ADD2D79" w14:textId="77777777" w:rsidR="000E4CC0" w:rsidRDefault="000E4CC0"/>
        </w:tc>
      </w:tr>
      <w:tr w:rsidR="000E4CC0" w14:paraId="3AF1FDBE" w14:textId="77777777">
        <w:tc>
          <w:tcPr>
            <w:tcW w:w="290" w:type="pct"/>
          </w:tcPr>
          <w:p w14:paraId="6F3A59B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2.72*</w:t>
            </w:r>
          </w:p>
        </w:tc>
        <w:tc>
          <w:tcPr>
            <w:tcW w:w="680" w:type="pct"/>
            <w:vMerge/>
          </w:tcPr>
          <w:p w14:paraId="2C901340" w14:textId="77777777" w:rsidR="000E4CC0" w:rsidRDefault="000E4CC0"/>
        </w:tc>
        <w:tc>
          <w:tcPr>
            <w:tcW w:w="435" w:type="pct"/>
          </w:tcPr>
          <w:p w14:paraId="2E3F556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4EBBC0A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75" w:type="pct"/>
          </w:tcPr>
          <w:p w14:paraId="13DBCDD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6.9</w:t>
            </w:r>
          </w:p>
        </w:tc>
        <w:tc>
          <w:tcPr>
            <w:tcW w:w="900" w:type="pct"/>
          </w:tcPr>
          <w:p w14:paraId="7275A4B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6.9, 8.6</w:t>
            </w:r>
          </w:p>
        </w:tc>
        <w:tc>
          <w:tcPr>
            <w:tcW w:w="835" w:type="pct"/>
            <w:vMerge/>
          </w:tcPr>
          <w:p w14:paraId="263E3131" w14:textId="77777777" w:rsidR="000E4CC0" w:rsidRDefault="000E4CC0"/>
        </w:tc>
      </w:tr>
      <w:tr w:rsidR="000E4CC0" w14:paraId="3625C6E6" w14:textId="77777777">
        <w:tc>
          <w:tcPr>
            <w:tcW w:w="290" w:type="pct"/>
          </w:tcPr>
          <w:p w14:paraId="70A02CCD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2.73*</w:t>
            </w:r>
          </w:p>
        </w:tc>
        <w:tc>
          <w:tcPr>
            <w:tcW w:w="680" w:type="pct"/>
            <w:vMerge/>
          </w:tcPr>
          <w:p w14:paraId="4BE398F3" w14:textId="77777777" w:rsidR="000E4CC0" w:rsidRDefault="000E4CC0"/>
        </w:tc>
        <w:tc>
          <w:tcPr>
            <w:tcW w:w="435" w:type="pct"/>
          </w:tcPr>
          <w:p w14:paraId="756F9271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5451F6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Цепь</w:t>
            </w:r>
          </w:p>
        </w:tc>
        <w:tc>
          <w:tcPr>
            <w:tcW w:w="875" w:type="pct"/>
          </w:tcPr>
          <w:p w14:paraId="675869D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6.10</w:t>
            </w:r>
          </w:p>
        </w:tc>
        <w:tc>
          <w:tcPr>
            <w:tcW w:w="900" w:type="pct"/>
          </w:tcPr>
          <w:p w14:paraId="45E1749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пп. 6.10, 8.8</w:t>
            </w:r>
          </w:p>
        </w:tc>
        <w:tc>
          <w:tcPr>
            <w:tcW w:w="835" w:type="pct"/>
            <w:vMerge/>
          </w:tcPr>
          <w:p w14:paraId="75436926" w14:textId="77777777" w:rsidR="000E4CC0" w:rsidRDefault="000E4CC0"/>
        </w:tc>
      </w:tr>
      <w:tr w:rsidR="000E4CC0" w14:paraId="70EDAE25" w14:textId="77777777">
        <w:tc>
          <w:tcPr>
            <w:tcW w:w="290" w:type="pct"/>
          </w:tcPr>
          <w:p w14:paraId="624C3534" w14:textId="77777777" w:rsidR="000E4CC0" w:rsidRDefault="003D5869">
            <w:pPr>
              <w:ind w:left="-84" w:right="-84"/>
            </w:pPr>
            <w:r>
              <w:rPr>
                <w:sz w:val="22"/>
              </w:rPr>
              <w:t>2.74*</w:t>
            </w:r>
          </w:p>
        </w:tc>
        <w:tc>
          <w:tcPr>
            <w:tcW w:w="680" w:type="pct"/>
            <w:vMerge/>
          </w:tcPr>
          <w:p w14:paraId="20A1E8F4" w14:textId="77777777" w:rsidR="000E4CC0" w:rsidRDefault="000E4CC0"/>
        </w:tc>
        <w:tc>
          <w:tcPr>
            <w:tcW w:w="435" w:type="pct"/>
          </w:tcPr>
          <w:p w14:paraId="7E72A30A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0EE5C5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75" w:type="pct"/>
          </w:tcPr>
          <w:p w14:paraId="1FC348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6.11</w:t>
            </w:r>
          </w:p>
        </w:tc>
        <w:tc>
          <w:tcPr>
            <w:tcW w:w="900" w:type="pct"/>
          </w:tcPr>
          <w:p w14:paraId="21D3463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6.11</w:t>
            </w:r>
          </w:p>
        </w:tc>
        <w:tc>
          <w:tcPr>
            <w:tcW w:w="835" w:type="pct"/>
            <w:vMerge/>
          </w:tcPr>
          <w:p w14:paraId="413A341A" w14:textId="77777777" w:rsidR="000E4CC0" w:rsidRDefault="000E4CC0"/>
        </w:tc>
      </w:tr>
      <w:tr w:rsidR="000E4CC0" w14:paraId="585AD60B" w14:textId="77777777">
        <w:trPr>
          <w:trHeight w:val="230"/>
        </w:trPr>
        <w:tc>
          <w:tcPr>
            <w:tcW w:w="290" w:type="pct"/>
            <w:vMerge w:val="restart"/>
          </w:tcPr>
          <w:p w14:paraId="693EC670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2.75*</w:t>
            </w:r>
          </w:p>
        </w:tc>
        <w:tc>
          <w:tcPr>
            <w:tcW w:w="680" w:type="pct"/>
            <w:vMerge/>
          </w:tcPr>
          <w:p w14:paraId="284FA06A" w14:textId="77777777" w:rsidR="000E4CC0" w:rsidRDefault="000E4CC0"/>
        </w:tc>
        <w:tc>
          <w:tcPr>
            <w:tcW w:w="435" w:type="pct"/>
            <w:vMerge w:val="restart"/>
          </w:tcPr>
          <w:p w14:paraId="11C9C14D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30.92/11.116, 30.92/26.095</w:t>
            </w:r>
          </w:p>
        </w:tc>
        <w:tc>
          <w:tcPr>
            <w:tcW w:w="970" w:type="pct"/>
            <w:vMerge w:val="restart"/>
          </w:tcPr>
          <w:p w14:paraId="040962B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Осветительное оборудование и световозвращатели</w:t>
            </w:r>
          </w:p>
        </w:tc>
        <w:tc>
          <w:tcPr>
            <w:tcW w:w="875" w:type="pct"/>
            <w:vMerge w:val="restart"/>
          </w:tcPr>
          <w:p w14:paraId="771BF13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6.12</w:t>
            </w:r>
          </w:p>
        </w:tc>
        <w:tc>
          <w:tcPr>
            <w:tcW w:w="900" w:type="pct"/>
            <w:vMerge w:val="restart"/>
          </w:tcPr>
          <w:p w14:paraId="0601F82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31741-2012 п. 6.12</w:t>
            </w:r>
          </w:p>
        </w:tc>
        <w:tc>
          <w:tcPr>
            <w:tcW w:w="835" w:type="pct"/>
            <w:vMerge/>
          </w:tcPr>
          <w:p w14:paraId="14994E3A" w14:textId="77777777" w:rsidR="000E4CC0" w:rsidRDefault="000E4CC0"/>
        </w:tc>
      </w:tr>
      <w:tr w:rsidR="000E4CC0" w14:paraId="3D3B9084" w14:textId="77777777">
        <w:tc>
          <w:tcPr>
            <w:tcW w:w="290" w:type="pct"/>
          </w:tcPr>
          <w:p w14:paraId="2FD24F12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2302EA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Мототранспортные средства категорий L1, L2, L3, L4, L5, L6, L7</w:t>
            </w:r>
          </w:p>
        </w:tc>
        <w:tc>
          <w:tcPr>
            <w:tcW w:w="435" w:type="pct"/>
          </w:tcPr>
          <w:p w14:paraId="7D7B3AB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0" w:type="pct"/>
          </w:tcPr>
          <w:p w14:paraId="7B89AF6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Оснащение звуковыми сигнальными приборами</w:t>
            </w:r>
          </w:p>
        </w:tc>
        <w:tc>
          <w:tcPr>
            <w:tcW w:w="875" w:type="pct"/>
          </w:tcPr>
          <w:p w14:paraId="6C1B636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23 таблицы;</w:t>
            </w:r>
            <w:r>
              <w:rPr>
                <w:sz w:val="22"/>
              </w:rPr>
              <w:br/>
              <w:t>Правила ООН № 28 (00) пп. 14.1, 14.2, 14.3</w:t>
            </w:r>
          </w:p>
        </w:tc>
        <w:tc>
          <w:tcPr>
            <w:tcW w:w="900" w:type="pct"/>
          </w:tcPr>
          <w:p w14:paraId="71C2386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28 (00) п. 14.3, Приложения 4, 5</w:t>
            </w:r>
          </w:p>
        </w:tc>
        <w:tc>
          <w:tcPr>
            <w:tcW w:w="835" w:type="pct"/>
            <w:vMerge w:val="restart"/>
          </w:tcPr>
          <w:p w14:paraId="42FB496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Акустический участок.  (МКАД, г. Минск, 5-й километр)</w:t>
            </w:r>
          </w:p>
        </w:tc>
      </w:tr>
      <w:tr w:rsidR="000E4CC0" w14:paraId="0B2A564E" w14:textId="77777777">
        <w:tc>
          <w:tcPr>
            <w:tcW w:w="290" w:type="pct"/>
          </w:tcPr>
          <w:p w14:paraId="3123F637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4BA962CA" w14:textId="77777777" w:rsidR="000E4CC0" w:rsidRDefault="000E4CC0"/>
        </w:tc>
        <w:tc>
          <w:tcPr>
            <w:tcW w:w="435" w:type="pct"/>
          </w:tcPr>
          <w:p w14:paraId="3C3FABC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30.91/38.000, 30.91/39.000, 30.91/40.000</w:t>
            </w:r>
          </w:p>
        </w:tc>
        <w:tc>
          <w:tcPr>
            <w:tcW w:w="970" w:type="pct"/>
          </w:tcPr>
          <w:p w14:paraId="71AF088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875" w:type="pct"/>
          </w:tcPr>
          <w:p w14:paraId="62E7053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31 таблицы;</w:t>
            </w:r>
            <w:r>
              <w:rPr>
                <w:sz w:val="22"/>
              </w:rPr>
              <w:br/>
              <w:t>Правила ООН № 39 (00)/Пересмотр 1 пп. 5.1, 5.3;</w:t>
            </w:r>
            <w:r>
              <w:rPr>
                <w:sz w:val="22"/>
              </w:rPr>
              <w:br/>
              <w:t>Правила ООН № 39 (01)/Пересмотр 2 пп. 5.1, 5.2, 5.4, 5.5</w:t>
            </w:r>
          </w:p>
        </w:tc>
        <w:tc>
          <w:tcPr>
            <w:tcW w:w="900" w:type="pct"/>
          </w:tcPr>
          <w:p w14:paraId="53BF4D9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39 (00)/Пересмотр 1 п. 5.2, Приложение 3;</w:t>
            </w:r>
            <w:r>
              <w:rPr>
                <w:sz w:val="22"/>
              </w:rPr>
              <w:br/>
              <w:t>Правила ООН № 39 (01)/Пересмотр 2 п. 5.3, Приложение 3</w:t>
            </w:r>
          </w:p>
        </w:tc>
        <w:tc>
          <w:tcPr>
            <w:tcW w:w="835" w:type="pct"/>
            <w:vMerge/>
          </w:tcPr>
          <w:p w14:paraId="6D0F9DEC" w14:textId="77777777" w:rsidR="000E4CC0" w:rsidRDefault="000E4CC0"/>
        </w:tc>
      </w:tr>
      <w:tr w:rsidR="000E4CC0" w14:paraId="3E80673E" w14:textId="77777777">
        <w:tc>
          <w:tcPr>
            <w:tcW w:w="290" w:type="pct"/>
          </w:tcPr>
          <w:p w14:paraId="723DB3A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44219B74" w14:textId="77777777" w:rsidR="000E4CC0" w:rsidRDefault="000E4CC0"/>
        </w:tc>
        <w:tc>
          <w:tcPr>
            <w:tcW w:w="435" w:type="pct"/>
            <w:vMerge w:val="restart"/>
          </w:tcPr>
          <w:p w14:paraId="58559B2A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0" w:type="pct"/>
            <w:vMerge w:val="restart"/>
          </w:tcPr>
          <w:p w14:paraId="672E74E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5" w:type="pct"/>
          </w:tcPr>
          <w:p w14:paraId="7C48535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7 таблицы;</w:t>
            </w:r>
            <w:r>
              <w:rPr>
                <w:sz w:val="22"/>
              </w:rPr>
              <w:br/>
              <w:t>Правила ООН № 9 (06)/ Пересмотр 2 пп. 6.1, 6.2.1.3;</w:t>
            </w:r>
            <w:r>
              <w:rPr>
                <w:sz w:val="22"/>
              </w:rPr>
              <w:br/>
              <w:t>Правила ООН № 9 (07)/Пересмотр 3 пп. 6.1, 6.2.1.3, 6.3</w:t>
            </w:r>
          </w:p>
        </w:tc>
        <w:tc>
          <w:tcPr>
            <w:tcW w:w="900" w:type="pct"/>
          </w:tcPr>
          <w:p w14:paraId="7DB1B64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9 (06)/ Пересмотр 2 пп. 6.2.1.1, 6.2.1.2, Приложение 3;</w:t>
            </w:r>
            <w:r>
              <w:rPr>
                <w:sz w:val="22"/>
              </w:rPr>
              <w:br/>
              <w:t>Правила ООН № 9 (07)/Пересмотр 3 пп. 6.2.1.1, 6.2.1.2, 6.3, Приложения 3, 4</w:t>
            </w:r>
          </w:p>
        </w:tc>
        <w:tc>
          <w:tcPr>
            <w:tcW w:w="835" w:type="pct"/>
            <w:vMerge/>
          </w:tcPr>
          <w:p w14:paraId="25AB7A52" w14:textId="77777777" w:rsidR="000E4CC0" w:rsidRDefault="000E4CC0"/>
        </w:tc>
      </w:tr>
      <w:tr w:rsidR="000E4CC0" w14:paraId="2FF3F797" w14:textId="77777777">
        <w:tc>
          <w:tcPr>
            <w:tcW w:w="290" w:type="pct"/>
          </w:tcPr>
          <w:p w14:paraId="5F058BFD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2D85A46" w14:textId="77777777" w:rsidR="000E4CC0" w:rsidRDefault="000E4CC0"/>
        </w:tc>
        <w:tc>
          <w:tcPr>
            <w:tcW w:w="435" w:type="pct"/>
            <w:vMerge/>
          </w:tcPr>
          <w:p w14:paraId="710C28D0" w14:textId="77777777" w:rsidR="000E4CC0" w:rsidRDefault="000E4CC0"/>
        </w:tc>
        <w:tc>
          <w:tcPr>
            <w:tcW w:w="970" w:type="pct"/>
            <w:vMerge/>
          </w:tcPr>
          <w:p w14:paraId="7A86974A" w14:textId="77777777" w:rsidR="000E4CC0" w:rsidRDefault="000E4CC0"/>
        </w:tc>
        <w:tc>
          <w:tcPr>
            <w:tcW w:w="875" w:type="pct"/>
          </w:tcPr>
          <w:p w14:paraId="1866E91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33 таблицы;</w:t>
            </w:r>
            <w:r>
              <w:rPr>
                <w:sz w:val="22"/>
              </w:rPr>
              <w:br/>
              <w:t>Правила ООН № 41 (03)/Пересмотр 1 пп. 6.1, 6.2.1.3, 6.3;</w:t>
            </w:r>
            <w:r>
              <w:rPr>
                <w:sz w:val="22"/>
              </w:rPr>
              <w:br/>
              <w:t>Правила ООН № 41 (04)/Пересмотр 2 пп. 6.1, 6.2.3, 6.4, 6.5</w:t>
            </w:r>
          </w:p>
        </w:tc>
        <w:tc>
          <w:tcPr>
            <w:tcW w:w="900" w:type="pct"/>
          </w:tcPr>
          <w:p w14:paraId="3F09174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41 (03)/Пересмотр 1 пп. 6.2.1.1, 6.2.1.2, 6.3, Приложения 3, 5, 6;</w:t>
            </w:r>
            <w:r>
              <w:rPr>
                <w:sz w:val="22"/>
              </w:rPr>
              <w:br/>
              <w:t>Правила ООН № 41 (04)/Пересмотр 2 пп. 6.2.1, 6.2.2, 6.3, Приложения 3, 5, 6, 7</w:t>
            </w:r>
          </w:p>
        </w:tc>
        <w:tc>
          <w:tcPr>
            <w:tcW w:w="835" w:type="pct"/>
            <w:vMerge/>
          </w:tcPr>
          <w:p w14:paraId="5ACE1B23" w14:textId="77777777" w:rsidR="000E4CC0" w:rsidRDefault="000E4CC0"/>
        </w:tc>
      </w:tr>
      <w:tr w:rsidR="000E4CC0" w14:paraId="71D54D76" w14:textId="77777777">
        <w:tc>
          <w:tcPr>
            <w:tcW w:w="290" w:type="pct"/>
          </w:tcPr>
          <w:p w14:paraId="3D6E289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4617B5F8" w14:textId="77777777" w:rsidR="000E4CC0" w:rsidRDefault="000E4CC0"/>
        </w:tc>
        <w:tc>
          <w:tcPr>
            <w:tcW w:w="435" w:type="pct"/>
            <w:vMerge/>
          </w:tcPr>
          <w:p w14:paraId="16ACBCC5" w14:textId="77777777" w:rsidR="000E4CC0" w:rsidRDefault="000E4CC0"/>
        </w:tc>
        <w:tc>
          <w:tcPr>
            <w:tcW w:w="970" w:type="pct"/>
            <w:vMerge/>
          </w:tcPr>
          <w:p w14:paraId="7BD28497" w14:textId="77777777" w:rsidR="000E4CC0" w:rsidRDefault="000E4CC0"/>
        </w:tc>
        <w:tc>
          <w:tcPr>
            <w:tcW w:w="875" w:type="pct"/>
          </w:tcPr>
          <w:p w14:paraId="56358971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ТР ТС 018/2011 Приложение №2 п. 52 </w:t>
            </w:r>
            <w:r>
              <w:rPr>
                <w:sz w:val="22"/>
              </w:rPr>
              <w:lastRenderedPageBreak/>
              <w:t>таблицы;</w:t>
            </w:r>
            <w:r>
              <w:rPr>
                <w:sz w:val="22"/>
              </w:rPr>
              <w:br/>
              <w:t>Правила ООН № 63 (01) пп. 6.1, 6.2.1.3, 6.3;</w:t>
            </w:r>
            <w:r>
              <w:rPr>
                <w:sz w:val="22"/>
              </w:rPr>
              <w:br/>
              <w:t>Правила ООН № 63 (02)/Пересмотр 1 пп. 6.1, 6.2.1.3, 6.3</w:t>
            </w:r>
          </w:p>
        </w:tc>
        <w:tc>
          <w:tcPr>
            <w:tcW w:w="900" w:type="pct"/>
          </w:tcPr>
          <w:p w14:paraId="5EE6A62A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ООН № 63 (01) пп. 6.2.1.1, 6.2.1.2, 6.3, </w:t>
            </w:r>
            <w:r>
              <w:rPr>
                <w:sz w:val="22"/>
              </w:rPr>
              <w:lastRenderedPageBreak/>
              <w:t>Приложения 3, 4;</w:t>
            </w:r>
            <w:r>
              <w:rPr>
                <w:sz w:val="22"/>
              </w:rPr>
              <w:br/>
              <w:t>Правила ООН № 63 (02)/Пересмотр 1 пп. 6.2.1.1, 6.2.1.2, 6.3, Приложения 3, 4</w:t>
            </w:r>
          </w:p>
        </w:tc>
        <w:tc>
          <w:tcPr>
            <w:tcW w:w="835" w:type="pct"/>
            <w:vMerge/>
          </w:tcPr>
          <w:p w14:paraId="51818B99" w14:textId="77777777" w:rsidR="000E4CC0" w:rsidRDefault="000E4CC0"/>
        </w:tc>
      </w:tr>
      <w:tr w:rsidR="000E4CC0" w14:paraId="6BD2496F" w14:textId="77777777">
        <w:tc>
          <w:tcPr>
            <w:tcW w:w="290" w:type="pct"/>
          </w:tcPr>
          <w:p w14:paraId="1F09A2C0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4FB57564" w14:textId="77777777" w:rsidR="000E4CC0" w:rsidRDefault="000E4CC0"/>
        </w:tc>
        <w:tc>
          <w:tcPr>
            <w:tcW w:w="435" w:type="pct"/>
            <w:vMerge w:val="restart"/>
          </w:tcPr>
          <w:p w14:paraId="7F656EC4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970" w:type="pct"/>
            <w:vMerge w:val="restart"/>
          </w:tcPr>
          <w:p w14:paraId="7157558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</w:tcPr>
          <w:p w14:paraId="3E7A084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43 таблицы;</w:t>
            </w:r>
            <w:r>
              <w:rPr>
                <w:sz w:val="22"/>
              </w:rPr>
              <w:br/>
              <w:t>Правила ООН № 53 (01)/Пересмотр 3 пп. 5, 6;</w:t>
            </w:r>
            <w:r>
              <w:rPr>
                <w:sz w:val="22"/>
              </w:rPr>
              <w:br/>
              <w:t>Правила ООН № 53 (02)/Пересмотр 4 пп. 5, 6</w:t>
            </w:r>
          </w:p>
        </w:tc>
        <w:tc>
          <w:tcPr>
            <w:tcW w:w="900" w:type="pct"/>
          </w:tcPr>
          <w:p w14:paraId="6A9C174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53 (01)/Пересмотр 3 пп. 5, 6, Приложения 4, 6, 7;</w:t>
            </w:r>
            <w:r>
              <w:rPr>
                <w:sz w:val="22"/>
              </w:rPr>
              <w:br/>
              <w:t>Правила ООН № 53 (02)/Пересмотр 4 пп. 5, 6, Приложения 4, 6, 7</w:t>
            </w:r>
          </w:p>
        </w:tc>
        <w:tc>
          <w:tcPr>
            <w:tcW w:w="835" w:type="pct"/>
            <w:vMerge w:val="restart"/>
          </w:tcPr>
          <w:p w14:paraId="013510C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6CC5871" w14:textId="77777777">
        <w:tc>
          <w:tcPr>
            <w:tcW w:w="290" w:type="pct"/>
          </w:tcPr>
          <w:p w14:paraId="7D5813A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36F78587" w14:textId="77777777" w:rsidR="000E4CC0" w:rsidRDefault="000E4CC0"/>
        </w:tc>
        <w:tc>
          <w:tcPr>
            <w:tcW w:w="435" w:type="pct"/>
            <w:vMerge/>
          </w:tcPr>
          <w:p w14:paraId="50CA5001" w14:textId="77777777" w:rsidR="000E4CC0" w:rsidRDefault="000E4CC0"/>
        </w:tc>
        <w:tc>
          <w:tcPr>
            <w:tcW w:w="970" w:type="pct"/>
            <w:vMerge/>
          </w:tcPr>
          <w:p w14:paraId="7C6C0688" w14:textId="77777777" w:rsidR="000E4CC0" w:rsidRDefault="000E4CC0"/>
        </w:tc>
        <w:tc>
          <w:tcPr>
            <w:tcW w:w="875" w:type="pct"/>
          </w:tcPr>
          <w:p w14:paraId="57439D3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60 таблицы;</w:t>
            </w:r>
            <w:r>
              <w:rPr>
                <w:sz w:val="22"/>
              </w:rPr>
              <w:br/>
              <w:t>Правила ООН № 74 (01)/Пересмотр 2 пп. 5, 6;</w:t>
            </w:r>
            <w:r>
              <w:rPr>
                <w:sz w:val="22"/>
              </w:rPr>
              <w:br/>
              <w:t>Правила ООН № 74 (02)/Пересмотр 2 пп. 5, 6</w:t>
            </w:r>
          </w:p>
        </w:tc>
        <w:tc>
          <w:tcPr>
            <w:tcW w:w="900" w:type="pct"/>
          </w:tcPr>
          <w:p w14:paraId="57F44DE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74 (01)/Пересмотр 2 пп. 5, 6, Приложения 3, 4;</w:t>
            </w:r>
            <w:r>
              <w:rPr>
                <w:sz w:val="22"/>
              </w:rPr>
              <w:br/>
              <w:t>Правила ООН № 74 (02)/Пересмотр 2 пп. 5, 6, Приложения 3, 4</w:t>
            </w:r>
          </w:p>
        </w:tc>
        <w:tc>
          <w:tcPr>
            <w:tcW w:w="835" w:type="pct"/>
            <w:vMerge/>
          </w:tcPr>
          <w:p w14:paraId="525CA254" w14:textId="77777777" w:rsidR="000E4CC0" w:rsidRDefault="000E4CC0"/>
        </w:tc>
      </w:tr>
      <w:tr w:rsidR="000E4CC0" w14:paraId="72AAE56D" w14:textId="77777777">
        <w:tc>
          <w:tcPr>
            <w:tcW w:w="290" w:type="pct"/>
          </w:tcPr>
          <w:p w14:paraId="2869BE6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7BBAE0C4" w14:textId="77777777" w:rsidR="000E4CC0" w:rsidRDefault="000E4CC0"/>
        </w:tc>
        <w:tc>
          <w:tcPr>
            <w:tcW w:w="435" w:type="pct"/>
            <w:vMerge w:val="restart"/>
          </w:tcPr>
          <w:p w14:paraId="4B4DAD7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970" w:type="pct"/>
          </w:tcPr>
          <w:p w14:paraId="7E05C95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Органы управления мопедов и двухколёсных мотоциклов</w:t>
            </w:r>
          </w:p>
        </w:tc>
        <w:tc>
          <w:tcPr>
            <w:tcW w:w="875" w:type="pct"/>
          </w:tcPr>
          <w:p w14:paraId="3F0AC1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49 таблицы;</w:t>
            </w:r>
            <w:r>
              <w:rPr>
                <w:sz w:val="22"/>
              </w:rPr>
              <w:br/>
              <w:t>Правила ООН № 60 (00)/Пересмотр 1 п. 5, Таблица 1</w:t>
            </w:r>
          </w:p>
        </w:tc>
        <w:tc>
          <w:tcPr>
            <w:tcW w:w="900" w:type="pct"/>
          </w:tcPr>
          <w:p w14:paraId="1AB4585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60 (00)/Пересмотр 1 п. 5, Таблица 1</w:t>
            </w:r>
          </w:p>
        </w:tc>
        <w:tc>
          <w:tcPr>
            <w:tcW w:w="835" w:type="pct"/>
            <w:vMerge/>
          </w:tcPr>
          <w:p w14:paraId="13AD1929" w14:textId="77777777" w:rsidR="000E4CC0" w:rsidRDefault="000E4CC0"/>
        </w:tc>
      </w:tr>
      <w:tr w:rsidR="000E4CC0" w14:paraId="34620E9A" w14:textId="77777777">
        <w:tc>
          <w:tcPr>
            <w:tcW w:w="290" w:type="pct"/>
          </w:tcPr>
          <w:p w14:paraId="213074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5B01370D" w14:textId="77777777" w:rsidR="000E4CC0" w:rsidRDefault="000E4CC0"/>
        </w:tc>
        <w:tc>
          <w:tcPr>
            <w:tcW w:w="435" w:type="pct"/>
            <w:vMerge/>
          </w:tcPr>
          <w:p w14:paraId="58A9E0F6" w14:textId="77777777" w:rsidR="000E4CC0" w:rsidRDefault="000E4CC0"/>
        </w:tc>
        <w:tc>
          <w:tcPr>
            <w:tcW w:w="970" w:type="pct"/>
            <w:vMerge w:val="restart"/>
          </w:tcPr>
          <w:p w14:paraId="0828252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875" w:type="pct"/>
          </w:tcPr>
          <w:p w14:paraId="0725C5E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15 таблицы;</w:t>
            </w:r>
            <w:r>
              <w:rPr>
                <w:sz w:val="22"/>
              </w:rPr>
              <w:br/>
              <w:t>Правила ООН № 18 (03)/Пересмотр 3 пп. 5, 6, 11</w:t>
            </w:r>
          </w:p>
        </w:tc>
        <w:tc>
          <w:tcPr>
            <w:tcW w:w="900" w:type="pct"/>
          </w:tcPr>
          <w:p w14:paraId="4F24D62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18 (03)/Пересмотр 3 пп. 5, 6, 11, Приложение 3</w:t>
            </w:r>
          </w:p>
        </w:tc>
        <w:tc>
          <w:tcPr>
            <w:tcW w:w="835" w:type="pct"/>
            <w:vMerge/>
          </w:tcPr>
          <w:p w14:paraId="53385D59" w14:textId="77777777" w:rsidR="000E4CC0" w:rsidRDefault="000E4CC0"/>
        </w:tc>
      </w:tr>
      <w:tr w:rsidR="000E4CC0" w14:paraId="35FA5347" w14:textId="77777777">
        <w:tc>
          <w:tcPr>
            <w:tcW w:w="290" w:type="pct"/>
          </w:tcPr>
          <w:p w14:paraId="30D6F9A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4234F927" w14:textId="77777777" w:rsidR="000E4CC0" w:rsidRDefault="000E4CC0"/>
        </w:tc>
        <w:tc>
          <w:tcPr>
            <w:tcW w:w="435" w:type="pct"/>
            <w:vMerge/>
          </w:tcPr>
          <w:p w14:paraId="05471374" w14:textId="77777777" w:rsidR="000E4CC0" w:rsidRDefault="000E4CC0"/>
        </w:tc>
        <w:tc>
          <w:tcPr>
            <w:tcW w:w="970" w:type="pct"/>
            <w:vMerge/>
          </w:tcPr>
          <w:p w14:paraId="12C20B28" w14:textId="77777777" w:rsidR="000E4CC0" w:rsidRDefault="000E4CC0"/>
        </w:tc>
        <w:tc>
          <w:tcPr>
            <w:tcW w:w="875" w:type="pct"/>
          </w:tcPr>
          <w:p w14:paraId="3932B1F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51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62 (00) пп. 5, 6</w:t>
            </w:r>
          </w:p>
        </w:tc>
        <w:tc>
          <w:tcPr>
            <w:tcW w:w="900" w:type="pct"/>
          </w:tcPr>
          <w:p w14:paraId="68E2C9B7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Правила ООН № 62 (00) пп. 5, 6, Приложение 3</w:t>
            </w:r>
          </w:p>
        </w:tc>
        <w:tc>
          <w:tcPr>
            <w:tcW w:w="835" w:type="pct"/>
            <w:vMerge/>
          </w:tcPr>
          <w:p w14:paraId="5F616205" w14:textId="77777777" w:rsidR="000E4CC0" w:rsidRDefault="000E4CC0"/>
        </w:tc>
      </w:tr>
      <w:tr w:rsidR="000E4CC0" w14:paraId="7285CFC3" w14:textId="77777777">
        <w:tc>
          <w:tcPr>
            <w:tcW w:w="290" w:type="pct"/>
          </w:tcPr>
          <w:p w14:paraId="5F598F20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09D4B1A5" w14:textId="77777777" w:rsidR="000E4CC0" w:rsidRDefault="000E4CC0"/>
        </w:tc>
        <w:tc>
          <w:tcPr>
            <w:tcW w:w="435" w:type="pct"/>
          </w:tcPr>
          <w:p w14:paraId="3FAFB37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30.91/29.061, 30.91/38.000, 30.91/39.000, 30.91/40.000</w:t>
            </w:r>
          </w:p>
        </w:tc>
        <w:tc>
          <w:tcPr>
            <w:tcW w:w="970" w:type="pct"/>
          </w:tcPr>
          <w:p w14:paraId="5284189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</w:tcPr>
          <w:p w14:paraId="30AF720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64 таблицы;</w:t>
            </w:r>
            <w:r>
              <w:rPr>
                <w:sz w:val="22"/>
              </w:rPr>
              <w:br/>
              <w:t>Правила ООН № 78 (03)/Пересмотр 1 п. 5;</w:t>
            </w:r>
            <w:r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900" w:type="pct"/>
          </w:tcPr>
          <w:p w14:paraId="55B754D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78 (03)/Пересмотр 1 пп. 5, 6, Приложение 3;</w:t>
            </w:r>
            <w:r>
              <w:rPr>
                <w:sz w:val="22"/>
              </w:rPr>
              <w:br/>
              <w:t>Правила ООН № 78 (04)/Пересмотр 2 пп. 5, 6, Приложение 3</w:t>
            </w:r>
          </w:p>
        </w:tc>
        <w:tc>
          <w:tcPr>
            <w:tcW w:w="835" w:type="pct"/>
          </w:tcPr>
          <w:p w14:paraId="753E4FB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Акустический участок.  (МКАД, г. Минск, 5-й километр)</w:t>
            </w:r>
          </w:p>
        </w:tc>
      </w:tr>
      <w:tr w:rsidR="000E4CC0" w14:paraId="66403F75" w14:textId="77777777">
        <w:tc>
          <w:tcPr>
            <w:tcW w:w="290" w:type="pct"/>
          </w:tcPr>
          <w:p w14:paraId="12805E69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61B28B47" w14:textId="77777777" w:rsidR="000E4CC0" w:rsidRDefault="000E4CC0"/>
        </w:tc>
        <w:tc>
          <w:tcPr>
            <w:tcW w:w="435" w:type="pct"/>
            <w:vMerge w:val="restart"/>
          </w:tcPr>
          <w:p w14:paraId="19961848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970" w:type="pct"/>
            <w:vMerge w:val="restart"/>
          </w:tcPr>
          <w:p w14:paraId="2E2E54C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875" w:type="pct"/>
          </w:tcPr>
          <w:p w14:paraId="427823B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36 таблицы;</w:t>
            </w:r>
            <w:r>
              <w:rPr>
                <w:sz w:val="22"/>
              </w:rPr>
              <w:br/>
              <w:t>Правила ООН № 46 (02)/Пересмотр 3 п. 15;</w:t>
            </w:r>
            <w:r>
              <w:rPr>
                <w:sz w:val="22"/>
              </w:rPr>
              <w:br/>
              <w:t>Правила ООН № 46 (04)/Пересмотр 6 п. 15</w:t>
            </w:r>
          </w:p>
        </w:tc>
        <w:tc>
          <w:tcPr>
            <w:tcW w:w="900" w:type="pct"/>
          </w:tcPr>
          <w:p w14:paraId="15FF559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46 (02)/Пересмотр 3 пп. 15.1, 15.2, 15.3, Приложение 10;</w:t>
            </w:r>
            <w:r>
              <w:rPr>
                <w:sz w:val="22"/>
              </w:rPr>
              <w:br/>
              <w:t>Правила ООН № 46 (04)/Пересмотр 6 пп. 15.1, 15.2, 15.3, Приложение 10</w:t>
            </w:r>
          </w:p>
        </w:tc>
        <w:tc>
          <w:tcPr>
            <w:tcW w:w="835" w:type="pct"/>
            <w:vMerge w:val="restart"/>
          </w:tcPr>
          <w:p w14:paraId="7F832C1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0B545A1" w14:textId="77777777">
        <w:tc>
          <w:tcPr>
            <w:tcW w:w="290" w:type="pct"/>
          </w:tcPr>
          <w:p w14:paraId="49CF4D2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30CF0531" w14:textId="77777777" w:rsidR="000E4CC0" w:rsidRDefault="000E4CC0"/>
        </w:tc>
        <w:tc>
          <w:tcPr>
            <w:tcW w:w="435" w:type="pct"/>
            <w:vMerge/>
          </w:tcPr>
          <w:p w14:paraId="1106FB9A" w14:textId="77777777" w:rsidR="000E4CC0" w:rsidRDefault="000E4CC0"/>
        </w:tc>
        <w:tc>
          <w:tcPr>
            <w:tcW w:w="970" w:type="pct"/>
            <w:vMerge/>
          </w:tcPr>
          <w:p w14:paraId="53EEEB68" w14:textId="77777777" w:rsidR="000E4CC0" w:rsidRDefault="000E4CC0"/>
        </w:tc>
        <w:tc>
          <w:tcPr>
            <w:tcW w:w="875" w:type="pct"/>
          </w:tcPr>
          <w:p w14:paraId="0FC9D1E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67 таблицы;</w:t>
            </w:r>
            <w:r>
              <w:rPr>
                <w:sz w:val="22"/>
              </w:rPr>
              <w:br/>
              <w:t>Правила ООН № 81 (00) п. 16</w:t>
            </w:r>
          </w:p>
        </w:tc>
        <w:tc>
          <w:tcPr>
            <w:tcW w:w="900" w:type="pct"/>
          </w:tcPr>
          <w:p w14:paraId="4C86F5B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81 (00) п. 16</w:t>
            </w:r>
          </w:p>
        </w:tc>
        <w:tc>
          <w:tcPr>
            <w:tcW w:w="835" w:type="pct"/>
            <w:vMerge/>
          </w:tcPr>
          <w:p w14:paraId="708E5DE6" w14:textId="77777777" w:rsidR="000E4CC0" w:rsidRDefault="000E4CC0"/>
        </w:tc>
      </w:tr>
      <w:tr w:rsidR="000E4CC0" w14:paraId="26555EA9" w14:textId="77777777">
        <w:tc>
          <w:tcPr>
            <w:tcW w:w="290" w:type="pct"/>
          </w:tcPr>
          <w:p w14:paraId="653CFBBE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6F928216" w14:textId="77777777" w:rsidR="000E4CC0" w:rsidRDefault="000E4CC0"/>
        </w:tc>
        <w:tc>
          <w:tcPr>
            <w:tcW w:w="435" w:type="pct"/>
            <w:vMerge/>
          </w:tcPr>
          <w:p w14:paraId="62956C91" w14:textId="77777777" w:rsidR="000E4CC0" w:rsidRDefault="000E4CC0"/>
        </w:tc>
        <w:tc>
          <w:tcPr>
            <w:tcW w:w="970" w:type="pct"/>
          </w:tcPr>
          <w:p w14:paraId="1972EA2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</w:tcPr>
          <w:p w14:paraId="688D3D6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№3 п. 1;</w:t>
            </w:r>
            <w:r>
              <w:rPr>
                <w:sz w:val="22"/>
              </w:rPr>
              <w:br/>
              <w:t>ТР ТС 018/2011 Приложение №2 п. 99 таблицы</w:t>
            </w:r>
          </w:p>
        </w:tc>
        <w:tc>
          <w:tcPr>
            <w:tcW w:w="900" w:type="pct"/>
          </w:tcPr>
          <w:p w14:paraId="0D792F2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№3 п. 1</w:t>
            </w:r>
          </w:p>
        </w:tc>
        <w:tc>
          <w:tcPr>
            <w:tcW w:w="835" w:type="pct"/>
            <w:vMerge/>
          </w:tcPr>
          <w:p w14:paraId="7D119385" w14:textId="77777777" w:rsidR="000E4CC0" w:rsidRDefault="000E4CC0"/>
        </w:tc>
      </w:tr>
      <w:tr w:rsidR="000E4CC0" w14:paraId="4E0E5579" w14:textId="77777777">
        <w:tc>
          <w:tcPr>
            <w:tcW w:w="290" w:type="pct"/>
          </w:tcPr>
          <w:p w14:paraId="341D51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63C439D4" w14:textId="77777777" w:rsidR="000E4CC0" w:rsidRDefault="000E4CC0"/>
        </w:tc>
        <w:tc>
          <w:tcPr>
            <w:tcW w:w="435" w:type="pct"/>
            <w:vMerge/>
          </w:tcPr>
          <w:p w14:paraId="79EB71D3" w14:textId="77777777" w:rsidR="000E4CC0" w:rsidRDefault="000E4CC0"/>
        </w:tc>
        <w:tc>
          <w:tcPr>
            <w:tcW w:w="970" w:type="pct"/>
          </w:tcPr>
          <w:p w14:paraId="587A968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ТС по государственным регистрационным знакам</w:t>
            </w:r>
          </w:p>
        </w:tc>
        <w:tc>
          <w:tcPr>
            <w:tcW w:w="875" w:type="pct"/>
          </w:tcPr>
          <w:p w14:paraId="71EC873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№7 п. 4;</w:t>
            </w:r>
            <w:r>
              <w:rPr>
                <w:sz w:val="22"/>
              </w:rPr>
              <w:br/>
              <w:t>ГОСТ Р 50577-2018 пп. 3.2, 3.5, 4.13, Приложение Ж;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914-99 (ИСО 7591:1982) пп. 2.2, 2.4, 3.15, Приложения А, Е</w:t>
            </w:r>
          </w:p>
        </w:tc>
        <w:tc>
          <w:tcPr>
            <w:tcW w:w="900" w:type="pct"/>
          </w:tcPr>
          <w:p w14:paraId="1A0D07BA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 таблица А.1;</w:t>
            </w:r>
            <w:r>
              <w:rPr>
                <w:sz w:val="22"/>
              </w:rPr>
              <w:br/>
              <w:t>ГОСТ Р 50577-2018 пп. 3.2, 3.5, Приложение Ж;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914-99 (ИСО 7591:1982) пп. 2.2, 2.4, Приложение Е;</w:t>
            </w:r>
            <w:r>
              <w:rPr>
                <w:sz w:val="22"/>
              </w:rPr>
              <w:br/>
              <w:t>ТР ТС 018/2011 Приложение №7 п. 4</w:t>
            </w:r>
          </w:p>
        </w:tc>
        <w:tc>
          <w:tcPr>
            <w:tcW w:w="835" w:type="pct"/>
            <w:vMerge/>
          </w:tcPr>
          <w:p w14:paraId="00EE3906" w14:textId="77777777" w:rsidR="000E4CC0" w:rsidRDefault="000E4CC0"/>
        </w:tc>
      </w:tr>
      <w:tr w:rsidR="000E4CC0" w14:paraId="038E9343" w14:textId="77777777">
        <w:tc>
          <w:tcPr>
            <w:tcW w:w="290" w:type="pct"/>
          </w:tcPr>
          <w:p w14:paraId="16F1E8F0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5982064B" w14:textId="77777777" w:rsidR="000E4CC0" w:rsidRDefault="000E4CC0"/>
        </w:tc>
        <w:tc>
          <w:tcPr>
            <w:tcW w:w="435" w:type="pct"/>
          </w:tcPr>
          <w:p w14:paraId="6C38538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970" w:type="pct"/>
          </w:tcPr>
          <w:p w14:paraId="47E9F5B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маркировке ТС (шасси) идентификационным номером, требования к табличкам изготовителя ТС (шасси), оценка соответствия которых проводится в форме одобрения типа</w:t>
            </w:r>
          </w:p>
        </w:tc>
        <w:tc>
          <w:tcPr>
            <w:tcW w:w="875" w:type="pct"/>
          </w:tcPr>
          <w:p w14:paraId="7583DE1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№7 пп. 1, 2, 3;</w:t>
            </w:r>
            <w:r>
              <w:rPr>
                <w:sz w:val="22"/>
              </w:rPr>
              <w:br/>
              <w:t>ГОСТ 33990-2016 п. 4, Приложения Б, В, Г;</w:t>
            </w:r>
            <w:r>
              <w:rPr>
                <w:sz w:val="22"/>
              </w:rPr>
              <w:br/>
              <w:t>СТБ 984-2009 п. 4, Приложения Б, В</w:t>
            </w:r>
          </w:p>
        </w:tc>
        <w:tc>
          <w:tcPr>
            <w:tcW w:w="900" w:type="pct"/>
          </w:tcPr>
          <w:p w14:paraId="5EED1C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33990-2016 п. 4, Приложения Б, В, Г;</w:t>
            </w:r>
            <w:r>
              <w:rPr>
                <w:sz w:val="22"/>
              </w:rPr>
              <w:br/>
              <w:t>СТБ 984-2009 п. 4 Приложения Б, В;</w:t>
            </w:r>
            <w:r>
              <w:rPr>
                <w:sz w:val="22"/>
              </w:rPr>
              <w:br/>
              <w:t>ТР ТС 018/2011 Приложение №7 пп. 1, 2, 3</w:t>
            </w:r>
          </w:p>
        </w:tc>
        <w:tc>
          <w:tcPr>
            <w:tcW w:w="835" w:type="pct"/>
            <w:vMerge/>
          </w:tcPr>
          <w:p w14:paraId="495957EA" w14:textId="77777777" w:rsidR="000E4CC0" w:rsidRDefault="000E4CC0"/>
        </w:tc>
      </w:tr>
      <w:tr w:rsidR="000E4CC0" w14:paraId="45BAC5E3" w14:textId="77777777">
        <w:tc>
          <w:tcPr>
            <w:tcW w:w="290" w:type="pct"/>
          </w:tcPr>
          <w:p w14:paraId="0FB4305C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0EAFE3AF" w14:textId="77777777" w:rsidR="000E4CC0" w:rsidRDefault="000E4CC0"/>
        </w:tc>
        <w:tc>
          <w:tcPr>
            <w:tcW w:w="435" w:type="pct"/>
          </w:tcPr>
          <w:p w14:paraId="0CBE7523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30.91/29.061</w:t>
            </w:r>
          </w:p>
        </w:tc>
        <w:tc>
          <w:tcPr>
            <w:tcW w:w="970" w:type="pct"/>
          </w:tcPr>
          <w:p w14:paraId="01A07AE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размерам ТС</w:t>
            </w:r>
          </w:p>
        </w:tc>
        <w:tc>
          <w:tcPr>
            <w:tcW w:w="875" w:type="pct"/>
          </w:tcPr>
          <w:p w14:paraId="0498032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33987-2016 пп. 3, 4.1</w:t>
            </w:r>
          </w:p>
        </w:tc>
        <w:tc>
          <w:tcPr>
            <w:tcW w:w="900" w:type="pct"/>
          </w:tcPr>
          <w:p w14:paraId="56BDC61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33987-2016 пп. 3, 4.1, 4.3.4, Приложения А, В</w:t>
            </w:r>
          </w:p>
        </w:tc>
        <w:tc>
          <w:tcPr>
            <w:tcW w:w="835" w:type="pct"/>
            <w:vMerge/>
          </w:tcPr>
          <w:p w14:paraId="496513F0" w14:textId="77777777" w:rsidR="000E4CC0" w:rsidRDefault="000E4CC0"/>
        </w:tc>
      </w:tr>
      <w:tr w:rsidR="000E4CC0" w14:paraId="424F796D" w14:textId="77777777">
        <w:tc>
          <w:tcPr>
            <w:tcW w:w="290" w:type="pct"/>
          </w:tcPr>
          <w:p w14:paraId="29467E4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1067BB25" w14:textId="77777777" w:rsidR="000E4CC0" w:rsidRDefault="000E4CC0"/>
        </w:tc>
        <w:tc>
          <w:tcPr>
            <w:tcW w:w="435" w:type="pct"/>
          </w:tcPr>
          <w:p w14:paraId="7683413F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30.91/29.040</w:t>
            </w:r>
          </w:p>
        </w:tc>
        <w:tc>
          <w:tcPr>
            <w:tcW w:w="970" w:type="pct"/>
          </w:tcPr>
          <w:p w14:paraId="246B00A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весовым параметрам ТС</w:t>
            </w:r>
          </w:p>
        </w:tc>
        <w:tc>
          <w:tcPr>
            <w:tcW w:w="875" w:type="pct"/>
          </w:tcPr>
          <w:p w14:paraId="3805D12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33987-2016 пп. 3, 4.3</w:t>
            </w:r>
          </w:p>
        </w:tc>
        <w:tc>
          <w:tcPr>
            <w:tcW w:w="900" w:type="pct"/>
          </w:tcPr>
          <w:p w14:paraId="52368D8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33987-2016 пп. 3, 4.3.4, Приложения А, Г, Д</w:t>
            </w:r>
          </w:p>
        </w:tc>
        <w:tc>
          <w:tcPr>
            <w:tcW w:w="835" w:type="pct"/>
            <w:vMerge/>
          </w:tcPr>
          <w:p w14:paraId="11DF65C2" w14:textId="77777777" w:rsidR="000E4CC0" w:rsidRDefault="000E4CC0"/>
        </w:tc>
      </w:tr>
      <w:tr w:rsidR="000E4CC0" w14:paraId="49FC9905" w14:textId="77777777">
        <w:trPr>
          <w:trHeight w:val="230"/>
        </w:trPr>
        <w:tc>
          <w:tcPr>
            <w:tcW w:w="290" w:type="pct"/>
            <w:vMerge w:val="restart"/>
          </w:tcPr>
          <w:p w14:paraId="7DF21C0B" w14:textId="77777777" w:rsidR="000E4CC0" w:rsidRDefault="003D5869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4C2ABCD8" w14:textId="77777777" w:rsidR="000E4CC0" w:rsidRDefault="000E4CC0"/>
        </w:tc>
        <w:tc>
          <w:tcPr>
            <w:tcW w:w="435" w:type="pct"/>
            <w:vMerge w:val="restart"/>
          </w:tcPr>
          <w:p w14:paraId="1E9B8536" w14:textId="77777777" w:rsidR="000E4CC0" w:rsidRDefault="003D5869">
            <w:pPr>
              <w:ind w:left="-84" w:right="-84"/>
            </w:pPr>
            <w:r>
              <w:rPr>
                <w:sz w:val="22"/>
              </w:rPr>
              <w:t>30.91/11.116, 30.91/40.000</w:t>
            </w:r>
          </w:p>
        </w:tc>
        <w:tc>
          <w:tcPr>
            <w:tcW w:w="970" w:type="pct"/>
            <w:vMerge w:val="restart"/>
          </w:tcPr>
          <w:p w14:paraId="4F521AD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Интерфейс</w:t>
            </w:r>
          </w:p>
        </w:tc>
        <w:tc>
          <w:tcPr>
            <w:tcW w:w="875" w:type="pct"/>
            <w:vMerge w:val="restart"/>
          </w:tcPr>
          <w:p w14:paraId="1BDBB89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Раздел IV п. 15</w:t>
            </w:r>
          </w:p>
        </w:tc>
        <w:tc>
          <w:tcPr>
            <w:tcW w:w="900" w:type="pct"/>
            <w:vMerge w:val="restart"/>
          </w:tcPr>
          <w:p w14:paraId="57454B9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Раздел IV п. 15</w:t>
            </w:r>
          </w:p>
        </w:tc>
        <w:tc>
          <w:tcPr>
            <w:tcW w:w="835" w:type="pct"/>
            <w:vMerge/>
          </w:tcPr>
          <w:p w14:paraId="187134A0" w14:textId="77777777" w:rsidR="000E4CC0" w:rsidRDefault="000E4CC0"/>
        </w:tc>
      </w:tr>
      <w:tr w:rsidR="000E4CC0" w14:paraId="41332443" w14:textId="77777777">
        <w:trPr>
          <w:trHeight w:val="230"/>
        </w:trPr>
        <w:tc>
          <w:tcPr>
            <w:tcW w:w="290" w:type="pct"/>
            <w:vMerge w:val="restart"/>
          </w:tcPr>
          <w:p w14:paraId="7A8725D0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2DC283F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L6, L7, M1, N1</w:t>
            </w:r>
          </w:p>
        </w:tc>
        <w:tc>
          <w:tcPr>
            <w:tcW w:w="435" w:type="pct"/>
            <w:vMerge w:val="restart"/>
          </w:tcPr>
          <w:p w14:paraId="1A4D67A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268F6CF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875" w:type="pct"/>
            <w:vMerge w:val="restart"/>
          </w:tcPr>
          <w:p w14:paraId="6753B84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1.1</w:t>
            </w:r>
          </w:p>
        </w:tc>
        <w:tc>
          <w:tcPr>
            <w:tcW w:w="900" w:type="pct"/>
            <w:vMerge w:val="restart"/>
          </w:tcPr>
          <w:p w14:paraId="11D2AF9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А, пп. А.6.1-А.6.9, Приложение Б;</w:t>
            </w:r>
            <w:r>
              <w:rPr>
                <w:sz w:val="22"/>
              </w:rPr>
              <w:br/>
              <w:t>ТР ТС 018/2011 Приложение №4 п. 1.1</w:t>
            </w:r>
          </w:p>
        </w:tc>
        <w:tc>
          <w:tcPr>
            <w:tcW w:w="835" w:type="pct"/>
            <w:vMerge w:val="restart"/>
          </w:tcPr>
          <w:p w14:paraId="5AA6846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03086DA4" w14:textId="77777777">
        <w:tc>
          <w:tcPr>
            <w:tcW w:w="290" w:type="pct"/>
          </w:tcPr>
          <w:p w14:paraId="6202EFEF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25BB9C9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L1, L2, L3, L4, L5, L6, L7, M1, N1, O1, O2, O3, O4</w:t>
            </w:r>
          </w:p>
        </w:tc>
        <w:tc>
          <w:tcPr>
            <w:tcW w:w="435" w:type="pct"/>
          </w:tcPr>
          <w:p w14:paraId="2973DF05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5D3F8E3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6A3EE3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1.3</w:t>
            </w:r>
          </w:p>
        </w:tc>
        <w:tc>
          <w:tcPr>
            <w:tcW w:w="900" w:type="pct"/>
          </w:tcPr>
          <w:p w14:paraId="09B0BFE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А, пп. А.8.1-А.8.13, Приложение Б;</w:t>
            </w:r>
            <w:r>
              <w:rPr>
                <w:sz w:val="22"/>
              </w:rPr>
              <w:br/>
              <w:t>ТР ТС 018/2011 Приложение №4 п. 1.3</w:t>
            </w:r>
          </w:p>
        </w:tc>
        <w:tc>
          <w:tcPr>
            <w:tcW w:w="835" w:type="pct"/>
            <w:vMerge w:val="restart"/>
          </w:tcPr>
          <w:p w14:paraId="5CBE13B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0C483D45" w14:textId="77777777">
        <w:tc>
          <w:tcPr>
            <w:tcW w:w="290" w:type="pct"/>
          </w:tcPr>
          <w:p w14:paraId="7562EB97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6EF4F6D7" w14:textId="77777777" w:rsidR="000E4CC0" w:rsidRDefault="000E4CC0"/>
        </w:tc>
        <w:tc>
          <w:tcPr>
            <w:tcW w:w="435" w:type="pct"/>
            <w:vMerge w:val="restart"/>
          </w:tcPr>
          <w:p w14:paraId="46AE981B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29.20/40.000, 30.91/39.000, 30.91/40.000</w:t>
            </w:r>
          </w:p>
        </w:tc>
        <w:tc>
          <w:tcPr>
            <w:tcW w:w="970" w:type="pct"/>
          </w:tcPr>
          <w:p w14:paraId="330E2358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Требования к тормозным системам</w:t>
            </w:r>
          </w:p>
        </w:tc>
        <w:tc>
          <w:tcPr>
            <w:tcW w:w="875" w:type="pct"/>
          </w:tcPr>
          <w:p w14:paraId="406EB12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2.1</w:t>
            </w:r>
          </w:p>
        </w:tc>
        <w:tc>
          <w:tcPr>
            <w:tcW w:w="900" w:type="pct"/>
          </w:tcPr>
          <w:p w14:paraId="718ED1E6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ГОСТ 33670-2015 п.3, Приложение А, пп. </w:t>
            </w:r>
            <w:r>
              <w:rPr>
                <w:sz w:val="22"/>
              </w:rPr>
              <w:lastRenderedPageBreak/>
              <w:t>А.5.1.1.1; А.5.1.1.2; А.5.1.2.1; А.5.1.3; А.5.2; А.5.3; А.5.4; А.5.5.1; А.5.5.2; А.5.6; А.5.7, Приложение Б;</w:t>
            </w:r>
            <w:r>
              <w:rPr>
                <w:sz w:val="22"/>
              </w:rPr>
              <w:br/>
              <w:t>ТР ТС 018/2011 Приложение №4 п. 2.1</w:t>
            </w:r>
          </w:p>
        </w:tc>
        <w:tc>
          <w:tcPr>
            <w:tcW w:w="835" w:type="pct"/>
            <w:vMerge/>
          </w:tcPr>
          <w:p w14:paraId="0F174F42" w14:textId="77777777" w:rsidR="000E4CC0" w:rsidRDefault="000E4CC0"/>
        </w:tc>
      </w:tr>
      <w:tr w:rsidR="000E4CC0" w14:paraId="54C97AF5" w14:textId="77777777">
        <w:trPr>
          <w:trHeight w:val="230"/>
        </w:trPr>
        <w:tc>
          <w:tcPr>
            <w:tcW w:w="290" w:type="pct"/>
            <w:vMerge w:val="restart"/>
          </w:tcPr>
          <w:p w14:paraId="4A632C93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59B1D932" w14:textId="77777777" w:rsidR="000E4CC0" w:rsidRDefault="000E4CC0"/>
        </w:tc>
        <w:tc>
          <w:tcPr>
            <w:tcW w:w="435" w:type="pct"/>
            <w:vMerge/>
          </w:tcPr>
          <w:p w14:paraId="16E62C2F" w14:textId="77777777" w:rsidR="000E4CC0" w:rsidRDefault="000E4CC0"/>
        </w:tc>
        <w:tc>
          <w:tcPr>
            <w:tcW w:w="970" w:type="pct"/>
            <w:vMerge w:val="restart"/>
          </w:tcPr>
          <w:p w14:paraId="1739B27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шинам и колёсам</w:t>
            </w:r>
          </w:p>
        </w:tc>
        <w:tc>
          <w:tcPr>
            <w:tcW w:w="875" w:type="pct"/>
            <w:vMerge w:val="restart"/>
          </w:tcPr>
          <w:p w14:paraId="1B8012D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2.2</w:t>
            </w:r>
          </w:p>
        </w:tc>
        <w:tc>
          <w:tcPr>
            <w:tcW w:w="900" w:type="pct"/>
            <w:vMerge w:val="restart"/>
          </w:tcPr>
          <w:p w14:paraId="1B60726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п.3, Приложение А, п. А.10.1, Приложение Б;</w:t>
            </w:r>
            <w:r>
              <w:rPr>
                <w:sz w:val="22"/>
              </w:rPr>
              <w:br/>
              <w:t>ТР ТС 018/2011 Приложение №4 п. 2.2</w:t>
            </w:r>
          </w:p>
        </w:tc>
        <w:tc>
          <w:tcPr>
            <w:tcW w:w="835" w:type="pct"/>
            <w:vMerge/>
          </w:tcPr>
          <w:p w14:paraId="5E113274" w14:textId="77777777" w:rsidR="000E4CC0" w:rsidRDefault="000E4CC0"/>
        </w:tc>
      </w:tr>
      <w:tr w:rsidR="000E4CC0" w14:paraId="2DA0E68B" w14:textId="77777777">
        <w:tc>
          <w:tcPr>
            <w:tcW w:w="290" w:type="pct"/>
          </w:tcPr>
          <w:p w14:paraId="507EFBA5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3288BF5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L1, L2, L3, L4, L5, L6, L7, M1, N1</w:t>
            </w:r>
          </w:p>
        </w:tc>
        <w:tc>
          <w:tcPr>
            <w:tcW w:w="435" w:type="pct"/>
            <w:vMerge w:val="restart"/>
          </w:tcPr>
          <w:p w14:paraId="43210A47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65941CE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7E26E02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2.4</w:t>
            </w:r>
          </w:p>
        </w:tc>
        <w:tc>
          <w:tcPr>
            <w:tcW w:w="900" w:type="pct"/>
          </w:tcPr>
          <w:p w14:paraId="3473190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п.3, Приложение А, пп. А.11.1-А.11.4, Приложение Б;</w:t>
            </w:r>
            <w:r>
              <w:rPr>
                <w:sz w:val="22"/>
              </w:rPr>
              <w:br/>
              <w:t>ТР ТС 018/2011 Приложение №4, п. 2.3</w:t>
            </w:r>
          </w:p>
        </w:tc>
        <w:tc>
          <w:tcPr>
            <w:tcW w:w="835" w:type="pct"/>
            <w:vMerge w:val="restart"/>
          </w:tcPr>
          <w:p w14:paraId="3E93228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6396BBC3" w14:textId="77777777">
        <w:trPr>
          <w:trHeight w:val="230"/>
        </w:trPr>
        <w:tc>
          <w:tcPr>
            <w:tcW w:w="290" w:type="pct"/>
            <w:vMerge w:val="restart"/>
          </w:tcPr>
          <w:p w14:paraId="10B9373E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2C8909B6" w14:textId="77777777" w:rsidR="000E4CC0" w:rsidRDefault="000E4CC0"/>
        </w:tc>
        <w:tc>
          <w:tcPr>
            <w:tcW w:w="435" w:type="pct"/>
            <w:vMerge/>
          </w:tcPr>
          <w:p w14:paraId="204649D6" w14:textId="77777777" w:rsidR="000E4CC0" w:rsidRDefault="000E4CC0"/>
        </w:tc>
        <w:tc>
          <w:tcPr>
            <w:tcW w:w="970" w:type="pct"/>
            <w:vMerge w:val="restart"/>
          </w:tcPr>
          <w:p w14:paraId="438B4B7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875" w:type="pct"/>
            <w:vMerge w:val="restart"/>
          </w:tcPr>
          <w:p w14:paraId="51DBF5D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2.3</w:t>
            </w:r>
          </w:p>
        </w:tc>
        <w:tc>
          <w:tcPr>
            <w:tcW w:w="900" w:type="pct"/>
            <w:vMerge w:val="restart"/>
          </w:tcPr>
          <w:p w14:paraId="7E7232F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п.3, Приложение А, пп. А.12.1-А.12.3, Приложение Б;</w:t>
            </w:r>
            <w:r>
              <w:rPr>
                <w:sz w:val="22"/>
              </w:rPr>
              <w:br/>
              <w:t>ТР ТС 018/2011 Приложение №4 п. 2.4</w:t>
            </w:r>
          </w:p>
        </w:tc>
        <w:tc>
          <w:tcPr>
            <w:tcW w:w="835" w:type="pct"/>
            <w:vMerge/>
          </w:tcPr>
          <w:p w14:paraId="7E1AC223" w14:textId="77777777" w:rsidR="000E4CC0" w:rsidRDefault="000E4CC0"/>
        </w:tc>
      </w:tr>
      <w:tr w:rsidR="000E4CC0" w14:paraId="63682175" w14:textId="77777777">
        <w:tc>
          <w:tcPr>
            <w:tcW w:w="290" w:type="pct"/>
          </w:tcPr>
          <w:p w14:paraId="28AE1C35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3A7CD41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 и L7 (с автомобильной компоновкой), M1, N1</w:t>
            </w:r>
          </w:p>
        </w:tc>
        <w:tc>
          <w:tcPr>
            <w:tcW w:w="435" w:type="pct"/>
            <w:vMerge w:val="restart"/>
          </w:tcPr>
          <w:p w14:paraId="61E1C1C9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2CD41BC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</w:t>
            </w:r>
          </w:p>
        </w:tc>
        <w:tc>
          <w:tcPr>
            <w:tcW w:w="875" w:type="pct"/>
          </w:tcPr>
          <w:p w14:paraId="603A806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п.3.1</w:t>
            </w:r>
          </w:p>
        </w:tc>
        <w:tc>
          <w:tcPr>
            <w:tcW w:w="900" w:type="pct"/>
          </w:tcPr>
          <w:p w14:paraId="3F5BCF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п.3, Приложение А, пп. А.17.1-А.17.3, Приложение Б;</w:t>
            </w:r>
            <w:r>
              <w:rPr>
                <w:sz w:val="22"/>
              </w:rPr>
              <w:br/>
              <w:t>ТР ТС 018/2011 Приложение №4 п.3.1</w:t>
            </w:r>
          </w:p>
        </w:tc>
        <w:tc>
          <w:tcPr>
            <w:tcW w:w="835" w:type="pct"/>
            <w:vMerge w:val="restart"/>
          </w:tcPr>
          <w:p w14:paraId="404648E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599C17A" w14:textId="77777777">
        <w:tc>
          <w:tcPr>
            <w:tcW w:w="290" w:type="pct"/>
          </w:tcPr>
          <w:p w14:paraId="2CD867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04FF36F0" w14:textId="77777777" w:rsidR="000E4CC0" w:rsidRDefault="000E4CC0"/>
        </w:tc>
        <w:tc>
          <w:tcPr>
            <w:tcW w:w="435" w:type="pct"/>
            <w:vMerge/>
          </w:tcPr>
          <w:p w14:paraId="4DEB3961" w14:textId="77777777" w:rsidR="000E4CC0" w:rsidRDefault="000E4CC0"/>
        </w:tc>
        <w:tc>
          <w:tcPr>
            <w:tcW w:w="970" w:type="pct"/>
          </w:tcPr>
          <w:p w14:paraId="54050DD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875" w:type="pct"/>
          </w:tcPr>
          <w:p w14:paraId="60EFBAA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п.3.2</w:t>
            </w:r>
          </w:p>
        </w:tc>
        <w:tc>
          <w:tcPr>
            <w:tcW w:w="900" w:type="pct"/>
          </w:tcPr>
          <w:p w14:paraId="67D88D8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А, пп. А.13.1-А.13.17, Приложение Б;</w:t>
            </w:r>
            <w:r>
              <w:rPr>
                <w:sz w:val="22"/>
              </w:rPr>
              <w:br/>
              <w:t>ТР ТС 018/2011 Приложение №4 п. 3.2</w:t>
            </w:r>
          </w:p>
        </w:tc>
        <w:tc>
          <w:tcPr>
            <w:tcW w:w="835" w:type="pct"/>
            <w:vMerge/>
          </w:tcPr>
          <w:p w14:paraId="79BB6835" w14:textId="77777777" w:rsidR="000E4CC0" w:rsidRDefault="000E4CC0"/>
        </w:tc>
      </w:tr>
      <w:tr w:rsidR="000E4CC0" w14:paraId="31D38539" w14:textId="77777777">
        <w:trPr>
          <w:trHeight w:val="230"/>
        </w:trPr>
        <w:tc>
          <w:tcPr>
            <w:tcW w:w="290" w:type="pct"/>
            <w:vMerge w:val="restart"/>
          </w:tcPr>
          <w:p w14:paraId="16A0217E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18318CC8" w14:textId="77777777" w:rsidR="000E4CC0" w:rsidRDefault="000E4CC0"/>
        </w:tc>
        <w:tc>
          <w:tcPr>
            <w:tcW w:w="435" w:type="pct"/>
            <w:vMerge/>
          </w:tcPr>
          <w:p w14:paraId="3FF29C5D" w14:textId="77777777" w:rsidR="000E4CC0" w:rsidRDefault="000E4CC0"/>
        </w:tc>
        <w:tc>
          <w:tcPr>
            <w:tcW w:w="970" w:type="pct"/>
            <w:vMerge w:val="restart"/>
          </w:tcPr>
          <w:p w14:paraId="59656F1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сидениям и их креплениям</w:t>
            </w:r>
          </w:p>
        </w:tc>
        <w:tc>
          <w:tcPr>
            <w:tcW w:w="875" w:type="pct"/>
            <w:vMerge w:val="restart"/>
          </w:tcPr>
          <w:p w14:paraId="2364380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п.3.3</w:t>
            </w:r>
          </w:p>
        </w:tc>
        <w:tc>
          <w:tcPr>
            <w:tcW w:w="900" w:type="pct"/>
            <w:vMerge w:val="restart"/>
          </w:tcPr>
          <w:p w14:paraId="56C70B0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п.3, Приложение А, пп. А.14.1-А.14.3, Приложение Б;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№4 п. 3.3</w:t>
            </w:r>
          </w:p>
        </w:tc>
        <w:tc>
          <w:tcPr>
            <w:tcW w:w="835" w:type="pct"/>
            <w:vMerge/>
          </w:tcPr>
          <w:p w14:paraId="2CFE4616" w14:textId="77777777" w:rsidR="000E4CC0" w:rsidRDefault="000E4CC0"/>
        </w:tc>
      </w:tr>
      <w:tr w:rsidR="000E4CC0" w14:paraId="6A206ACD" w14:textId="77777777">
        <w:trPr>
          <w:trHeight w:val="230"/>
        </w:trPr>
        <w:tc>
          <w:tcPr>
            <w:tcW w:w="290" w:type="pct"/>
            <w:vMerge w:val="restart"/>
          </w:tcPr>
          <w:p w14:paraId="1AAA9D46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 w:val="restart"/>
          </w:tcPr>
          <w:p w14:paraId="1E60376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 и L7 (с кузовом закрытого типа), M1</w:t>
            </w:r>
          </w:p>
        </w:tc>
        <w:tc>
          <w:tcPr>
            <w:tcW w:w="435" w:type="pct"/>
            <w:vMerge w:val="restart"/>
          </w:tcPr>
          <w:p w14:paraId="6C3B6F3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29.10/29.061, 29.10/39.000, 29.10/40.000, 30.91/29.061, 30.91/39.000, 30.91/40.000</w:t>
            </w:r>
          </w:p>
        </w:tc>
        <w:tc>
          <w:tcPr>
            <w:tcW w:w="970" w:type="pct"/>
            <w:vMerge w:val="restart"/>
          </w:tcPr>
          <w:p w14:paraId="3F26A5A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</w:t>
            </w:r>
          </w:p>
        </w:tc>
        <w:tc>
          <w:tcPr>
            <w:tcW w:w="875" w:type="pct"/>
            <w:vMerge w:val="restart"/>
          </w:tcPr>
          <w:p w14:paraId="48AD467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3.4</w:t>
            </w:r>
          </w:p>
        </w:tc>
        <w:tc>
          <w:tcPr>
            <w:tcW w:w="900" w:type="pct"/>
            <w:vMerge w:val="restart"/>
          </w:tcPr>
          <w:p w14:paraId="3A7429E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 пп. А.18.1-А.18.5, Приложение Б;</w:t>
            </w:r>
            <w:r>
              <w:rPr>
                <w:sz w:val="22"/>
              </w:rPr>
              <w:br/>
              <w:t>ТР ТС 018/2011 Приложение №4 п. 3.4</w:t>
            </w:r>
          </w:p>
        </w:tc>
        <w:tc>
          <w:tcPr>
            <w:tcW w:w="835" w:type="pct"/>
            <w:vMerge w:val="restart"/>
          </w:tcPr>
          <w:p w14:paraId="157950E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CE19A1A" w14:textId="77777777">
        <w:tc>
          <w:tcPr>
            <w:tcW w:w="290" w:type="pct"/>
          </w:tcPr>
          <w:p w14:paraId="78AE3AF9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 w:val="restart"/>
          </w:tcPr>
          <w:p w14:paraId="4F19500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 и L7 (с кузовом закрытого типа), M1, N1</w:t>
            </w:r>
          </w:p>
        </w:tc>
        <w:tc>
          <w:tcPr>
            <w:tcW w:w="435" w:type="pct"/>
          </w:tcPr>
          <w:p w14:paraId="191EFF6C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5539898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</w:t>
            </w:r>
          </w:p>
        </w:tc>
        <w:tc>
          <w:tcPr>
            <w:tcW w:w="875" w:type="pct"/>
          </w:tcPr>
          <w:p w14:paraId="1B5E023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3.5</w:t>
            </w:r>
          </w:p>
        </w:tc>
        <w:tc>
          <w:tcPr>
            <w:tcW w:w="900" w:type="pct"/>
          </w:tcPr>
          <w:p w14:paraId="0086FF3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А, пп. А.15.1-А.15.3, Приложение Б;</w:t>
            </w:r>
            <w:r>
              <w:rPr>
                <w:sz w:val="22"/>
              </w:rPr>
              <w:br/>
              <w:t>ТР ТС 018/2011 Приложение №4 п. 3.5</w:t>
            </w:r>
          </w:p>
        </w:tc>
        <w:tc>
          <w:tcPr>
            <w:tcW w:w="835" w:type="pct"/>
            <w:vMerge w:val="restart"/>
          </w:tcPr>
          <w:p w14:paraId="55F9027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20B0538" w14:textId="77777777">
        <w:trPr>
          <w:trHeight w:val="230"/>
        </w:trPr>
        <w:tc>
          <w:tcPr>
            <w:tcW w:w="290" w:type="pct"/>
            <w:vMerge w:val="restart"/>
          </w:tcPr>
          <w:p w14:paraId="05E1C631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417D0B1C" w14:textId="77777777" w:rsidR="000E4CC0" w:rsidRDefault="000E4CC0"/>
        </w:tc>
        <w:tc>
          <w:tcPr>
            <w:tcW w:w="435" w:type="pct"/>
            <w:vMerge w:val="restart"/>
          </w:tcPr>
          <w:p w14:paraId="75200BA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29.10/29.061, 29.10/39.000, 29.10/40.000, 30.91/29.061, 30.91/39.000, 30.91/40.000</w:t>
            </w:r>
          </w:p>
        </w:tc>
        <w:tc>
          <w:tcPr>
            <w:tcW w:w="970" w:type="pct"/>
            <w:vMerge w:val="restart"/>
          </w:tcPr>
          <w:p w14:paraId="696D229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</w:t>
            </w:r>
          </w:p>
        </w:tc>
        <w:tc>
          <w:tcPr>
            <w:tcW w:w="875" w:type="pct"/>
            <w:vMerge w:val="restart"/>
          </w:tcPr>
          <w:p w14:paraId="1AD5225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3.6</w:t>
            </w:r>
          </w:p>
        </w:tc>
        <w:tc>
          <w:tcPr>
            <w:tcW w:w="900" w:type="pct"/>
            <w:vMerge w:val="restart"/>
          </w:tcPr>
          <w:p w14:paraId="7D927C5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А, пп. А.16.1-А.16.18, Приложение Б;</w:t>
            </w:r>
            <w:r>
              <w:rPr>
                <w:sz w:val="22"/>
              </w:rPr>
              <w:br/>
              <w:t>ТР ТС 018/2011 Приложение №4 п. 3.6</w:t>
            </w:r>
          </w:p>
        </w:tc>
        <w:tc>
          <w:tcPr>
            <w:tcW w:w="835" w:type="pct"/>
            <w:vMerge/>
          </w:tcPr>
          <w:p w14:paraId="77B97D5B" w14:textId="77777777" w:rsidR="000E4CC0" w:rsidRDefault="000E4CC0"/>
        </w:tc>
      </w:tr>
      <w:tr w:rsidR="000E4CC0" w14:paraId="62944E7D" w14:textId="77777777">
        <w:trPr>
          <w:trHeight w:val="230"/>
        </w:trPr>
        <w:tc>
          <w:tcPr>
            <w:tcW w:w="290" w:type="pct"/>
            <w:vMerge w:val="restart"/>
          </w:tcPr>
          <w:p w14:paraId="1BD4043F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 w:val="restart"/>
          </w:tcPr>
          <w:p w14:paraId="2FB3A2A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L1, L2, L3, L4, L5, L6, L7, M1, N1, O1, O2, O3, O4</w:t>
            </w:r>
          </w:p>
        </w:tc>
        <w:tc>
          <w:tcPr>
            <w:tcW w:w="435" w:type="pct"/>
            <w:vMerge w:val="restart"/>
          </w:tcPr>
          <w:p w14:paraId="1972C7BE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636581E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  <w:vMerge w:val="restart"/>
          </w:tcPr>
          <w:p w14:paraId="4835C93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3.8</w:t>
            </w:r>
          </w:p>
        </w:tc>
        <w:tc>
          <w:tcPr>
            <w:tcW w:w="900" w:type="pct"/>
            <w:vMerge w:val="restart"/>
          </w:tcPr>
          <w:p w14:paraId="52745F2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п. 3, Приложение А, пп. А.20.1-А.20.8, Приложение Б;</w:t>
            </w:r>
            <w:r>
              <w:rPr>
                <w:sz w:val="22"/>
              </w:rPr>
              <w:br/>
              <w:t>ТР ТС 018/2011 Приложение №4 п. 3.8</w:t>
            </w:r>
          </w:p>
        </w:tc>
        <w:tc>
          <w:tcPr>
            <w:tcW w:w="835" w:type="pct"/>
            <w:vMerge w:val="restart"/>
          </w:tcPr>
          <w:p w14:paraId="55741D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030E786E" w14:textId="77777777">
        <w:tc>
          <w:tcPr>
            <w:tcW w:w="290" w:type="pct"/>
          </w:tcPr>
          <w:p w14:paraId="6E93EA7F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 w:val="restart"/>
          </w:tcPr>
          <w:p w14:paraId="3B98093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категории M, N</w:t>
            </w:r>
          </w:p>
        </w:tc>
        <w:tc>
          <w:tcPr>
            <w:tcW w:w="435" w:type="pct"/>
          </w:tcPr>
          <w:p w14:paraId="52A65F37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539FB1D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безопасности общие</w:t>
            </w:r>
          </w:p>
        </w:tc>
        <w:tc>
          <w:tcPr>
            <w:tcW w:w="875" w:type="pct"/>
          </w:tcPr>
          <w:p w14:paraId="3075B44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пп. 11-14</w:t>
            </w:r>
          </w:p>
        </w:tc>
        <w:tc>
          <w:tcPr>
            <w:tcW w:w="900" w:type="pct"/>
          </w:tcPr>
          <w:p w14:paraId="2E91223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приложение А, п. А.2;</w:t>
            </w:r>
            <w:r>
              <w:rPr>
                <w:sz w:val="22"/>
              </w:rPr>
              <w:br/>
              <w:t>ТР ТС 018/2011 пп. 11-14</w:t>
            </w:r>
          </w:p>
        </w:tc>
        <w:tc>
          <w:tcPr>
            <w:tcW w:w="835" w:type="pct"/>
            <w:vMerge w:val="restart"/>
          </w:tcPr>
          <w:p w14:paraId="10D97FF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AFE85DE" w14:textId="77777777">
        <w:trPr>
          <w:trHeight w:val="230"/>
        </w:trPr>
        <w:tc>
          <w:tcPr>
            <w:tcW w:w="290" w:type="pct"/>
            <w:vMerge w:val="restart"/>
          </w:tcPr>
          <w:p w14:paraId="5D2EBDB2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6530362C" w14:textId="77777777" w:rsidR="000E4CC0" w:rsidRDefault="000E4CC0"/>
        </w:tc>
        <w:tc>
          <w:tcPr>
            <w:tcW w:w="435" w:type="pct"/>
            <w:vMerge w:val="restart"/>
          </w:tcPr>
          <w:p w14:paraId="059B250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  <w:vMerge w:val="restart"/>
          </w:tcPr>
          <w:p w14:paraId="2BE85EB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</w:t>
            </w:r>
          </w:p>
        </w:tc>
        <w:tc>
          <w:tcPr>
            <w:tcW w:w="875" w:type="pct"/>
            <w:vMerge w:val="restart"/>
          </w:tcPr>
          <w:p w14:paraId="0C86CF9A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 4, пп. 4.1; 4.1.1-4.1.6</w:t>
            </w:r>
          </w:p>
        </w:tc>
        <w:tc>
          <w:tcPr>
            <w:tcW w:w="900" w:type="pct"/>
            <w:vMerge w:val="restart"/>
          </w:tcPr>
          <w:p w14:paraId="2AD70C1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приложение А, пп. А.21.1-А.21.6</w:t>
            </w:r>
          </w:p>
        </w:tc>
        <w:tc>
          <w:tcPr>
            <w:tcW w:w="835" w:type="pct"/>
            <w:vMerge/>
          </w:tcPr>
          <w:p w14:paraId="16F83463" w14:textId="77777777" w:rsidR="000E4CC0" w:rsidRDefault="000E4CC0"/>
        </w:tc>
      </w:tr>
      <w:tr w:rsidR="000E4CC0" w14:paraId="05FA9296" w14:textId="77777777">
        <w:trPr>
          <w:trHeight w:val="230"/>
        </w:trPr>
        <w:tc>
          <w:tcPr>
            <w:tcW w:w="290" w:type="pct"/>
            <w:vMerge w:val="restart"/>
          </w:tcPr>
          <w:p w14:paraId="21626F91" w14:textId="77777777" w:rsidR="000E4CC0" w:rsidRDefault="003D5869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 w:val="restart"/>
          </w:tcPr>
          <w:p w14:paraId="585EBFF4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Единичные транспортные средства категорий M, N, L6, L7 (с </w:t>
            </w:r>
            <w:r>
              <w:rPr>
                <w:sz w:val="22"/>
              </w:rPr>
              <w:lastRenderedPageBreak/>
              <w:t>кузовом закрытого типа)</w:t>
            </w:r>
          </w:p>
        </w:tc>
        <w:tc>
          <w:tcPr>
            <w:tcW w:w="435" w:type="pct"/>
            <w:vMerge w:val="restart"/>
          </w:tcPr>
          <w:p w14:paraId="45F6C8E9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2786613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875" w:type="pct"/>
            <w:vMerge w:val="restart"/>
          </w:tcPr>
          <w:p w14:paraId="694D761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 4, пп. 1.2.1-1.2.6</w:t>
            </w:r>
          </w:p>
        </w:tc>
        <w:tc>
          <w:tcPr>
            <w:tcW w:w="900" w:type="pct"/>
            <w:vMerge w:val="restart"/>
          </w:tcPr>
          <w:p w14:paraId="5BB93AA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приложение А, пп. А.7.2-А.7.7</w:t>
            </w:r>
          </w:p>
        </w:tc>
        <w:tc>
          <w:tcPr>
            <w:tcW w:w="835" w:type="pct"/>
            <w:vMerge w:val="restart"/>
          </w:tcPr>
          <w:p w14:paraId="6C0B3B9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745E69A" w14:textId="77777777">
        <w:tc>
          <w:tcPr>
            <w:tcW w:w="290" w:type="pct"/>
          </w:tcPr>
          <w:p w14:paraId="78D63FE8" w14:textId="77777777" w:rsidR="000E4CC0" w:rsidRDefault="003D586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4E5EA90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</w:t>
            </w:r>
          </w:p>
        </w:tc>
        <w:tc>
          <w:tcPr>
            <w:tcW w:w="435" w:type="pct"/>
          </w:tcPr>
          <w:p w14:paraId="20886F0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29.20/29.061, 29.20/39.000, 29.20/40.000</w:t>
            </w:r>
          </w:p>
        </w:tc>
        <w:tc>
          <w:tcPr>
            <w:tcW w:w="970" w:type="pct"/>
          </w:tcPr>
          <w:p w14:paraId="2D1748F0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</w:tcPr>
          <w:p w14:paraId="7155F54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38 таблицы;</w:t>
            </w:r>
            <w:r>
              <w:rPr>
                <w:sz w:val="22"/>
              </w:rPr>
              <w:br/>
              <w:t>Правила ООН № 48 (04)/Пересмотр 10 пп. 5, 6;</w:t>
            </w:r>
            <w:r>
              <w:rPr>
                <w:sz w:val="22"/>
              </w:rPr>
              <w:br/>
              <w:t>Правила ООН № 48 (05)/Пересмотр 11 пп. 5, 6;</w:t>
            </w:r>
            <w:r>
              <w:rPr>
                <w:sz w:val="22"/>
              </w:rPr>
              <w:br/>
              <w:t>Правила ООН № 48 (06)/Пересмотр 12 пп. 5, 6</w:t>
            </w:r>
          </w:p>
        </w:tc>
        <w:tc>
          <w:tcPr>
            <w:tcW w:w="900" w:type="pct"/>
          </w:tcPr>
          <w:p w14:paraId="09AF99AF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Правила ООН № 48 (04)/Пересмотр 10 пп. 5, 6;</w:t>
            </w:r>
            <w:r>
              <w:rPr>
                <w:sz w:val="22"/>
              </w:rPr>
              <w:br/>
              <w:t>Правила ООН № 48 (05)/Пересмотр 11 пп. 5, 6;</w:t>
            </w:r>
            <w:r>
              <w:rPr>
                <w:sz w:val="22"/>
              </w:rPr>
              <w:br/>
              <w:t>Правила ООН № 48 (06)/Пересмотр 12 пп. 5, 6</w:t>
            </w:r>
          </w:p>
        </w:tc>
        <w:tc>
          <w:tcPr>
            <w:tcW w:w="835" w:type="pct"/>
            <w:vMerge w:val="restart"/>
          </w:tcPr>
          <w:p w14:paraId="30A78FD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6EDB80EE" w14:textId="77777777">
        <w:trPr>
          <w:trHeight w:val="230"/>
        </w:trPr>
        <w:tc>
          <w:tcPr>
            <w:tcW w:w="290" w:type="pct"/>
            <w:vMerge w:val="restart"/>
          </w:tcPr>
          <w:p w14:paraId="3FAC5DF7" w14:textId="77777777" w:rsidR="000E4CC0" w:rsidRDefault="003D586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29D932A" w14:textId="77777777" w:rsidR="000E4CC0" w:rsidRDefault="000E4CC0"/>
        </w:tc>
        <w:tc>
          <w:tcPr>
            <w:tcW w:w="435" w:type="pct"/>
            <w:vMerge w:val="restart"/>
          </w:tcPr>
          <w:p w14:paraId="02238236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29.20/29.040, 29.20/39.000, 29.20/40.000</w:t>
            </w:r>
          </w:p>
        </w:tc>
        <w:tc>
          <w:tcPr>
            <w:tcW w:w="970" w:type="pct"/>
            <w:vMerge w:val="restart"/>
          </w:tcPr>
          <w:p w14:paraId="2746FDD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Весовые ограничения, действующие в отношении транспортных средств</w:t>
            </w:r>
          </w:p>
        </w:tc>
        <w:tc>
          <w:tcPr>
            <w:tcW w:w="875" w:type="pct"/>
            <w:vMerge w:val="restart"/>
          </w:tcPr>
          <w:p w14:paraId="698467E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№2 п. 111 таблицы;</w:t>
            </w:r>
            <w:r>
              <w:rPr>
                <w:sz w:val="22"/>
              </w:rPr>
              <w:br/>
              <w:t>ТР ТС 018/2011 Приложение №3 п. 14</w:t>
            </w:r>
          </w:p>
        </w:tc>
        <w:tc>
          <w:tcPr>
            <w:tcW w:w="900" w:type="pct"/>
            <w:vMerge w:val="restart"/>
          </w:tcPr>
          <w:p w14:paraId="17943C5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33987-2016 пп. 4.3.1, 4.3.2, Приложение Г;</w:t>
            </w:r>
            <w:r>
              <w:rPr>
                <w:sz w:val="22"/>
              </w:rPr>
              <w:br/>
              <w:t>ТР ТС 018/2011 Приложение №3, п. 14</w:t>
            </w:r>
          </w:p>
        </w:tc>
        <w:tc>
          <w:tcPr>
            <w:tcW w:w="835" w:type="pct"/>
            <w:vMerge/>
          </w:tcPr>
          <w:p w14:paraId="2CDB29B3" w14:textId="77777777" w:rsidR="000E4CC0" w:rsidRDefault="000E4CC0"/>
        </w:tc>
      </w:tr>
      <w:tr w:rsidR="000E4CC0" w14:paraId="47C635B7" w14:textId="77777777">
        <w:tc>
          <w:tcPr>
            <w:tcW w:w="290" w:type="pct"/>
          </w:tcPr>
          <w:p w14:paraId="75EE208C" w14:textId="77777777" w:rsidR="000E4CC0" w:rsidRDefault="003D586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4B637EE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О4, M1, N1</w:t>
            </w:r>
          </w:p>
        </w:tc>
        <w:tc>
          <w:tcPr>
            <w:tcW w:w="435" w:type="pct"/>
          </w:tcPr>
          <w:p w14:paraId="4307B730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29.20/29.061, 29.20/40.000, 29.10/29.061, 29.10/40.000</w:t>
            </w:r>
          </w:p>
        </w:tc>
        <w:tc>
          <w:tcPr>
            <w:tcW w:w="970" w:type="pct"/>
          </w:tcPr>
          <w:p w14:paraId="1A0B756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размерам транспортных средств</w:t>
            </w:r>
          </w:p>
        </w:tc>
        <w:tc>
          <w:tcPr>
            <w:tcW w:w="875" w:type="pct"/>
          </w:tcPr>
          <w:p w14:paraId="44A4609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№5 п. 1</w:t>
            </w:r>
          </w:p>
        </w:tc>
        <w:tc>
          <w:tcPr>
            <w:tcW w:w="900" w:type="pct"/>
          </w:tcPr>
          <w:p w14:paraId="7119543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22748-77 пп. 2.1, 2.2;</w:t>
            </w:r>
            <w:r>
              <w:rPr>
                <w:sz w:val="22"/>
              </w:rPr>
              <w:br/>
              <w:t>ГОСТ 33987-2016 п.4.1, Приложение В;</w:t>
            </w:r>
            <w:r>
              <w:rPr>
                <w:sz w:val="22"/>
              </w:rPr>
              <w:br/>
              <w:t>ТР ТС 018/2011 Приложение №5 п. 1</w:t>
            </w:r>
          </w:p>
        </w:tc>
        <w:tc>
          <w:tcPr>
            <w:tcW w:w="835" w:type="pct"/>
            <w:vMerge w:val="restart"/>
          </w:tcPr>
          <w:p w14:paraId="73C0D55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464D83F1" w14:textId="77777777">
        <w:trPr>
          <w:trHeight w:val="230"/>
        </w:trPr>
        <w:tc>
          <w:tcPr>
            <w:tcW w:w="290" w:type="pct"/>
            <w:vMerge w:val="restart"/>
          </w:tcPr>
          <w:p w14:paraId="1A077ABC" w14:textId="77777777" w:rsidR="000E4CC0" w:rsidRDefault="003D586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2BFC3C30" w14:textId="77777777" w:rsidR="000E4CC0" w:rsidRDefault="000E4CC0"/>
        </w:tc>
        <w:tc>
          <w:tcPr>
            <w:tcW w:w="435" w:type="pct"/>
            <w:vMerge w:val="restart"/>
          </w:tcPr>
          <w:p w14:paraId="069DD8A1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29.20/29.040, 29.20/40.000, 29.10/29.040, 29.10/40.000</w:t>
            </w:r>
          </w:p>
        </w:tc>
        <w:tc>
          <w:tcPr>
            <w:tcW w:w="970" w:type="pct"/>
            <w:vMerge w:val="restart"/>
          </w:tcPr>
          <w:p w14:paraId="708C4E22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875" w:type="pct"/>
            <w:vMerge w:val="restart"/>
          </w:tcPr>
          <w:p w14:paraId="519E70A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№5 п. 2</w:t>
            </w:r>
          </w:p>
        </w:tc>
        <w:tc>
          <w:tcPr>
            <w:tcW w:w="900" w:type="pct"/>
            <w:vMerge w:val="restart"/>
          </w:tcPr>
          <w:p w14:paraId="46548BB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33987-2016 пп. 4.3.1, 4.3.2, Приложение Г;</w:t>
            </w:r>
            <w:r>
              <w:rPr>
                <w:sz w:val="22"/>
              </w:rPr>
              <w:br/>
              <w:t>ТР ТС 018/2011 Приложение №5 п. 2</w:t>
            </w:r>
          </w:p>
        </w:tc>
        <w:tc>
          <w:tcPr>
            <w:tcW w:w="835" w:type="pct"/>
            <w:vMerge/>
          </w:tcPr>
          <w:p w14:paraId="3480A52D" w14:textId="77777777" w:rsidR="000E4CC0" w:rsidRDefault="000E4CC0"/>
        </w:tc>
      </w:tr>
      <w:tr w:rsidR="000E4CC0" w14:paraId="68D7B5C3" w14:textId="77777777">
        <w:tc>
          <w:tcPr>
            <w:tcW w:w="290" w:type="pct"/>
          </w:tcPr>
          <w:p w14:paraId="26CB912A" w14:textId="77777777" w:rsidR="000E4CC0" w:rsidRDefault="003D586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6A8CBF3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Транспортные средства категорий L1, L2, L3, L4, L5, L6, L7, M1, N1, O1, O2, O3, O4</w:t>
            </w:r>
          </w:p>
        </w:tc>
        <w:tc>
          <w:tcPr>
            <w:tcW w:w="435" w:type="pct"/>
          </w:tcPr>
          <w:p w14:paraId="34907B58" w14:textId="77777777" w:rsidR="000E4CC0" w:rsidRDefault="003D5869">
            <w:pPr>
              <w:ind w:left="-84" w:right="-84"/>
            </w:pPr>
            <w:r>
              <w:rPr>
                <w:sz w:val="22"/>
              </w:rPr>
              <w:t xml:space="preserve">29.10/29.061, 29.10/39.000, 29.10/40.000, 29.20/29.061, 29.20/39.000, 29.20/40.000, 30.91/29.061,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970" w:type="pct"/>
          </w:tcPr>
          <w:p w14:paraId="25D8BB0F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Обеспечение возможности идентификации ТС по государственным регистрационным знакам</w:t>
            </w:r>
          </w:p>
        </w:tc>
        <w:tc>
          <w:tcPr>
            <w:tcW w:w="875" w:type="pct"/>
          </w:tcPr>
          <w:p w14:paraId="068CEAF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№7 п. 4;</w:t>
            </w:r>
            <w:r>
              <w:rPr>
                <w:sz w:val="22"/>
              </w:rPr>
              <w:br/>
              <w:t>ГОСТ Р 50577-2018 пп. 3.2, 3.5, 4.13, Приложение Ж;</w:t>
            </w:r>
            <w:r>
              <w:rPr>
                <w:sz w:val="22"/>
              </w:rPr>
              <w:br/>
              <w:t>СТБ 914-99 (ИСО 7591:1982) пп. 2.2, 2.4, 3.15, Приложения А, Е</w:t>
            </w:r>
          </w:p>
        </w:tc>
        <w:tc>
          <w:tcPr>
            <w:tcW w:w="900" w:type="pct"/>
          </w:tcPr>
          <w:p w14:paraId="671FE31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33670-2015 Приложение А таблица А.1;</w:t>
            </w:r>
            <w:r>
              <w:rPr>
                <w:sz w:val="22"/>
              </w:rPr>
              <w:br/>
              <w:t>ГОСТ Р 50577-2018 пп. 3.2, 3.5, Приложение Ж;</w:t>
            </w:r>
            <w:r>
              <w:rPr>
                <w:sz w:val="22"/>
              </w:rPr>
              <w:br/>
              <w:t>СТБ 914-99 (ИСО 7591:1982) пп. 2.2, 2.4, Приложение Е;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№7 п. 4</w:t>
            </w:r>
          </w:p>
        </w:tc>
        <w:tc>
          <w:tcPr>
            <w:tcW w:w="835" w:type="pct"/>
            <w:vMerge w:val="restart"/>
          </w:tcPr>
          <w:p w14:paraId="4D58F5BA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Отдел испытаний и сертификации (пр-кт Партизанский, 8, корпус 37, 220033, г. Минск)</w:t>
            </w:r>
          </w:p>
        </w:tc>
      </w:tr>
      <w:tr w:rsidR="000E4CC0" w14:paraId="0200F100" w14:textId="77777777">
        <w:trPr>
          <w:trHeight w:val="230"/>
        </w:trPr>
        <w:tc>
          <w:tcPr>
            <w:tcW w:w="290" w:type="pct"/>
            <w:vMerge w:val="restart"/>
          </w:tcPr>
          <w:p w14:paraId="3664E7D6" w14:textId="77777777" w:rsidR="000E4CC0" w:rsidRDefault="003D586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581EC918" w14:textId="77777777" w:rsidR="000E4CC0" w:rsidRDefault="000E4CC0"/>
        </w:tc>
        <w:tc>
          <w:tcPr>
            <w:tcW w:w="435" w:type="pct"/>
            <w:vMerge w:val="restart"/>
          </w:tcPr>
          <w:p w14:paraId="30157B15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431F948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маркировке ТС (шасси) идентификационным номером, требования к табличкам изготовителя ТС (шасси), оценка соответствия которых проводится в форме одобрения типа</w:t>
            </w:r>
          </w:p>
        </w:tc>
        <w:tc>
          <w:tcPr>
            <w:tcW w:w="875" w:type="pct"/>
            <w:vMerge w:val="restart"/>
          </w:tcPr>
          <w:p w14:paraId="2D92700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№7 пп. 1, 2, 3;</w:t>
            </w:r>
            <w:r>
              <w:rPr>
                <w:sz w:val="22"/>
              </w:rPr>
              <w:br/>
              <w:t>ГОСТ 33990-2016 п. 4, Приложения Б, В, Г;</w:t>
            </w:r>
            <w:r>
              <w:rPr>
                <w:sz w:val="22"/>
              </w:rPr>
              <w:br/>
              <w:t>СТБ 984-2009 п. 4, Приложения Б, В</w:t>
            </w:r>
          </w:p>
        </w:tc>
        <w:tc>
          <w:tcPr>
            <w:tcW w:w="900" w:type="pct"/>
            <w:vMerge w:val="restart"/>
          </w:tcPr>
          <w:p w14:paraId="65E002E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33990-2016 п. 4, Приложения Б, В, Г;</w:t>
            </w:r>
            <w:r>
              <w:rPr>
                <w:sz w:val="22"/>
              </w:rPr>
              <w:br/>
              <w:t>СТБ 984-2009 п. 4 Приложения Б, В;</w:t>
            </w:r>
            <w:r>
              <w:rPr>
                <w:sz w:val="22"/>
              </w:rPr>
              <w:br/>
              <w:t>ТР ТС 018/2011 Приложение №7 пп. 1, 2, 3</w:t>
            </w:r>
          </w:p>
        </w:tc>
        <w:tc>
          <w:tcPr>
            <w:tcW w:w="835" w:type="pct"/>
            <w:vMerge/>
          </w:tcPr>
          <w:p w14:paraId="5DDCFDC9" w14:textId="77777777" w:rsidR="000E4CC0" w:rsidRDefault="000E4CC0"/>
        </w:tc>
      </w:tr>
      <w:tr w:rsidR="000E4CC0" w14:paraId="2495FF39" w14:textId="77777777">
        <w:trPr>
          <w:trHeight w:val="230"/>
        </w:trPr>
        <w:tc>
          <w:tcPr>
            <w:tcW w:w="290" w:type="pct"/>
            <w:vMerge w:val="restart"/>
          </w:tcPr>
          <w:p w14:paraId="792A2C77" w14:textId="77777777" w:rsidR="000E4CC0" w:rsidRDefault="003D586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61F8DC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Транспортные средства категорий О3, О4, N2, N3</w:t>
            </w:r>
          </w:p>
        </w:tc>
        <w:tc>
          <w:tcPr>
            <w:tcW w:w="435" w:type="pct"/>
            <w:vMerge w:val="restart"/>
          </w:tcPr>
          <w:p w14:paraId="2330E4DC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29.20/29.061, 29.20/39.000, 29.20/40.000, 29.10/29.061, 29.10/39.000, 29.10/40.000</w:t>
            </w:r>
          </w:p>
        </w:tc>
        <w:tc>
          <w:tcPr>
            <w:tcW w:w="970" w:type="pct"/>
            <w:vMerge w:val="restart"/>
          </w:tcPr>
          <w:p w14:paraId="25C8A02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Требования к задним и боковым защитным устройствам</w:t>
            </w:r>
          </w:p>
        </w:tc>
        <w:tc>
          <w:tcPr>
            <w:tcW w:w="875" w:type="pct"/>
            <w:vMerge w:val="restart"/>
          </w:tcPr>
          <w:p w14:paraId="1CB4653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№4 п. 3.7</w:t>
            </w:r>
          </w:p>
        </w:tc>
        <w:tc>
          <w:tcPr>
            <w:tcW w:w="900" w:type="pct"/>
            <w:vMerge w:val="restart"/>
          </w:tcPr>
          <w:p w14:paraId="4F9BA42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22748-77 п. 2;</w:t>
            </w:r>
            <w:r>
              <w:rPr>
                <w:sz w:val="22"/>
              </w:rPr>
              <w:br/>
              <w:t>ГОСТ 33670-2015 п. 3, Приложение А пп. А.19.1-А.19.15, Приложение Б;</w:t>
            </w:r>
            <w:r>
              <w:rPr>
                <w:sz w:val="22"/>
              </w:rPr>
              <w:br/>
              <w:t>ТР ТС 018/2011 Приложение №4 п. 3.7</w:t>
            </w:r>
          </w:p>
        </w:tc>
        <w:tc>
          <w:tcPr>
            <w:tcW w:w="835" w:type="pct"/>
            <w:vMerge w:val="restart"/>
          </w:tcPr>
          <w:p w14:paraId="20F6513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CC2FAF7" w14:textId="77777777">
        <w:trPr>
          <w:trHeight w:val="230"/>
        </w:trPr>
        <w:tc>
          <w:tcPr>
            <w:tcW w:w="290" w:type="pct"/>
            <w:vMerge w:val="restart"/>
          </w:tcPr>
          <w:p w14:paraId="296D048D" w14:textId="77777777" w:rsidR="000E4CC0" w:rsidRDefault="003D586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56545CB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435" w:type="pct"/>
            <w:vMerge w:val="restart"/>
          </w:tcPr>
          <w:p w14:paraId="7D754A2A" w14:textId="77777777" w:rsidR="000E4CC0" w:rsidRDefault="003D5869">
            <w:pPr>
              <w:ind w:left="-84" w:right="-84"/>
            </w:pPr>
            <w:r>
              <w:rPr>
                <w:sz w:val="22"/>
              </w:rPr>
              <w:t>25.93/29.121</w:t>
            </w:r>
          </w:p>
        </w:tc>
        <w:tc>
          <w:tcPr>
            <w:tcW w:w="970" w:type="pct"/>
            <w:vMerge w:val="restart"/>
          </w:tcPr>
          <w:p w14:paraId="17AB393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на растяжение и на разрыв</w:t>
            </w:r>
          </w:p>
        </w:tc>
        <w:tc>
          <w:tcPr>
            <w:tcW w:w="875" w:type="pct"/>
            <w:vMerge w:val="restart"/>
          </w:tcPr>
          <w:p w14:paraId="1EBF253D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№10 п.106 таблицы</w:t>
            </w:r>
          </w:p>
        </w:tc>
        <w:tc>
          <w:tcPr>
            <w:tcW w:w="900" w:type="pct"/>
            <w:vMerge w:val="restart"/>
          </w:tcPr>
          <w:p w14:paraId="26044D5C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13568-2017 п. 8.7</w:t>
            </w:r>
          </w:p>
        </w:tc>
        <w:tc>
          <w:tcPr>
            <w:tcW w:w="835" w:type="pct"/>
            <w:vMerge w:val="restart"/>
          </w:tcPr>
          <w:p w14:paraId="0E187EB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0C2B627" w14:textId="77777777">
        <w:trPr>
          <w:trHeight w:val="230"/>
        </w:trPr>
        <w:tc>
          <w:tcPr>
            <w:tcW w:w="290" w:type="pct"/>
            <w:vMerge w:val="restart"/>
          </w:tcPr>
          <w:p w14:paraId="3F22BB8F" w14:textId="77777777" w:rsidR="000E4CC0" w:rsidRDefault="003D586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282310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Ремни вентиляторные клиновые и синхронизирующие поликлиновые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435" w:type="pct"/>
            <w:vMerge w:val="restart"/>
          </w:tcPr>
          <w:p w14:paraId="479F5F03" w14:textId="77777777" w:rsidR="000E4CC0" w:rsidRDefault="003D5869">
            <w:pPr>
              <w:ind w:left="-84" w:right="-84"/>
            </w:pPr>
            <w:r>
              <w:rPr>
                <w:sz w:val="22"/>
              </w:rPr>
              <w:t>29.32/11.116, 29.32/29.121</w:t>
            </w:r>
          </w:p>
        </w:tc>
        <w:tc>
          <w:tcPr>
            <w:tcW w:w="970" w:type="pct"/>
            <w:vMerge w:val="restart"/>
          </w:tcPr>
          <w:p w14:paraId="480CD9E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на разрыв, наличие и правильность маркировки</w:t>
            </w:r>
          </w:p>
        </w:tc>
        <w:tc>
          <w:tcPr>
            <w:tcW w:w="875" w:type="pct"/>
            <w:vMerge w:val="restart"/>
          </w:tcPr>
          <w:p w14:paraId="300FFDEF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018/2011 Приложение №10 п. 107 таблицы</w:t>
            </w:r>
          </w:p>
        </w:tc>
        <w:tc>
          <w:tcPr>
            <w:tcW w:w="900" w:type="pct"/>
            <w:vMerge w:val="restart"/>
          </w:tcPr>
          <w:p w14:paraId="708D883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5813-2015 пп. 3.7, 3.14</w:t>
            </w:r>
          </w:p>
        </w:tc>
        <w:tc>
          <w:tcPr>
            <w:tcW w:w="835" w:type="pct"/>
            <w:vMerge w:val="restart"/>
          </w:tcPr>
          <w:p w14:paraId="00AEE63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56E2C521" w14:textId="77777777">
        <w:tc>
          <w:tcPr>
            <w:tcW w:w="290" w:type="pct"/>
          </w:tcPr>
          <w:p w14:paraId="58D2DEC5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CB9006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Кусторезы и мотокосы бензиномоторные</w:t>
            </w:r>
          </w:p>
        </w:tc>
        <w:tc>
          <w:tcPr>
            <w:tcW w:w="435" w:type="pct"/>
          </w:tcPr>
          <w:p w14:paraId="5050A11E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28.99/11.116, 28.99/39.000, 28.99/40.000</w:t>
            </w:r>
          </w:p>
        </w:tc>
        <w:tc>
          <w:tcPr>
            <w:tcW w:w="970" w:type="pct"/>
          </w:tcPr>
          <w:p w14:paraId="4041DCDB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875" w:type="pct"/>
          </w:tcPr>
          <w:p w14:paraId="39C2990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 xml:space="preserve">ГОСТ 31183-2002 (ИСО 11806:1997) =СТБ ГОСТ </w:t>
            </w:r>
            <w:r>
              <w:rPr>
                <w:sz w:val="22"/>
              </w:rPr>
              <w:lastRenderedPageBreak/>
              <w:t>Р 51389-2001 (ИСО 11806-97) пп. 4.1, 4.4</w:t>
            </w:r>
          </w:p>
        </w:tc>
        <w:tc>
          <w:tcPr>
            <w:tcW w:w="900" w:type="pct"/>
          </w:tcPr>
          <w:p w14:paraId="797632E1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ГОСТ 31183-2002 (ИСО 11806:1997) =СТБ ГОСТ Р 51389-2001 (ИСО 11806-97) пп. 4.1, 4.4, 5</w:t>
            </w:r>
          </w:p>
        </w:tc>
        <w:tc>
          <w:tcPr>
            <w:tcW w:w="835" w:type="pct"/>
            <w:vMerge w:val="restart"/>
          </w:tcPr>
          <w:p w14:paraId="468AD38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20009A13" w14:textId="77777777">
        <w:tc>
          <w:tcPr>
            <w:tcW w:w="290" w:type="pct"/>
          </w:tcPr>
          <w:p w14:paraId="54B154F5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32153045" w14:textId="77777777" w:rsidR="000E4CC0" w:rsidRDefault="000E4CC0"/>
        </w:tc>
        <w:tc>
          <w:tcPr>
            <w:tcW w:w="435" w:type="pct"/>
          </w:tcPr>
          <w:p w14:paraId="71E984CE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28.99/11.116, 28.99/26.095, 28.99/39.000, 28.99/40.000</w:t>
            </w:r>
          </w:p>
        </w:tc>
        <w:tc>
          <w:tcPr>
            <w:tcW w:w="970" w:type="pct"/>
          </w:tcPr>
          <w:p w14:paraId="2698C67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Управление дросселем. Муфта сцепления. Устройство остановки двигателя</w:t>
            </w:r>
          </w:p>
        </w:tc>
        <w:tc>
          <w:tcPr>
            <w:tcW w:w="875" w:type="pct"/>
          </w:tcPr>
          <w:p w14:paraId="4E020E1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4.7-4.9</w:t>
            </w:r>
          </w:p>
        </w:tc>
        <w:tc>
          <w:tcPr>
            <w:tcW w:w="900" w:type="pct"/>
          </w:tcPr>
          <w:p w14:paraId="3FE403F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4.7- 4.9, 5;</w:t>
            </w:r>
            <w:r>
              <w:rPr>
                <w:sz w:val="22"/>
              </w:rPr>
              <w:br/>
              <w:t>ГОСТ 31183-2002 (ИСО 11806:1997) =СТБ ГОСТ Р 51389-2001 (ИСО 11806-97) пп. 4.7-4.9, 5</w:t>
            </w:r>
          </w:p>
        </w:tc>
        <w:tc>
          <w:tcPr>
            <w:tcW w:w="835" w:type="pct"/>
            <w:vMerge/>
          </w:tcPr>
          <w:p w14:paraId="2978F2A0" w14:textId="77777777" w:rsidR="000E4CC0" w:rsidRDefault="000E4CC0"/>
        </w:tc>
      </w:tr>
      <w:tr w:rsidR="000E4CC0" w14:paraId="0CD7AB9C" w14:textId="77777777">
        <w:tc>
          <w:tcPr>
            <w:tcW w:w="290" w:type="pct"/>
          </w:tcPr>
          <w:p w14:paraId="52239C59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3B31ED2E" w14:textId="77777777" w:rsidR="000E4CC0" w:rsidRDefault="000E4CC0"/>
        </w:tc>
        <w:tc>
          <w:tcPr>
            <w:tcW w:w="435" w:type="pct"/>
          </w:tcPr>
          <w:p w14:paraId="0564D84E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28.99/29.061, 28.99/40.000</w:t>
            </w:r>
          </w:p>
        </w:tc>
        <w:tc>
          <w:tcPr>
            <w:tcW w:w="970" w:type="pct"/>
          </w:tcPr>
          <w:p w14:paraId="08CACC9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Рукоятки. Защитные устройства</w:t>
            </w:r>
          </w:p>
        </w:tc>
        <w:tc>
          <w:tcPr>
            <w:tcW w:w="875" w:type="pct"/>
          </w:tcPr>
          <w:p w14:paraId="6718067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4.5, 4.6</w:t>
            </w:r>
          </w:p>
        </w:tc>
        <w:tc>
          <w:tcPr>
            <w:tcW w:w="900" w:type="pct"/>
          </w:tcPr>
          <w:p w14:paraId="1FBDBB6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4.5, 4.6, 5</w:t>
            </w:r>
          </w:p>
        </w:tc>
        <w:tc>
          <w:tcPr>
            <w:tcW w:w="835" w:type="pct"/>
            <w:vMerge/>
          </w:tcPr>
          <w:p w14:paraId="4CCA6D80" w14:textId="77777777" w:rsidR="000E4CC0" w:rsidRDefault="000E4CC0"/>
        </w:tc>
      </w:tr>
      <w:tr w:rsidR="000E4CC0" w14:paraId="1BBE9E72" w14:textId="77777777">
        <w:tc>
          <w:tcPr>
            <w:tcW w:w="290" w:type="pct"/>
          </w:tcPr>
          <w:p w14:paraId="48DF268F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33D72034" w14:textId="77777777" w:rsidR="000E4CC0" w:rsidRDefault="000E4CC0"/>
        </w:tc>
        <w:tc>
          <w:tcPr>
            <w:tcW w:w="435" w:type="pct"/>
          </w:tcPr>
          <w:p w14:paraId="5EFB4614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28.99/29.040, 28.99/29.061, 28.99/39.000, 28.99/40.000</w:t>
            </w:r>
          </w:p>
        </w:tc>
        <w:tc>
          <w:tcPr>
            <w:tcW w:w="970" w:type="pct"/>
          </w:tcPr>
          <w:p w14:paraId="68BC4947" w14:textId="77777777" w:rsidR="000E4CC0" w:rsidRDefault="003D5869">
            <w:pPr>
              <w:ind w:left="-84" w:right="-84"/>
            </w:pPr>
            <w:r>
              <w:rPr>
                <w:sz w:val="22"/>
              </w:rPr>
              <w:t>Система подвески</w:t>
            </w:r>
          </w:p>
        </w:tc>
        <w:tc>
          <w:tcPr>
            <w:tcW w:w="875" w:type="pct"/>
          </w:tcPr>
          <w:p w14:paraId="1A5404BC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п. 4.10</w:t>
            </w:r>
          </w:p>
        </w:tc>
        <w:tc>
          <w:tcPr>
            <w:tcW w:w="900" w:type="pct"/>
          </w:tcPr>
          <w:p w14:paraId="24464EE7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п. 4.10, 5</w:t>
            </w:r>
          </w:p>
        </w:tc>
        <w:tc>
          <w:tcPr>
            <w:tcW w:w="835" w:type="pct"/>
            <w:vMerge/>
          </w:tcPr>
          <w:p w14:paraId="384DCD02" w14:textId="77777777" w:rsidR="000E4CC0" w:rsidRDefault="000E4CC0"/>
        </w:tc>
      </w:tr>
      <w:tr w:rsidR="000E4CC0" w14:paraId="69F1E59B" w14:textId="77777777">
        <w:tc>
          <w:tcPr>
            <w:tcW w:w="290" w:type="pct"/>
          </w:tcPr>
          <w:p w14:paraId="7AD131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465CAE5D" w14:textId="77777777" w:rsidR="000E4CC0" w:rsidRDefault="000E4CC0"/>
        </w:tc>
        <w:tc>
          <w:tcPr>
            <w:tcW w:w="435" w:type="pct"/>
          </w:tcPr>
          <w:p w14:paraId="6C99EE8A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28.99/29.061, 28.99/39.000, 28.99/40.000</w:t>
            </w:r>
          </w:p>
        </w:tc>
        <w:tc>
          <w:tcPr>
            <w:tcW w:w="970" w:type="pct"/>
          </w:tcPr>
          <w:p w14:paraId="68610C4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Баланс. Расстояние до режущего приспособления</w:t>
            </w:r>
          </w:p>
        </w:tc>
        <w:tc>
          <w:tcPr>
            <w:tcW w:w="875" w:type="pct"/>
          </w:tcPr>
          <w:p w14:paraId="6E21129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4.11, 4.15</w:t>
            </w:r>
          </w:p>
        </w:tc>
        <w:tc>
          <w:tcPr>
            <w:tcW w:w="900" w:type="pct"/>
          </w:tcPr>
          <w:p w14:paraId="05D28B3D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4.11, 4.15, 5</w:t>
            </w:r>
          </w:p>
        </w:tc>
        <w:tc>
          <w:tcPr>
            <w:tcW w:w="835" w:type="pct"/>
            <w:vMerge/>
          </w:tcPr>
          <w:p w14:paraId="7934641F" w14:textId="77777777" w:rsidR="000E4CC0" w:rsidRDefault="000E4CC0"/>
        </w:tc>
      </w:tr>
      <w:tr w:rsidR="000E4CC0" w14:paraId="05452CF4" w14:textId="77777777">
        <w:tc>
          <w:tcPr>
            <w:tcW w:w="290" w:type="pct"/>
          </w:tcPr>
          <w:p w14:paraId="00025E54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75E96905" w14:textId="77777777" w:rsidR="000E4CC0" w:rsidRDefault="000E4CC0"/>
        </w:tc>
        <w:tc>
          <w:tcPr>
            <w:tcW w:w="435" w:type="pct"/>
          </w:tcPr>
          <w:p w14:paraId="166EE0FA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28.99/26.095, 28.99/39.000, 28.99/40.000</w:t>
            </w:r>
          </w:p>
        </w:tc>
        <w:tc>
          <w:tcPr>
            <w:tcW w:w="970" w:type="pct"/>
          </w:tcPr>
          <w:p w14:paraId="36B99756" w14:textId="77777777" w:rsidR="000E4CC0" w:rsidRDefault="003D5869">
            <w:pPr>
              <w:ind w:left="-84" w:right="-84"/>
            </w:pPr>
            <w:r>
              <w:rPr>
                <w:sz w:val="22"/>
              </w:rPr>
              <w:t>Прочность режущего приспособления</w:t>
            </w:r>
          </w:p>
        </w:tc>
        <w:tc>
          <w:tcPr>
            <w:tcW w:w="875" w:type="pct"/>
          </w:tcPr>
          <w:p w14:paraId="08EF80C8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п. 4.12</w:t>
            </w:r>
          </w:p>
        </w:tc>
        <w:tc>
          <w:tcPr>
            <w:tcW w:w="900" w:type="pct"/>
          </w:tcPr>
          <w:p w14:paraId="672C3785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4.12, 5, Приложение А;</w:t>
            </w:r>
            <w:r>
              <w:rPr>
                <w:sz w:val="22"/>
              </w:rPr>
              <w:br/>
              <w:t>ГОСТ Р 50162-92 (ИСО 7113-91)</w:t>
            </w:r>
          </w:p>
        </w:tc>
        <w:tc>
          <w:tcPr>
            <w:tcW w:w="835" w:type="pct"/>
            <w:vMerge/>
          </w:tcPr>
          <w:p w14:paraId="265AD25E" w14:textId="77777777" w:rsidR="000E4CC0" w:rsidRDefault="000E4CC0"/>
        </w:tc>
      </w:tr>
      <w:tr w:rsidR="000E4CC0" w14:paraId="679ED3EB" w14:textId="77777777">
        <w:tc>
          <w:tcPr>
            <w:tcW w:w="290" w:type="pct"/>
          </w:tcPr>
          <w:p w14:paraId="49DA4716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55E5E48B" w14:textId="77777777" w:rsidR="000E4CC0" w:rsidRDefault="000E4CC0"/>
        </w:tc>
        <w:tc>
          <w:tcPr>
            <w:tcW w:w="435" w:type="pct"/>
          </w:tcPr>
          <w:p w14:paraId="6F7D8242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28.99/11.116, 28.99/26.095, 28.99/40.000</w:t>
            </w:r>
          </w:p>
        </w:tc>
        <w:tc>
          <w:tcPr>
            <w:tcW w:w="970" w:type="pct"/>
          </w:tcPr>
          <w:p w14:paraId="3CFB0F0B" w14:textId="77777777" w:rsidR="000E4CC0" w:rsidRDefault="003D5869">
            <w:pPr>
              <w:ind w:left="-84" w:right="-84"/>
            </w:pPr>
            <w:r>
              <w:rPr>
                <w:sz w:val="22"/>
              </w:rPr>
              <w:t>Фиксация режущего приспособления</w:t>
            </w:r>
          </w:p>
        </w:tc>
        <w:tc>
          <w:tcPr>
            <w:tcW w:w="875" w:type="pct"/>
          </w:tcPr>
          <w:p w14:paraId="067CF69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 xml:space="preserve">ГОСТ 31183-2002 (ИСО 11806:1997) =СТБ ГОСТ </w:t>
            </w:r>
            <w:r>
              <w:rPr>
                <w:sz w:val="22"/>
              </w:rPr>
              <w:lastRenderedPageBreak/>
              <w:t>Р 51389-2001 (ИСО 11806-97) п. 4.13</w:t>
            </w:r>
          </w:p>
        </w:tc>
        <w:tc>
          <w:tcPr>
            <w:tcW w:w="900" w:type="pct"/>
          </w:tcPr>
          <w:p w14:paraId="030C86F4" w14:textId="77777777" w:rsidR="000E4CC0" w:rsidRDefault="003D5869">
            <w:pPr>
              <w:ind w:left="-84" w:right="-84"/>
            </w:pPr>
            <w:r>
              <w:rPr>
                <w:sz w:val="22"/>
              </w:rPr>
              <w:lastRenderedPageBreak/>
              <w:t>ГОСТ 31183-2002 (ИСО 11806:1997) =СТБ ГОСТ Р 51389-2001 (ИСО 11806-97) пп. 4.13, 5</w:t>
            </w:r>
          </w:p>
        </w:tc>
        <w:tc>
          <w:tcPr>
            <w:tcW w:w="835" w:type="pct"/>
            <w:vMerge/>
          </w:tcPr>
          <w:p w14:paraId="12A1E36F" w14:textId="77777777" w:rsidR="000E4CC0" w:rsidRDefault="000E4CC0"/>
        </w:tc>
      </w:tr>
      <w:tr w:rsidR="000E4CC0" w14:paraId="2A440F69" w14:textId="77777777">
        <w:tc>
          <w:tcPr>
            <w:tcW w:w="290" w:type="pct"/>
          </w:tcPr>
          <w:p w14:paraId="5334D0DC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2C3D76BE" w14:textId="77777777" w:rsidR="000E4CC0" w:rsidRDefault="000E4CC0"/>
        </w:tc>
        <w:tc>
          <w:tcPr>
            <w:tcW w:w="435" w:type="pct"/>
          </w:tcPr>
          <w:p w14:paraId="4D01234D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28.99/26.095, 28.99/29.061, 28.99/39.000, 28.99/40.000</w:t>
            </w:r>
          </w:p>
        </w:tc>
        <w:tc>
          <w:tcPr>
            <w:tcW w:w="970" w:type="pct"/>
          </w:tcPr>
          <w:p w14:paraId="3FB4175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Защитные устройства режущего приспособления</w:t>
            </w:r>
          </w:p>
        </w:tc>
        <w:tc>
          <w:tcPr>
            <w:tcW w:w="875" w:type="pct"/>
          </w:tcPr>
          <w:p w14:paraId="7AF1352E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4.14.2</w:t>
            </w:r>
          </w:p>
        </w:tc>
        <w:tc>
          <w:tcPr>
            <w:tcW w:w="900" w:type="pct"/>
          </w:tcPr>
          <w:p w14:paraId="12922338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4.14.2, 5, Приложение Б;</w:t>
            </w:r>
            <w:r>
              <w:rPr>
                <w:sz w:val="22"/>
              </w:rPr>
              <w:br/>
              <w:t>ГОСТ ИСО 7918-2002;</w:t>
            </w:r>
            <w:r>
              <w:rPr>
                <w:sz w:val="22"/>
              </w:rPr>
              <w:br/>
              <w:t>ГОСТ ИСО 8380-2002 =СТБ ИСО 8380-2001</w:t>
            </w:r>
          </w:p>
        </w:tc>
        <w:tc>
          <w:tcPr>
            <w:tcW w:w="835" w:type="pct"/>
          </w:tcPr>
          <w:p w14:paraId="0B5DD86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Государственное предприятие "Институт НИИСМ" (ул. Минина, 23, 220014, г. Минск)</w:t>
            </w:r>
          </w:p>
        </w:tc>
      </w:tr>
      <w:tr w:rsidR="000E4CC0" w14:paraId="1E253E12" w14:textId="77777777">
        <w:tc>
          <w:tcPr>
            <w:tcW w:w="290" w:type="pct"/>
          </w:tcPr>
          <w:p w14:paraId="100FEBC4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4DD46FA8" w14:textId="77777777" w:rsidR="000E4CC0" w:rsidRDefault="000E4CC0"/>
        </w:tc>
        <w:tc>
          <w:tcPr>
            <w:tcW w:w="435" w:type="pct"/>
          </w:tcPr>
          <w:p w14:paraId="69CC555F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28.99/29.061, 28.99/40.000</w:t>
            </w:r>
          </w:p>
        </w:tc>
        <w:tc>
          <w:tcPr>
            <w:tcW w:w="970" w:type="pct"/>
          </w:tcPr>
          <w:p w14:paraId="5EF41971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Топливный бак</w:t>
            </w:r>
          </w:p>
        </w:tc>
        <w:tc>
          <w:tcPr>
            <w:tcW w:w="875" w:type="pct"/>
          </w:tcPr>
          <w:p w14:paraId="5580EE86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п. 4.16</w:t>
            </w:r>
          </w:p>
        </w:tc>
        <w:tc>
          <w:tcPr>
            <w:tcW w:w="900" w:type="pct"/>
          </w:tcPr>
          <w:p w14:paraId="4E4B68C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4.16, 5</w:t>
            </w:r>
          </w:p>
        </w:tc>
        <w:tc>
          <w:tcPr>
            <w:tcW w:w="835" w:type="pct"/>
            <w:vMerge w:val="restart"/>
          </w:tcPr>
          <w:p w14:paraId="3DFFEC9E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0E4CC0" w14:paraId="0CF93625" w14:textId="77777777">
        <w:tc>
          <w:tcPr>
            <w:tcW w:w="290" w:type="pct"/>
          </w:tcPr>
          <w:p w14:paraId="15CAF5C2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2642D651" w14:textId="77777777" w:rsidR="000E4CC0" w:rsidRDefault="000E4CC0"/>
        </w:tc>
        <w:tc>
          <w:tcPr>
            <w:tcW w:w="435" w:type="pct"/>
          </w:tcPr>
          <w:p w14:paraId="6D2495CC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28.99/39.000, 28.99/40.000</w:t>
            </w:r>
          </w:p>
        </w:tc>
        <w:tc>
          <w:tcPr>
            <w:tcW w:w="970" w:type="pct"/>
          </w:tcPr>
          <w:p w14:paraId="2F93B20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Защита оператора</w:t>
            </w:r>
          </w:p>
        </w:tc>
        <w:tc>
          <w:tcPr>
            <w:tcW w:w="875" w:type="pct"/>
          </w:tcPr>
          <w:p w14:paraId="5021F815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4.17, 4.18</w:t>
            </w:r>
          </w:p>
        </w:tc>
        <w:tc>
          <w:tcPr>
            <w:tcW w:w="900" w:type="pct"/>
          </w:tcPr>
          <w:p w14:paraId="42371E49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4.17, 4.18, 5</w:t>
            </w:r>
          </w:p>
        </w:tc>
        <w:tc>
          <w:tcPr>
            <w:tcW w:w="835" w:type="pct"/>
            <w:vMerge/>
          </w:tcPr>
          <w:p w14:paraId="5791BC7F" w14:textId="77777777" w:rsidR="000E4CC0" w:rsidRDefault="000E4CC0"/>
        </w:tc>
      </w:tr>
      <w:tr w:rsidR="000E4CC0" w14:paraId="654CC060" w14:textId="77777777">
        <w:tc>
          <w:tcPr>
            <w:tcW w:w="290" w:type="pct"/>
          </w:tcPr>
          <w:p w14:paraId="4F9EF365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1FEC4E3F" w14:textId="77777777" w:rsidR="000E4CC0" w:rsidRDefault="000E4CC0"/>
        </w:tc>
        <w:tc>
          <w:tcPr>
            <w:tcW w:w="435" w:type="pct"/>
          </w:tcPr>
          <w:p w14:paraId="47829796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70" w:type="pct"/>
          </w:tcPr>
          <w:p w14:paraId="77FE2104" w14:textId="77777777" w:rsidR="000E4CC0" w:rsidRDefault="003D5869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875" w:type="pct"/>
          </w:tcPr>
          <w:p w14:paraId="6B459A40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п. 4.19</w:t>
            </w:r>
          </w:p>
        </w:tc>
        <w:tc>
          <w:tcPr>
            <w:tcW w:w="900" w:type="pct"/>
          </w:tcPr>
          <w:p w14:paraId="683B7691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п. 4.19</w:t>
            </w:r>
          </w:p>
        </w:tc>
        <w:tc>
          <w:tcPr>
            <w:tcW w:w="835" w:type="pct"/>
          </w:tcPr>
          <w:p w14:paraId="4C40997A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Минск);</w:t>
            </w:r>
            <w:r>
              <w:rPr>
                <w:sz w:val="22"/>
              </w:rPr>
              <w:br/>
              <w:t>Отдел испытаний и сертификации (пр-кт Партизанский, 8, корпус 21, 220033, г. Минск)</w:t>
            </w:r>
          </w:p>
        </w:tc>
      </w:tr>
      <w:tr w:rsidR="000E4CC0" w14:paraId="3D58CDB6" w14:textId="77777777">
        <w:trPr>
          <w:trHeight w:val="230"/>
        </w:trPr>
        <w:tc>
          <w:tcPr>
            <w:tcW w:w="290" w:type="pct"/>
            <w:vMerge w:val="restart"/>
          </w:tcPr>
          <w:p w14:paraId="4C7D01A9" w14:textId="77777777" w:rsidR="000E4CC0" w:rsidRDefault="003D5869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72B5819D" w14:textId="77777777" w:rsidR="000E4CC0" w:rsidRDefault="000E4CC0"/>
        </w:tc>
        <w:tc>
          <w:tcPr>
            <w:tcW w:w="435" w:type="pct"/>
            <w:vMerge w:val="restart"/>
          </w:tcPr>
          <w:p w14:paraId="383A6058" w14:textId="77777777" w:rsidR="000E4CC0" w:rsidRDefault="003D5869">
            <w:pPr>
              <w:ind w:left="-84" w:right="-84"/>
            </w:pPr>
            <w:r>
              <w:rPr>
                <w:sz w:val="22"/>
              </w:rPr>
              <w:t>28.99/26.095, 28.99/29.061, 28.99/39.000, 28.99/40.000</w:t>
            </w:r>
          </w:p>
        </w:tc>
        <w:tc>
          <w:tcPr>
            <w:tcW w:w="970" w:type="pct"/>
            <w:vMerge w:val="restart"/>
          </w:tcPr>
          <w:p w14:paraId="328ED0A2" w14:textId="77777777" w:rsidR="000E4CC0" w:rsidRDefault="003D5869">
            <w:pPr>
              <w:ind w:left="-84" w:right="-84"/>
            </w:pPr>
            <w:r>
              <w:rPr>
                <w:sz w:val="22"/>
              </w:rPr>
              <w:t>Защитные устройства режущего приспособления</w:t>
            </w:r>
          </w:p>
        </w:tc>
        <w:tc>
          <w:tcPr>
            <w:tcW w:w="875" w:type="pct"/>
            <w:vMerge w:val="restart"/>
          </w:tcPr>
          <w:p w14:paraId="2BE6A753" w14:textId="77777777" w:rsidR="000E4CC0" w:rsidRDefault="003D586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4.14.1, 4.14.3, 4.14.4</w:t>
            </w:r>
          </w:p>
        </w:tc>
        <w:tc>
          <w:tcPr>
            <w:tcW w:w="900" w:type="pct"/>
            <w:vMerge w:val="restart"/>
          </w:tcPr>
          <w:p w14:paraId="4AADF823" w14:textId="77777777" w:rsidR="000E4CC0" w:rsidRDefault="003D5869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4.14.1, 4.14.3, 4.14.4, 5, Приложение Б</w:t>
            </w:r>
          </w:p>
        </w:tc>
        <w:tc>
          <w:tcPr>
            <w:tcW w:w="835" w:type="pct"/>
            <w:vMerge w:val="restart"/>
          </w:tcPr>
          <w:p w14:paraId="0F154084" w14:textId="77777777" w:rsidR="000E4CC0" w:rsidRDefault="003D5869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</w:tbl>
    <w:p w14:paraId="12D89D15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50AB" w14:textId="77777777" w:rsidR="000C4DD9" w:rsidRDefault="000C4DD9" w:rsidP="0011070C">
      <w:r>
        <w:separator/>
      </w:r>
    </w:p>
  </w:endnote>
  <w:endnote w:type="continuationSeparator" w:id="0">
    <w:p w14:paraId="1D740D64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FF67" w14:textId="77777777" w:rsidR="002A55F3" w:rsidRDefault="002A55F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D88575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7C63D89" w14:textId="77777777" w:rsidR="00222A33" w:rsidRPr="00BF5CCF" w:rsidRDefault="00222A33" w:rsidP="002A55F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B3363C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8B49F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55B21E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ED5D1C1" w14:textId="7A9C3923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BDC815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315ED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463A" w14:textId="77777777" w:rsidR="000C4DD9" w:rsidRDefault="000C4DD9" w:rsidP="0011070C">
      <w:r>
        <w:separator/>
      </w:r>
    </w:p>
  </w:footnote>
  <w:footnote w:type="continuationSeparator" w:id="0">
    <w:p w14:paraId="26620704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426E6B0" w14:textId="77777777" w:rsidR="002A55F3" w:rsidRDefault="002A55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7C3942FE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2AB5AA" w14:textId="5648DEA3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E880636" w14:textId="12DB667C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3D586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33631C16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2.0079</w:t>
          </w:r>
        </w:p>
      </w:tc>
    </w:tr>
  </w:tbl>
  <w:p w14:paraId="3BCC03A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A3C52C9" w14:textId="697CFA53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0E4CC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A55F3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5869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2029E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478D1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173E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BF33E8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F6A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6001</Words>
  <Characters>34206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2025-11-25T07:42:00Z</dcterms:created>
  <dcterms:modified xsi:type="dcterms:W3CDTF">2025-12-04T13:23:00Z</dcterms:modified>
</cp:coreProperties>
</file>