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58DDF3" w14:textId="77777777" w:rsidR="00A70CA6" w:rsidRDefault="00A70CA6" w:rsidP="00A70C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 w:rsidR="00F56EB5">
        <w:rPr>
          <w:b/>
          <w:bCs/>
          <w:sz w:val="30"/>
          <w:szCs w:val="30"/>
        </w:rPr>
        <w:t xml:space="preserve">Е </w:t>
      </w:r>
      <w:r w:rsidRPr="00F803A7">
        <w:rPr>
          <w:b/>
          <w:bCs/>
          <w:sz w:val="30"/>
          <w:szCs w:val="30"/>
        </w:rPr>
        <w:t>ОБЛАСТИ АККРЕДИТАЦИИ</w:t>
      </w:r>
    </w:p>
    <w:p w14:paraId="6F47A577" w14:textId="77777777" w:rsidR="00E162E5" w:rsidRPr="00F803A7" w:rsidRDefault="00E162E5" w:rsidP="00E162E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r w:rsidRPr="00602D34">
        <w:rPr>
          <w:b/>
          <w:bCs/>
          <w:sz w:val="22"/>
          <w:szCs w:val="24"/>
        </w:rPr>
        <w:t xml:space="preserve">по состоянию на </w:t>
      </w:r>
      <w:sdt>
        <w:sdtPr>
          <w:rPr>
            <w:b/>
            <w:bCs/>
            <w:sz w:val="22"/>
            <w:szCs w:val="24"/>
          </w:rPr>
          <w:id w:val="1202895409"/>
          <w:date w:fullDate="2025-12-01T00:00:00Z">
            <w:dateFormat w:val="'«'d'»' MMMM yyyy 'г.'"/>
            <w:lid w:val="ru-RU"/>
            <w:storeMappedDataAs w:val="dateTime"/>
            <w:calendar w:val="gregorian"/>
          </w:date>
        </w:sdtPr>
        <w:sdtEndPr/>
        <w:sdtContent>
          <w:r w:rsidR="00D67756" w:rsidRPr="00FB4DE7">
            <w:rPr>
              <w:b/>
              <w:bCs/>
              <w:sz w:val="22"/>
              <w:szCs w:val="24"/>
            </w:rPr>
            <w:t>01.12.2025</w:t>
          </w:r>
        </w:sdtContent>
      </w:sdt>
    </w:p>
    <w:p w14:paraId="2AA3BF8A" w14:textId="77777777" w:rsidR="00E162E5" w:rsidRPr="00F803A7" w:rsidRDefault="00E162E5" w:rsidP="00A70C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</w:p>
    <w:bookmarkEnd w:id="0"/>
    <w:p w14:paraId="66F7EDF8" w14:textId="77777777" w:rsidR="00C52F3D" w:rsidRPr="00F803A7" w:rsidRDefault="00D67756" w:rsidP="00C52F3D">
      <w:pPr>
        <w:pBdr>
          <w:bottom w:val="single" w:sz="4" w:space="1" w:color="auto"/>
        </w:pBd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</w:rPr>
      </w:pPr>
      <w:r w:rsidRPr="00D67756">
        <w:rPr>
          <w:sz w:val="24"/>
          <w:szCs w:val="24"/>
        </w:rPr>
        <w:t>Открытое акционерное общество  "Савушкин продукт"</w:t>
      </w:r>
    </w:p>
    <w:p w14:paraId="50711EF5" w14:textId="77777777" w:rsidR="00C52F3D" w:rsidRPr="00F803A7" w:rsidRDefault="00C52F3D" w:rsidP="00C52F3D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</w:rPr>
      </w:pPr>
      <w:r w:rsidRPr="00F803A7">
        <w:rPr>
          <w:sz w:val="24"/>
          <w:szCs w:val="24"/>
          <w:vertAlign w:val="superscript"/>
        </w:rPr>
        <w:t>наименование юридического лица</w:t>
      </w:r>
    </w:p>
    <w:p w14:paraId="1EBD6B02" w14:textId="77777777" w:rsidR="00C52F3D" w:rsidRPr="00F803A7" w:rsidRDefault="00D67756" w:rsidP="00D67756">
      <w:pPr>
        <w:pBdr>
          <w:bottom w:val="single" w:sz="4" w:space="1" w:color="auto"/>
        </w:pBd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</w:rPr>
      </w:pPr>
      <w:r w:rsidRPr="00D67756">
        <w:rPr>
          <w:sz w:val="24"/>
          <w:szCs w:val="24"/>
        </w:rPr>
        <w:t>производственная лаборатория производственного филиала ОАО "Савушкин продукт" в г. Барановичи</w:t>
      </w:r>
    </w:p>
    <w:p w14:paraId="63BEE292" w14:textId="77777777" w:rsidR="00C52F3D" w:rsidRPr="00F803A7" w:rsidRDefault="00C52F3D" w:rsidP="00C52F3D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vertAlign w:val="superscript"/>
        </w:rPr>
      </w:pPr>
      <w:r>
        <w:rPr>
          <w:sz w:val="24"/>
          <w:szCs w:val="24"/>
          <w:vertAlign w:val="superscript"/>
        </w:rPr>
        <w:t>н</w:t>
      </w:r>
      <w:r w:rsidRPr="00F803A7">
        <w:rPr>
          <w:sz w:val="24"/>
          <w:szCs w:val="24"/>
          <w:vertAlign w:val="superscript"/>
        </w:rPr>
        <w:t>аименование структурного подразделения</w:t>
      </w:r>
      <w:r>
        <w:rPr>
          <w:sz w:val="24"/>
          <w:szCs w:val="24"/>
          <w:vertAlign w:val="superscript"/>
        </w:rPr>
        <w:t xml:space="preserve"> </w:t>
      </w:r>
      <w:r w:rsidRPr="00F803A7">
        <w:rPr>
          <w:sz w:val="24"/>
          <w:szCs w:val="24"/>
          <w:vertAlign w:val="superscript"/>
        </w:rPr>
        <w:t xml:space="preserve">юридического лица </w:t>
      </w:r>
      <w:r>
        <w:rPr>
          <w:sz w:val="24"/>
          <w:szCs w:val="24"/>
          <w:vertAlign w:val="superscript"/>
        </w:rPr>
        <w:t>(</w:t>
      </w:r>
      <w:r w:rsidRPr="00F803A7">
        <w:rPr>
          <w:sz w:val="24"/>
          <w:szCs w:val="24"/>
          <w:vertAlign w:val="superscript"/>
        </w:rPr>
        <w:t>в случае его аккредитации</w:t>
      </w:r>
      <w:r>
        <w:rPr>
          <w:sz w:val="24"/>
          <w:szCs w:val="24"/>
          <w:vertAlign w:val="superscript"/>
        </w:rPr>
        <w:t>)</w:t>
      </w:r>
    </w:p>
    <w:p w14:paraId="2D06F9BF" w14:textId="77777777" w:rsidR="00C52F3D" w:rsidRPr="00F803A7" w:rsidRDefault="00D67756" w:rsidP="00D67756">
      <w:pPr>
        <w:pBdr>
          <w:bottom w:val="single" w:sz="4" w:space="1" w:color="auto"/>
        </w:pBd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</w:rPr>
      </w:pPr>
      <w:r w:rsidRPr="00D67756">
        <w:rPr>
          <w:sz w:val="24"/>
          <w:szCs w:val="24"/>
        </w:rPr>
        <w:t>BY/112 2.5256</w:t>
      </w:r>
    </w:p>
    <w:p w14:paraId="7FA7CDC7" w14:textId="77777777" w:rsidR="00C52F3D" w:rsidRPr="00F803A7" w:rsidRDefault="00C52F3D" w:rsidP="00C52F3D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vertAlign w:val="superscript"/>
        </w:rPr>
      </w:pPr>
      <w:r w:rsidRPr="00F803A7">
        <w:rPr>
          <w:sz w:val="24"/>
          <w:szCs w:val="24"/>
          <w:vertAlign w:val="superscript"/>
        </w:rPr>
        <w:t xml:space="preserve">уникальный регистрационный номер аккредитованного субъекта в реестре </w:t>
      </w:r>
      <w:r>
        <w:rPr>
          <w:sz w:val="24"/>
          <w:szCs w:val="24"/>
          <w:vertAlign w:val="superscript"/>
        </w:rPr>
        <w:t>Национальной системе аккредитации Республики Беларусь</w:t>
      </w:r>
    </w:p>
    <w:p w14:paraId="638E50BD" w14:textId="77777777" w:rsidR="007D0A5D" w:rsidRPr="00C35CF2" w:rsidRDefault="007D0A5D" w:rsidP="00C35CF2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850"/>
        <w:gridCol w:w="2024"/>
        <w:gridCol w:w="1238"/>
        <w:gridCol w:w="2825"/>
        <w:gridCol w:w="2548"/>
        <w:gridCol w:w="2641"/>
        <w:gridCol w:w="2434"/>
      </w:tblGrid>
      <w:tr w:rsidR="00C35CF2" w:rsidRPr="00BC186A" w14:paraId="35718A79" w14:textId="77777777" w:rsidTr="007D0A5D">
        <w:trPr>
          <w:trHeight w:val="240"/>
        </w:trPr>
        <w:tc>
          <w:tcPr>
            <w:tcW w:w="29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5BC4FD4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№</w:t>
            </w:r>
            <w:r w:rsidRPr="00BC186A">
              <w:rPr>
                <w:lang w:eastAsia="en-US"/>
              </w:rPr>
              <w:br/>
              <w:t>п/п</w:t>
            </w:r>
          </w:p>
        </w:tc>
        <w:tc>
          <w:tcPr>
            <w:tcW w:w="69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44F6ACF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Наименование объекта</w:t>
            </w:r>
          </w:p>
        </w:tc>
        <w:tc>
          <w:tcPr>
            <w:tcW w:w="42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5C14529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 xml:space="preserve">Код </w:t>
            </w:r>
          </w:p>
        </w:tc>
        <w:tc>
          <w:tcPr>
            <w:tcW w:w="97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2873E6B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87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972408C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90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F23251B" w14:textId="77777777" w:rsidR="00C35CF2" w:rsidRPr="00BC186A" w:rsidRDefault="00C35CF2" w:rsidP="00B67028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836" w:type="pct"/>
            <w:vAlign w:val="center"/>
          </w:tcPr>
          <w:p w14:paraId="62536C60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Место(а) осуществления деятельности</w:t>
            </w:r>
          </w:p>
        </w:tc>
      </w:tr>
    </w:tbl>
    <w:p w14:paraId="5FDA1780" w14:textId="77777777" w:rsidR="00B67028" w:rsidRPr="00B67028" w:rsidRDefault="00B67028" w:rsidP="00B67028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1985"/>
        <w:gridCol w:w="1269"/>
        <w:gridCol w:w="2833"/>
        <w:gridCol w:w="2557"/>
        <w:gridCol w:w="2630"/>
        <w:gridCol w:w="2440"/>
      </w:tblGrid>
      <w:tr w:rsidR="00A4154B" w14:paraId="50CC3AB4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4CC477A5" w14:textId="77777777" w:rsidR="00B67028" w:rsidRPr="00582A8F" w:rsidRDefault="00861EC0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282ECF3B" w14:textId="77777777" w:rsidR="00A4154B" w:rsidRDefault="00861EC0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435" w:type="pct"/>
            <w:vMerge w:val="restart"/>
            <w:vAlign w:val="center"/>
          </w:tcPr>
          <w:p w14:paraId="26D0DF8E" w14:textId="77777777" w:rsidR="00A4154B" w:rsidRDefault="00861EC0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970" w:type="pct"/>
            <w:vMerge w:val="restart"/>
            <w:vAlign w:val="center"/>
          </w:tcPr>
          <w:p w14:paraId="361D0B40" w14:textId="77777777" w:rsidR="00A4154B" w:rsidRDefault="00861EC0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875" w:type="pct"/>
            <w:vMerge w:val="restart"/>
            <w:vAlign w:val="center"/>
          </w:tcPr>
          <w:p w14:paraId="134566BA" w14:textId="77777777" w:rsidR="00A4154B" w:rsidRDefault="00861EC0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900" w:type="pct"/>
            <w:vMerge w:val="restart"/>
            <w:vAlign w:val="center"/>
          </w:tcPr>
          <w:p w14:paraId="6882A431" w14:textId="77777777" w:rsidR="00A4154B" w:rsidRDefault="00861EC0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35" w:type="pct"/>
            <w:vMerge w:val="restart"/>
            <w:vAlign w:val="center"/>
          </w:tcPr>
          <w:p w14:paraId="76E1D599" w14:textId="77777777" w:rsidR="00A4154B" w:rsidRDefault="00861EC0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A4154B" w14:paraId="13F86DD5" w14:textId="77777777">
        <w:tc>
          <w:tcPr>
            <w:tcW w:w="290" w:type="pct"/>
          </w:tcPr>
          <w:p w14:paraId="45F4E96D" w14:textId="77777777" w:rsidR="00A4154B" w:rsidRDefault="00861EC0">
            <w:pPr>
              <w:ind w:left="-84" w:right="-84"/>
            </w:pPr>
            <w:r>
              <w:rPr>
                <w:sz w:val="22"/>
              </w:rPr>
              <w:t>1.1***</w:t>
            </w:r>
          </w:p>
        </w:tc>
        <w:tc>
          <w:tcPr>
            <w:tcW w:w="680" w:type="pct"/>
            <w:vMerge w:val="restart"/>
          </w:tcPr>
          <w:p w14:paraId="5FABD2DD" w14:textId="77777777" w:rsidR="00A4154B" w:rsidRDefault="00861EC0">
            <w:pPr>
              <w:ind w:left="-84" w:right="-84"/>
            </w:pPr>
            <w:r>
              <w:rPr>
                <w:sz w:val="22"/>
              </w:rPr>
              <w:t>Сырье молоко коровье заготовляемое, сливки заготовляемые,</w:t>
            </w:r>
            <w:r>
              <w:rPr>
                <w:sz w:val="22"/>
              </w:rPr>
              <w:br/>
              <w:t xml:space="preserve"> молоко и молочная продукция, включая детское питание</w:t>
            </w:r>
          </w:p>
        </w:tc>
        <w:tc>
          <w:tcPr>
            <w:tcW w:w="435" w:type="pct"/>
          </w:tcPr>
          <w:p w14:paraId="5DC54113" w14:textId="77777777" w:rsidR="00A4154B" w:rsidRDefault="00861EC0">
            <w:pPr>
              <w:ind w:left="-84" w:right="-84"/>
            </w:pPr>
            <w:r>
              <w:rPr>
                <w:sz w:val="22"/>
              </w:rPr>
              <w:t>01.41/42.000, 10.51/42.000</w:t>
            </w:r>
          </w:p>
        </w:tc>
        <w:tc>
          <w:tcPr>
            <w:tcW w:w="970" w:type="pct"/>
          </w:tcPr>
          <w:p w14:paraId="735E591B" w14:textId="77777777" w:rsidR="00A4154B" w:rsidRDefault="00861EC0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875" w:type="pct"/>
          </w:tcPr>
          <w:p w14:paraId="058D4D89" w14:textId="77777777" w:rsidR="00A4154B" w:rsidRDefault="00861EC0">
            <w:pPr>
              <w:ind w:left="-84" w:right="-84"/>
            </w:pPr>
            <w:r>
              <w:rPr>
                <w:sz w:val="22"/>
              </w:rPr>
              <w:t>ТР ТС 021/2011 Статья 7, 30 Приложение 4;</w:t>
            </w:r>
            <w:r>
              <w:rPr>
                <w:sz w:val="22"/>
              </w:rPr>
              <w:br/>
              <w:t>ТР ТС 021/2011 Приложение № 1,2;</w:t>
            </w:r>
            <w:r>
              <w:rPr>
                <w:sz w:val="22"/>
              </w:rPr>
              <w:br/>
              <w:t>ТР ТС 033/2013 Раздел III, V  Приложение №  3, 4, 9, 10</w:t>
            </w:r>
          </w:p>
        </w:tc>
        <w:tc>
          <w:tcPr>
            <w:tcW w:w="900" w:type="pct"/>
          </w:tcPr>
          <w:p w14:paraId="18E42377" w14:textId="77777777" w:rsidR="00A4154B" w:rsidRDefault="00861EC0">
            <w:pPr>
              <w:ind w:left="-84" w:right="-84"/>
            </w:pPr>
            <w:r>
              <w:rPr>
                <w:sz w:val="22"/>
              </w:rPr>
              <w:t>ГОСТ 13928-84;</w:t>
            </w:r>
            <w:r>
              <w:rPr>
                <w:sz w:val="22"/>
              </w:rPr>
              <w:br/>
              <w:t>ГОСТ 26669-85 п.2;</w:t>
            </w:r>
            <w:r>
              <w:rPr>
                <w:sz w:val="22"/>
              </w:rPr>
              <w:br/>
              <w:t>ГОСТ 26670-91;</w:t>
            </w:r>
            <w:r>
              <w:rPr>
                <w:sz w:val="22"/>
              </w:rPr>
              <w:br/>
              <w:t>ГОСТ 26809.1-2014;</w:t>
            </w:r>
            <w:r>
              <w:rPr>
                <w:sz w:val="22"/>
              </w:rPr>
              <w:br/>
              <w:t>ГОСТ 26809.2-2014;</w:t>
            </w:r>
            <w:r>
              <w:rPr>
                <w:sz w:val="22"/>
              </w:rPr>
              <w:br/>
              <w:t>ГОСТ 32901-2014;</w:t>
            </w:r>
            <w:r>
              <w:rPr>
                <w:sz w:val="22"/>
              </w:rPr>
              <w:br/>
              <w:t>ГОСТ 9225-84;</w:t>
            </w:r>
            <w:r>
              <w:rPr>
                <w:sz w:val="22"/>
              </w:rPr>
              <w:br/>
              <w:t>ГОСТ ISO 707-2013;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1051-2012;</w:t>
            </w:r>
            <w:r>
              <w:rPr>
                <w:sz w:val="22"/>
              </w:rPr>
              <w:br/>
              <w:t>СТБ 1053-2015</w:t>
            </w:r>
          </w:p>
        </w:tc>
        <w:tc>
          <w:tcPr>
            <w:tcW w:w="835" w:type="pct"/>
            <w:vMerge w:val="restart"/>
          </w:tcPr>
          <w:p w14:paraId="03314388" w14:textId="77777777" w:rsidR="00A4154B" w:rsidRDefault="00861EC0">
            <w:pPr>
              <w:ind w:left="-84" w:right="-84"/>
            </w:pPr>
            <w:r>
              <w:rPr>
                <w:sz w:val="22"/>
              </w:rPr>
              <w:t>Производственная лаборатория производственного филиала ОАО "Савушкин продукт" в г. Барановичи (ул. 50 лет БССР, 51, 225406, г. Барановичи, Брестская область)</w:t>
            </w:r>
          </w:p>
        </w:tc>
      </w:tr>
      <w:tr w:rsidR="00A4154B" w14:paraId="0B3113B9" w14:textId="77777777">
        <w:tc>
          <w:tcPr>
            <w:tcW w:w="290" w:type="pct"/>
          </w:tcPr>
          <w:p w14:paraId="3C9A4B6A" w14:textId="77777777" w:rsidR="00A4154B" w:rsidRDefault="00861EC0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680" w:type="pct"/>
            <w:vMerge/>
          </w:tcPr>
          <w:p w14:paraId="064BF37C" w14:textId="77777777" w:rsidR="00A4154B" w:rsidRDefault="00A4154B"/>
        </w:tc>
        <w:tc>
          <w:tcPr>
            <w:tcW w:w="435" w:type="pct"/>
          </w:tcPr>
          <w:p w14:paraId="2AC88496" w14:textId="77777777" w:rsidR="00A4154B" w:rsidRDefault="00861EC0">
            <w:pPr>
              <w:ind w:left="-84" w:right="-84"/>
            </w:pPr>
            <w:r>
              <w:rPr>
                <w:sz w:val="22"/>
              </w:rPr>
              <w:t>01.41/11.116, 10.51/11.116</w:t>
            </w:r>
          </w:p>
        </w:tc>
        <w:tc>
          <w:tcPr>
            <w:tcW w:w="970" w:type="pct"/>
          </w:tcPr>
          <w:p w14:paraId="69932C3B" w14:textId="77777777" w:rsidR="00A4154B" w:rsidRDefault="00861EC0">
            <w:pPr>
              <w:ind w:left="-84" w:right="-84"/>
            </w:pPr>
            <w:r>
              <w:rPr>
                <w:sz w:val="22"/>
              </w:rPr>
              <w:t>Органолептические показатели:внешний вид,консистенция,вкус,запах и цвет.</w:t>
            </w:r>
          </w:p>
        </w:tc>
        <w:tc>
          <w:tcPr>
            <w:tcW w:w="875" w:type="pct"/>
          </w:tcPr>
          <w:p w14:paraId="4E14C70C" w14:textId="77777777" w:rsidR="00A4154B" w:rsidRDefault="00861EC0">
            <w:pPr>
              <w:ind w:left="-84" w:right="-84"/>
            </w:pPr>
            <w:r>
              <w:rPr>
                <w:sz w:val="22"/>
              </w:rPr>
              <w:t>ТР ТС 033/2013 Раздел  V Раздел  VII  Приложение № 3, 6, 7</w:t>
            </w:r>
          </w:p>
        </w:tc>
        <w:tc>
          <w:tcPr>
            <w:tcW w:w="900" w:type="pct"/>
          </w:tcPr>
          <w:p w14:paraId="0E24FB9E" w14:textId="77777777" w:rsidR="00A4154B" w:rsidRDefault="00861EC0">
            <w:pPr>
              <w:ind w:left="-84" w:right="-84"/>
            </w:pPr>
            <w:r>
              <w:rPr>
                <w:sz w:val="22"/>
              </w:rPr>
              <w:t>ГОСТ 28283-2015;</w:t>
            </w:r>
            <w:r>
              <w:rPr>
                <w:sz w:val="22"/>
              </w:rPr>
              <w:br/>
              <w:t>ГОСТ 29245-91 п.3;</w:t>
            </w:r>
            <w:r>
              <w:rPr>
                <w:sz w:val="22"/>
              </w:rPr>
              <w:br/>
              <w:t>ГОСТ 33630-2015</w:t>
            </w:r>
          </w:p>
        </w:tc>
        <w:tc>
          <w:tcPr>
            <w:tcW w:w="835" w:type="pct"/>
            <w:vMerge/>
          </w:tcPr>
          <w:p w14:paraId="3BD59139" w14:textId="77777777" w:rsidR="00A4154B" w:rsidRDefault="00A4154B"/>
        </w:tc>
      </w:tr>
      <w:tr w:rsidR="00A4154B" w14:paraId="3FB37B6C" w14:textId="77777777">
        <w:tc>
          <w:tcPr>
            <w:tcW w:w="290" w:type="pct"/>
          </w:tcPr>
          <w:p w14:paraId="74CE55C7" w14:textId="77777777" w:rsidR="00A4154B" w:rsidRDefault="00861EC0">
            <w:pPr>
              <w:ind w:left="-84" w:right="-84"/>
            </w:pPr>
            <w:r>
              <w:rPr>
                <w:sz w:val="22"/>
              </w:rPr>
              <w:t>1.3*</w:t>
            </w:r>
          </w:p>
        </w:tc>
        <w:tc>
          <w:tcPr>
            <w:tcW w:w="680" w:type="pct"/>
            <w:vMerge/>
          </w:tcPr>
          <w:p w14:paraId="2ABDAEA0" w14:textId="77777777" w:rsidR="00A4154B" w:rsidRDefault="00A4154B"/>
        </w:tc>
        <w:tc>
          <w:tcPr>
            <w:tcW w:w="435" w:type="pct"/>
          </w:tcPr>
          <w:p w14:paraId="49E1095D" w14:textId="77777777" w:rsidR="00A4154B" w:rsidRDefault="00861EC0">
            <w:pPr>
              <w:ind w:left="-84" w:right="-84"/>
            </w:pPr>
            <w:r>
              <w:rPr>
                <w:sz w:val="22"/>
              </w:rPr>
              <w:t>01.41/08.037, 01.41/08.074, 10.51/08.037, 10.51/08.074</w:t>
            </w:r>
          </w:p>
        </w:tc>
        <w:tc>
          <w:tcPr>
            <w:tcW w:w="970" w:type="pct"/>
          </w:tcPr>
          <w:p w14:paraId="59311B70" w14:textId="77777777" w:rsidR="00A4154B" w:rsidRDefault="00861EC0">
            <w:pPr>
              <w:ind w:left="-84" w:right="-84"/>
            </w:pPr>
            <w:r>
              <w:rPr>
                <w:sz w:val="22"/>
              </w:rPr>
              <w:t>Массовая доля жира, массовая доля жира в сухом веществе</w:t>
            </w:r>
          </w:p>
        </w:tc>
        <w:tc>
          <w:tcPr>
            <w:tcW w:w="875" w:type="pct"/>
            <w:vMerge w:val="restart"/>
          </w:tcPr>
          <w:p w14:paraId="4BF66BAF" w14:textId="77777777" w:rsidR="00A4154B" w:rsidRDefault="00861EC0">
            <w:pPr>
              <w:ind w:left="-84" w:right="-84"/>
            </w:pPr>
            <w:r>
              <w:rPr>
                <w:sz w:val="22"/>
              </w:rPr>
              <w:t>ТР ТС 033/2013 Раздел V  Раздел  VII  Приложение № 1, 3, 6, 7</w:t>
            </w:r>
          </w:p>
        </w:tc>
        <w:tc>
          <w:tcPr>
            <w:tcW w:w="900" w:type="pct"/>
          </w:tcPr>
          <w:p w14:paraId="478DE3CD" w14:textId="77777777" w:rsidR="00A4154B" w:rsidRDefault="00861EC0">
            <w:pPr>
              <w:ind w:left="-84" w:right="-84"/>
            </w:pPr>
            <w:r>
              <w:rPr>
                <w:sz w:val="22"/>
              </w:rPr>
              <w:t>ГОСТ 29247-91 п.3,п.4;</w:t>
            </w:r>
            <w:r>
              <w:rPr>
                <w:sz w:val="22"/>
              </w:rPr>
              <w:br/>
              <w:t>ГОСТ 32255-2013;</w:t>
            </w:r>
            <w:r>
              <w:rPr>
                <w:sz w:val="22"/>
              </w:rPr>
              <w:br/>
              <w:t>ГОСТ 5867-2023 п.6;</w:t>
            </w:r>
            <w:r>
              <w:rPr>
                <w:sz w:val="22"/>
              </w:rPr>
              <w:br/>
              <w:t>ГОСТ 5867-90 п.2.</w:t>
            </w:r>
          </w:p>
        </w:tc>
        <w:tc>
          <w:tcPr>
            <w:tcW w:w="835" w:type="pct"/>
            <w:vMerge/>
          </w:tcPr>
          <w:p w14:paraId="29691766" w14:textId="77777777" w:rsidR="00A4154B" w:rsidRDefault="00A4154B"/>
        </w:tc>
      </w:tr>
      <w:tr w:rsidR="00A4154B" w14:paraId="4BC98A1D" w14:textId="77777777">
        <w:tc>
          <w:tcPr>
            <w:tcW w:w="290" w:type="pct"/>
          </w:tcPr>
          <w:p w14:paraId="6392B021" w14:textId="77777777" w:rsidR="00A4154B" w:rsidRDefault="00861EC0">
            <w:pPr>
              <w:ind w:left="-84" w:right="-84"/>
            </w:pPr>
            <w:r>
              <w:rPr>
                <w:sz w:val="22"/>
              </w:rPr>
              <w:lastRenderedPageBreak/>
              <w:t>1.4**</w:t>
            </w:r>
          </w:p>
        </w:tc>
        <w:tc>
          <w:tcPr>
            <w:tcW w:w="680" w:type="pct"/>
            <w:vMerge/>
          </w:tcPr>
          <w:p w14:paraId="0D7BD049" w14:textId="77777777" w:rsidR="00A4154B" w:rsidRDefault="00A4154B"/>
        </w:tc>
        <w:tc>
          <w:tcPr>
            <w:tcW w:w="435" w:type="pct"/>
          </w:tcPr>
          <w:p w14:paraId="61F24261" w14:textId="77777777" w:rsidR="00A4154B" w:rsidRDefault="00861EC0">
            <w:pPr>
              <w:ind w:left="-84" w:right="-84"/>
            </w:pPr>
            <w:r>
              <w:rPr>
                <w:sz w:val="22"/>
              </w:rPr>
              <w:t>01.41/29.145, 10.51/29.145</w:t>
            </w:r>
          </w:p>
        </w:tc>
        <w:tc>
          <w:tcPr>
            <w:tcW w:w="970" w:type="pct"/>
          </w:tcPr>
          <w:p w14:paraId="25E9767B" w14:textId="77777777" w:rsidR="00A4154B" w:rsidRDefault="00861EC0">
            <w:pPr>
              <w:ind w:left="-84" w:right="-84"/>
            </w:pPr>
            <w:r>
              <w:rPr>
                <w:sz w:val="22"/>
              </w:rPr>
              <w:t>Температура</w:t>
            </w:r>
          </w:p>
        </w:tc>
        <w:tc>
          <w:tcPr>
            <w:tcW w:w="875" w:type="pct"/>
            <w:vMerge/>
          </w:tcPr>
          <w:p w14:paraId="08730E1A" w14:textId="77777777" w:rsidR="00A4154B" w:rsidRDefault="00A4154B"/>
        </w:tc>
        <w:tc>
          <w:tcPr>
            <w:tcW w:w="900" w:type="pct"/>
          </w:tcPr>
          <w:p w14:paraId="40F09E83" w14:textId="77777777" w:rsidR="00A4154B" w:rsidRDefault="00861EC0">
            <w:pPr>
              <w:ind w:left="-84" w:right="-84"/>
            </w:pPr>
            <w:r>
              <w:rPr>
                <w:sz w:val="22"/>
              </w:rPr>
              <w:t>ГОСТ 26754-85;</w:t>
            </w:r>
            <w:r>
              <w:rPr>
                <w:sz w:val="22"/>
              </w:rPr>
              <w:br/>
              <w:t>ГОСТ 3622-68 п.2.22</w:t>
            </w:r>
          </w:p>
        </w:tc>
        <w:tc>
          <w:tcPr>
            <w:tcW w:w="835" w:type="pct"/>
            <w:vMerge/>
          </w:tcPr>
          <w:p w14:paraId="69FDE1BA" w14:textId="77777777" w:rsidR="00A4154B" w:rsidRDefault="00A4154B"/>
        </w:tc>
      </w:tr>
      <w:tr w:rsidR="00A4154B" w14:paraId="7C97E949" w14:textId="77777777">
        <w:tc>
          <w:tcPr>
            <w:tcW w:w="290" w:type="pct"/>
          </w:tcPr>
          <w:p w14:paraId="0DC469CF" w14:textId="77777777" w:rsidR="00A4154B" w:rsidRDefault="00861EC0">
            <w:pPr>
              <w:ind w:left="-84" w:right="-84"/>
            </w:pPr>
            <w:r>
              <w:rPr>
                <w:sz w:val="22"/>
              </w:rPr>
              <w:t>1.5*</w:t>
            </w:r>
          </w:p>
        </w:tc>
        <w:tc>
          <w:tcPr>
            <w:tcW w:w="680" w:type="pct"/>
            <w:vMerge/>
          </w:tcPr>
          <w:p w14:paraId="431BD38F" w14:textId="77777777" w:rsidR="00A4154B" w:rsidRDefault="00A4154B"/>
        </w:tc>
        <w:tc>
          <w:tcPr>
            <w:tcW w:w="435" w:type="pct"/>
          </w:tcPr>
          <w:p w14:paraId="1D8FF8FB" w14:textId="77777777" w:rsidR="00A4154B" w:rsidRDefault="00861EC0">
            <w:pPr>
              <w:ind w:left="-84" w:right="-84"/>
            </w:pPr>
            <w:r>
              <w:rPr>
                <w:sz w:val="22"/>
              </w:rPr>
              <w:t>10.51/12.042</w:t>
            </w:r>
          </w:p>
        </w:tc>
        <w:tc>
          <w:tcPr>
            <w:tcW w:w="970" w:type="pct"/>
          </w:tcPr>
          <w:p w14:paraId="374F7B78" w14:textId="77777777" w:rsidR="00A4154B" w:rsidRDefault="00861EC0">
            <w:pPr>
              <w:ind w:left="-84" w:right="-84"/>
            </w:pPr>
            <w:r>
              <w:rPr>
                <w:sz w:val="22"/>
              </w:rPr>
              <w:t>Эффективность  пастеризации(пероксидаза/фосфатаза)</w:t>
            </w:r>
          </w:p>
        </w:tc>
        <w:tc>
          <w:tcPr>
            <w:tcW w:w="875" w:type="pct"/>
            <w:vMerge/>
          </w:tcPr>
          <w:p w14:paraId="7F406C9A" w14:textId="77777777" w:rsidR="00A4154B" w:rsidRDefault="00A4154B"/>
        </w:tc>
        <w:tc>
          <w:tcPr>
            <w:tcW w:w="900" w:type="pct"/>
          </w:tcPr>
          <w:p w14:paraId="6593511F" w14:textId="77777777" w:rsidR="00A4154B" w:rsidRDefault="00861EC0">
            <w:pPr>
              <w:ind w:left="-84" w:right="-84"/>
            </w:pPr>
            <w:r>
              <w:rPr>
                <w:sz w:val="22"/>
              </w:rPr>
              <w:t>ГОСТ 3623-2015 п.6.2; п.7.1</w:t>
            </w:r>
          </w:p>
        </w:tc>
        <w:tc>
          <w:tcPr>
            <w:tcW w:w="835" w:type="pct"/>
            <w:vMerge/>
          </w:tcPr>
          <w:p w14:paraId="5F9BF1CB" w14:textId="77777777" w:rsidR="00A4154B" w:rsidRDefault="00A4154B"/>
        </w:tc>
      </w:tr>
      <w:tr w:rsidR="00A4154B" w14:paraId="5CC9C490" w14:textId="77777777">
        <w:tc>
          <w:tcPr>
            <w:tcW w:w="290" w:type="pct"/>
          </w:tcPr>
          <w:p w14:paraId="6ADD8EFA" w14:textId="77777777" w:rsidR="00A4154B" w:rsidRDefault="00861EC0">
            <w:pPr>
              <w:ind w:left="-84" w:right="-84"/>
            </w:pPr>
            <w:r>
              <w:rPr>
                <w:sz w:val="22"/>
              </w:rPr>
              <w:t>1.6*</w:t>
            </w:r>
          </w:p>
        </w:tc>
        <w:tc>
          <w:tcPr>
            <w:tcW w:w="680" w:type="pct"/>
            <w:vMerge/>
          </w:tcPr>
          <w:p w14:paraId="50C2F798" w14:textId="77777777" w:rsidR="00A4154B" w:rsidRDefault="00A4154B"/>
        </w:tc>
        <w:tc>
          <w:tcPr>
            <w:tcW w:w="435" w:type="pct"/>
          </w:tcPr>
          <w:p w14:paraId="62A155E9" w14:textId="77777777" w:rsidR="00A4154B" w:rsidRDefault="00861EC0">
            <w:pPr>
              <w:ind w:left="-84" w:right="-84"/>
            </w:pPr>
            <w:r>
              <w:rPr>
                <w:sz w:val="22"/>
              </w:rPr>
              <w:t>01.41/08.149, 10.51/08.149</w:t>
            </w:r>
          </w:p>
        </w:tc>
        <w:tc>
          <w:tcPr>
            <w:tcW w:w="970" w:type="pct"/>
          </w:tcPr>
          <w:p w14:paraId="6269C7B9" w14:textId="77777777" w:rsidR="00A4154B" w:rsidRDefault="00861EC0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875" w:type="pct"/>
            <w:vMerge/>
          </w:tcPr>
          <w:p w14:paraId="0F1FFC9F" w14:textId="77777777" w:rsidR="00A4154B" w:rsidRDefault="00A4154B"/>
        </w:tc>
        <w:tc>
          <w:tcPr>
            <w:tcW w:w="900" w:type="pct"/>
          </w:tcPr>
          <w:p w14:paraId="592B0F44" w14:textId="77777777" w:rsidR="00A4154B" w:rsidRDefault="00861EC0">
            <w:pPr>
              <w:ind w:left="-84" w:right="-84"/>
            </w:pPr>
            <w:r>
              <w:rPr>
                <w:sz w:val="22"/>
              </w:rPr>
              <w:t>ГОСТ 30305.3-95 п.5;</w:t>
            </w:r>
            <w:r>
              <w:rPr>
                <w:sz w:val="22"/>
              </w:rPr>
              <w:br/>
              <w:t>ГОСТ 3624-92 п.3</w:t>
            </w:r>
          </w:p>
        </w:tc>
        <w:tc>
          <w:tcPr>
            <w:tcW w:w="835" w:type="pct"/>
            <w:vMerge/>
          </w:tcPr>
          <w:p w14:paraId="63F583AF" w14:textId="77777777" w:rsidR="00A4154B" w:rsidRDefault="00A4154B"/>
        </w:tc>
      </w:tr>
      <w:tr w:rsidR="00A4154B" w14:paraId="3E32D0FE" w14:textId="77777777">
        <w:tc>
          <w:tcPr>
            <w:tcW w:w="290" w:type="pct"/>
          </w:tcPr>
          <w:p w14:paraId="4386A90C" w14:textId="77777777" w:rsidR="00A4154B" w:rsidRDefault="00861EC0">
            <w:pPr>
              <w:ind w:left="-84" w:right="-84"/>
            </w:pPr>
            <w:r>
              <w:rPr>
                <w:sz w:val="22"/>
              </w:rPr>
              <w:t>1.7.1*</w:t>
            </w:r>
          </w:p>
        </w:tc>
        <w:tc>
          <w:tcPr>
            <w:tcW w:w="680" w:type="pct"/>
            <w:vMerge/>
          </w:tcPr>
          <w:p w14:paraId="200FF7F2" w14:textId="77777777" w:rsidR="00A4154B" w:rsidRDefault="00A4154B"/>
        </w:tc>
        <w:tc>
          <w:tcPr>
            <w:tcW w:w="435" w:type="pct"/>
          </w:tcPr>
          <w:p w14:paraId="1FA7B670" w14:textId="77777777" w:rsidR="00A4154B" w:rsidRDefault="00861EC0">
            <w:pPr>
              <w:ind w:left="-84" w:right="-84"/>
            </w:pPr>
            <w:r>
              <w:rPr>
                <w:sz w:val="22"/>
              </w:rPr>
              <w:t>01.41/08.052, 01.41/08.074, 10.51/08.052, 10.51/08.074</w:t>
            </w:r>
          </w:p>
        </w:tc>
        <w:tc>
          <w:tcPr>
            <w:tcW w:w="970" w:type="pct"/>
          </w:tcPr>
          <w:p w14:paraId="000EB105" w14:textId="77777777" w:rsidR="00A4154B" w:rsidRDefault="00861EC0">
            <w:pPr>
              <w:ind w:left="-84" w:right="-84"/>
            </w:pPr>
            <w:r>
              <w:rPr>
                <w:sz w:val="22"/>
              </w:rPr>
              <w:t>Массовая доля сухих веществ.</w:t>
            </w:r>
          </w:p>
        </w:tc>
        <w:tc>
          <w:tcPr>
            <w:tcW w:w="875" w:type="pct"/>
            <w:vMerge/>
          </w:tcPr>
          <w:p w14:paraId="4EA9C77C" w14:textId="77777777" w:rsidR="00A4154B" w:rsidRDefault="00A4154B"/>
        </w:tc>
        <w:tc>
          <w:tcPr>
            <w:tcW w:w="900" w:type="pct"/>
          </w:tcPr>
          <w:p w14:paraId="6256C281" w14:textId="77777777" w:rsidR="00A4154B" w:rsidRDefault="00861EC0">
            <w:pPr>
              <w:ind w:left="-84" w:right="-84"/>
            </w:pPr>
            <w:r>
              <w:rPr>
                <w:sz w:val="22"/>
              </w:rPr>
              <w:t>ГОСТ 32255-2013;</w:t>
            </w:r>
            <w:r>
              <w:rPr>
                <w:sz w:val="22"/>
              </w:rPr>
              <w:br/>
              <w:t>ГОСТ 3626-73 п.2, п.3, п.4</w:t>
            </w:r>
          </w:p>
        </w:tc>
        <w:tc>
          <w:tcPr>
            <w:tcW w:w="835" w:type="pct"/>
            <w:vMerge/>
          </w:tcPr>
          <w:p w14:paraId="3570A9E7" w14:textId="77777777" w:rsidR="00A4154B" w:rsidRDefault="00A4154B"/>
        </w:tc>
      </w:tr>
      <w:tr w:rsidR="00A4154B" w14:paraId="310AC611" w14:textId="77777777">
        <w:tc>
          <w:tcPr>
            <w:tcW w:w="290" w:type="pct"/>
          </w:tcPr>
          <w:p w14:paraId="3E888474" w14:textId="77777777" w:rsidR="00A4154B" w:rsidRDefault="00861EC0">
            <w:pPr>
              <w:ind w:left="-84" w:right="-84"/>
            </w:pPr>
            <w:r>
              <w:rPr>
                <w:sz w:val="22"/>
              </w:rPr>
              <w:t>1.7.2*</w:t>
            </w:r>
          </w:p>
        </w:tc>
        <w:tc>
          <w:tcPr>
            <w:tcW w:w="680" w:type="pct"/>
            <w:vMerge/>
          </w:tcPr>
          <w:p w14:paraId="164E2A5D" w14:textId="77777777" w:rsidR="00A4154B" w:rsidRDefault="00A4154B"/>
        </w:tc>
        <w:tc>
          <w:tcPr>
            <w:tcW w:w="435" w:type="pct"/>
          </w:tcPr>
          <w:p w14:paraId="4FBBEB8E" w14:textId="77777777" w:rsidR="00A4154B" w:rsidRDefault="00861EC0">
            <w:pPr>
              <w:ind w:left="-84" w:right="-84"/>
            </w:pPr>
            <w:r>
              <w:rPr>
                <w:sz w:val="22"/>
              </w:rPr>
              <w:t>01.41/08.037, 01.41/08.052, 01.41/08.074, 10.51/08.037, 10.51/08.052, 10.51/08.074</w:t>
            </w:r>
          </w:p>
        </w:tc>
        <w:tc>
          <w:tcPr>
            <w:tcW w:w="970" w:type="pct"/>
          </w:tcPr>
          <w:p w14:paraId="77488225" w14:textId="77777777" w:rsidR="00A4154B" w:rsidRDefault="00861EC0">
            <w:pPr>
              <w:ind w:left="-84" w:right="-84"/>
            </w:pPr>
            <w:r>
              <w:rPr>
                <w:sz w:val="22"/>
              </w:rPr>
              <w:t>Расчетный показатель: массовая доля сухого обезжиренного молочного остатка (СОМО) (показатели, необходимые для проведения расчета и определяемые инструментальными методами: массовая доля сухого вещества, массовая доля жира)</w:t>
            </w:r>
          </w:p>
        </w:tc>
        <w:tc>
          <w:tcPr>
            <w:tcW w:w="875" w:type="pct"/>
            <w:vMerge/>
          </w:tcPr>
          <w:p w14:paraId="33B5C44C" w14:textId="77777777" w:rsidR="00A4154B" w:rsidRDefault="00A4154B"/>
        </w:tc>
        <w:tc>
          <w:tcPr>
            <w:tcW w:w="900" w:type="pct"/>
          </w:tcPr>
          <w:p w14:paraId="5F385F04" w14:textId="77777777" w:rsidR="00A4154B" w:rsidRDefault="00861EC0">
            <w:pPr>
              <w:ind w:left="-84" w:right="-84"/>
            </w:pPr>
            <w:r>
              <w:rPr>
                <w:sz w:val="22"/>
              </w:rPr>
              <w:t>ГОСТ 3626-73 п. 2.4.3</w:t>
            </w:r>
          </w:p>
        </w:tc>
        <w:tc>
          <w:tcPr>
            <w:tcW w:w="835" w:type="pct"/>
            <w:vMerge/>
          </w:tcPr>
          <w:p w14:paraId="10A1FA44" w14:textId="77777777" w:rsidR="00A4154B" w:rsidRDefault="00A4154B"/>
        </w:tc>
      </w:tr>
      <w:tr w:rsidR="00A4154B" w14:paraId="646A747E" w14:textId="77777777">
        <w:tc>
          <w:tcPr>
            <w:tcW w:w="290" w:type="pct"/>
          </w:tcPr>
          <w:p w14:paraId="055D38F8" w14:textId="77777777" w:rsidR="00A4154B" w:rsidRDefault="00861EC0">
            <w:pPr>
              <w:ind w:left="-84" w:right="-84"/>
            </w:pPr>
            <w:r>
              <w:rPr>
                <w:sz w:val="22"/>
              </w:rPr>
              <w:t>1.8*</w:t>
            </w:r>
          </w:p>
        </w:tc>
        <w:tc>
          <w:tcPr>
            <w:tcW w:w="680" w:type="pct"/>
            <w:vMerge/>
          </w:tcPr>
          <w:p w14:paraId="645F3DCF" w14:textId="77777777" w:rsidR="00A4154B" w:rsidRDefault="00A4154B"/>
        </w:tc>
        <w:tc>
          <w:tcPr>
            <w:tcW w:w="435" w:type="pct"/>
          </w:tcPr>
          <w:p w14:paraId="34D3257C" w14:textId="77777777" w:rsidR="00A4154B" w:rsidRDefault="00861EC0">
            <w:pPr>
              <w:ind w:left="-84" w:right="-84"/>
            </w:pPr>
            <w:r>
              <w:rPr>
                <w:sz w:val="22"/>
              </w:rPr>
              <w:t>10.51/08.052</w:t>
            </w:r>
          </w:p>
        </w:tc>
        <w:tc>
          <w:tcPr>
            <w:tcW w:w="970" w:type="pct"/>
          </w:tcPr>
          <w:p w14:paraId="2351E67B" w14:textId="77777777" w:rsidR="00A4154B" w:rsidRDefault="00861EC0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875" w:type="pct"/>
            <w:vMerge/>
          </w:tcPr>
          <w:p w14:paraId="1803CDC2" w14:textId="77777777" w:rsidR="00A4154B" w:rsidRDefault="00A4154B"/>
        </w:tc>
        <w:tc>
          <w:tcPr>
            <w:tcW w:w="900" w:type="pct"/>
          </w:tcPr>
          <w:p w14:paraId="64F9537B" w14:textId="77777777" w:rsidR="00A4154B" w:rsidRDefault="00861EC0">
            <w:pPr>
              <w:ind w:left="-84" w:right="-84"/>
            </w:pPr>
            <w:r>
              <w:rPr>
                <w:sz w:val="22"/>
              </w:rPr>
              <w:t>ГОСТ 29246-91 п.2, п.3;</w:t>
            </w:r>
            <w:r>
              <w:rPr>
                <w:sz w:val="22"/>
              </w:rPr>
              <w:br/>
              <w:t>ГОСТ 30305.1-95 п.4;</w:t>
            </w:r>
            <w:r>
              <w:rPr>
                <w:sz w:val="22"/>
              </w:rPr>
              <w:br/>
              <w:t>ГОСТ 3626-73 п.2; п.5</w:t>
            </w:r>
          </w:p>
        </w:tc>
        <w:tc>
          <w:tcPr>
            <w:tcW w:w="835" w:type="pct"/>
            <w:vMerge/>
          </w:tcPr>
          <w:p w14:paraId="4C0484E0" w14:textId="77777777" w:rsidR="00A4154B" w:rsidRDefault="00A4154B"/>
        </w:tc>
      </w:tr>
      <w:tr w:rsidR="00A4154B" w14:paraId="7C04B03F" w14:textId="77777777">
        <w:tc>
          <w:tcPr>
            <w:tcW w:w="290" w:type="pct"/>
          </w:tcPr>
          <w:p w14:paraId="6303EDEC" w14:textId="77777777" w:rsidR="00A4154B" w:rsidRDefault="00861EC0">
            <w:pPr>
              <w:ind w:left="-84" w:right="-84"/>
            </w:pPr>
            <w:r>
              <w:rPr>
                <w:sz w:val="22"/>
              </w:rPr>
              <w:t>1.9*</w:t>
            </w:r>
          </w:p>
        </w:tc>
        <w:tc>
          <w:tcPr>
            <w:tcW w:w="680" w:type="pct"/>
            <w:vMerge/>
          </w:tcPr>
          <w:p w14:paraId="28CB6302" w14:textId="77777777" w:rsidR="00A4154B" w:rsidRDefault="00A4154B"/>
        </w:tc>
        <w:tc>
          <w:tcPr>
            <w:tcW w:w="435" w:type="pct"/>
          </w:tcPr>
          <w:p w14:paraId="1DA20943" w14:textId="77777777" w:rsidR="00A4154B" w:rsidRDefault="00861EC0">
            <w:pPr>
              <w:ind w:left="-84" w:right="-84"/>
            </w:pPr>
            <w:r>
              <w:rPr>
                <w:sz w:val="22"/>
              </w:rPr>
              <w:t>01.41/08.074, 01.41/08.149, 01.41/08.169, 10.51/08.074, 10.51/08.149, 10.51/08.169</w:t>
            </w:r>
          </w:p>
        </w:tc>
        <w:tc>
          <w:tcPr>
            <w:tcW w:w="970" w:type="pct"/>
          </w:tcPr>
          <w:p w14:paraId="6C4A1864" w14:textId="77777777" w:rsidR="00A4154B" w:rsidRDefault="00861EC0">
            <w:pPr>
              <w:ind w:left="-84" w:right="-84"/>
            </w:pPr>
            <w:r>
              <w:rPr>
                <w:sz w:val="22"/>
              </w:rPr>
              <w:t>Массовая доля белка</w:t>
            </w:r>
          </w:p>
        </w:tc>
        <w:tc>
          <w:tcPr>
            <w:tcW w:w="875" w:type="pct"/>
            <w:vMerge/>
          </w:tcPr>
          <w:p w14:paraId="7196B859" w14:textId="77777777" w:rsidR="00A4154B" w:rsidRDefault="00A4154B"/>
        </w:tc>
        <w:tc>
          <w:tcPr>
            <w:tcW w:w="900" w:type="pct"/>
          </w:tcPr>
          <w:p w14:paraId="3E2B30A2" w14:textId="77777777" w:rsidR="00A4154B" w:rsidRDefault="00861EC0">
            <w:pPr>
              <w:ind w:left="-84" w:right="-84"/>
            </w:pPr>
            <w:r>
              <w:rPr>
                <w:sz w:val="22"/>
              </w:rPr>
              <w:t>ГОСТ 23327-98;</w:t>
            </w:r>
            <w:r>
              <w:rPr>
                <w:sz w:val="22"/>
              </w:rPr>
              <w:br/>
              <w:t>ГОСТ 30648.2-99;</w:t>
            </w:r>
            <w:r>
              <w:rPr>
                <w:sz w:val="22"/>
              </w:rPr>
              <w:br/>
              <w:t>ГОСТ 32255-2013;</w:t>
            </w:r>
            <w:r>
              <w:rPr>
                <w:sz w:val="22"/>
              </w:rPr>
              <w:br/>
              <w:t>СТБ ISO 8968-1-2024</w:t>
            </w:r>
          </w:p>
        </w:tc>
        <w:tc>
          <w:tcPr>
            <w:tcW w:w="835" w:type="pct"/>
            <w:vMerge/>
          </w:tcPr>
          <w:p w14:paraId="19F58BE6" w14:textId="77777777" w:rsidR="00A4154B" w:rsidRDefault="00A4154B"/>
        </w:tc>
      </w:tr>
      <w:tr w:rsidR="00A4154B" w14:paraId="55B80508" w14:textId="77777777">
        <w:tc>
          <w:tcPr>
            <w:tcW w:w="290" w:type="pct"/>
          </w:tcPr>
          <w:p w14:paraId="5AEA5BD8" w14:textId="77777777" w:rsidR="00A4154B" w:rsidRDefault="00861EC0">
            <w:pPr>
              <w:ind w:left="-84" w:right="-84"/>
            </w:pPr>
            <w:r>
              <w:rPr>
                <w:sz w:val="22"/>
              </w:rPr>
              <w:t>1.10*</w:t>
            </w:r>
          </w:p>
        </w:tc>
        <w:tc>
          <w:tcPr>
            <w:tcW w:w="680" w:type="pct"/>
            <w:vMerge/>
          </w:tcPr>
          <w:p w14:paraId="6BD24A27" w14:textId="77777777" w:rsidR="00A4154B" w:rsidRDefault="00A4154B"/>
        </w:tc>
        <w:tc>
          <w:tcPr>
            <w:tcW w:w="435" w:type="pct"/>
          </w:tcPr>
          <w:p w14:paraId="7D73AE74" w14:textId="77777777" w:rsidR="00A4154B" w:rsidRDefault="00861EC0">
            <w:pPr>
              <w:ind w:left="-84" w:right="-84"/>
            </w:pPr>
            <w:r>
              <w:rPr>
                <w:sz w:val="22"/>
              </w:rPr>
              <w:t>01.41/08.031, 10.51/08.031</w:t>
            </w:r>
          </w:p>
        </w:tc>
        <w:tc>
          <w:tcPr>
            <w:tcW w:w="970" w:type="pct"/>
          </w:tcPr>
          <w:p w14:paraId="59F894BF" w14:textId="77777777" w:rsidR="00A4154B" w:rsidRDefault="00861EC0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875" w:type="pct"/>
            <w:vMerge/>
          </w:tcPr>
          <w:p w14:paraId="306F3FED" w14:textId="77777777" w:rsidR="00A4154B" w:rsidRDefault="00A4154B"/>
        </w:tc>
        <w:tc>
          <w:tcPr>
            <w:tcW w:w="900" w:type="pct"/>
          </w:tcPr>
          <w:p w14:paraId="36F42716" w14:textId="77777777" w:rsidR="00A4154B" w:rsidRDefault="00861EC0">
            <w:pPr>
              <w:ind w:left="-84" w:right="-84"/>
            </w:pPr>
            <w:r>
              <w:rPr>
                <w:sz w:val="22"/>
              </w:rPr>
              <w:t>ГОСТ 3625-84 п.2</w:t>
            </w:r>
          </w:p>
        </w:tc>
        <w:tc>
          <w:tcPr>
            <w:tcW w:w="835" w:type="pct"/>
            <w:vMerge/>
          </w:tcPr>
          <w:p w14:paraId="4F8C557A" w14:textId="77777777" w:rsidR="00A4154B" w:rsidRDefault="00A4154B"/>
        </w:tc>
      </w:tr>
      <w:tr w:rsidR="00A4154B" w14:paraId="11668166" w14:textId="77777777">
        <w:tc>
          <w:tcPr>
            <w:tcW w:w="290" w:type="pct"/>
          </w:tcPr>
          <w:p w14:paraId="0FA5EA56" w14:textId="77777777" w:rsidR="00A4154B" w:rsidRDefault="00861EC0">
            <w:pPr>
              <w:ind w:left="-84" w:right="-84"/>
            </w:pPr>
            <w:r>
              <w:rPr>
                <w:sz w:val="22"/>
              </w:rPr>
              <w:t>1.11*</w:t>
            </w:r>
          </w:p>
        </w:tc>
        <w:tc>
          <w:tcPr>
            <w:tcW w:w="680" w:type="pct"/>
            <w:vMerge/>
          </w:tcPr>
          <w:p w14:paraId="6B1BA454" w14:textId="77777777" w:rsidR="00A4154B" w:rsidRDefault="00A4154B"/>
        </w:tc>
        <w:tc>
          <w:tcPr>
            <w:tcW w:w="435" w:type="pct"/>
          </w:tcPr>
          <w:p w14:paraId="1E7C2879" w14:textId="77777777" w:rsidR="00A4154B" w:rsidRDefault="00861EC0">
            <w:pPr>
              <w:ind w:left="-84" w:right="-84"/>
            </w:pPr>
            <w:r>
              <w:rPr>
                <w:sz w:val="22"/>
              </w:rPr>
              <w:t>01.41/08.153, 10.51/08.153</w:t>
            </w:r>
          </w:p>
        </w:tc>
        <w:tc>
          <w:tcPr>
            <w:tcW w:w="970" w:type="pct"/>
          </w:tcPr>
          <w:p w14:paraId="1C296A79" w14:textId="77777777" w:rsidR="00A4154B" w:rsidRDefault="00861EC0">
            <w:pPr>
              <w:ind w:left="-84" w:right="-84"/>
            </w:pPr>
            <w:r>
              <w:rPr>
                <w:sz w:val="22"/>
              </w:rPr>
              <w:t>Группа чистоты</w:t>
            </w:r>
          </w:p>
        </w:tc>
        <w:tc>
          <w:tcPr>
            <w:tcW w:w="875" w:type="pct"/>
            <w:vMerge/>
          </w:tcPr>
          <w:p w14:paraId="7BE6667D" w14:textId="77777777" w:rsidR="00A4154B" w:rsidRDefault="00A4154B"/>
        </w:tc>
        <w:tc>
          <w:tcPr>
            <w:tcW w:w="900" w:type="pct"/>
          </w:tcPr>
          <w:p w14:paraId="50F6D500" w14:textId="77777777" w:rsidR="00A4154B" w:rsidRDefault="00861EC0">
            <w:pPr>
              <w:ind w:left="-84" w:right="-84"/>
            </w:pPr>
            <w:r>
              <w:rPr>
                <w:sz w:val="22"/>
              </w:rPr>
              <w:t>ГОСТ 29245-91 п.7;</w:t>
            </w:r>
            <w:r>
              <w:rPr>
                <w:sz w:val="22"/>
              </w:rPr>
              <w:br/>
              <w:t>ГОСТ 8218-89</w:t>
            </w:r>
          </w:p>
        </w:tc>
        <w:tc>
          <w:tcPr>
            <w:tcW w:w="835" w:type="pct"/>
            <w:vMerge/>
          </w:tcPr>
          <w:p w14:paraId="28564A20" w14:textId="77777777" w:rsidR="00A4154B" w:rsidRDefault="00A4154B"/>
        </w:tc>
      </w:tr>
      <w:tr w:rsidR="00A4154B" w14:paraId="3465491F" w14:textId="77777777">
        <w:tc>
          <w:tcPr>
            <w:tcW w:w="290" w:type="pct"/>
          </w:tcPr>
          <w:p w14:paraId="247EDC61" w14:textId="77777777" w:rsidR="00A4154B" w:rsidRDefault="00861EC0">
            <w:pPr>
              <w:ind w:left="-84" w:right="-84"/>
            </w:pPr>
            <w:r>
              <w:rPr>
                <w:sz w:val="22"/>
              </w:rPr>
              <w:lastRenderedPageBreak/>
              <w:t>1.12*</w:t>
            </w:r>
          </w:p>
        </w:tc>
        <w:tc>
          <w:tcPr>
            <w:tcW w:w="680" w:type="pct"/>
            <w:vMerge/>
          </w:tcPr>
          <w:p w14:paraId="31D9432A" w14:textId="77777777" w:rsidR="00A4154B" w:rsidRDefault="00A4154B"/>
        </w:tc>
        <w:tc>
          <w:tcPr>
            <w:tcW w:w="435" w:type="pct"/>
          </w:tcPr>
          <w:p w14:paraId="76F2787F" w14:textId="77777777" w:rsidR="00A4154B" w:rsidRDefault="00861EC0">
            <w:pPr>
              <w:ind w:left="-84" w:right="-84"/>
            </w:pPr>
            <w:r>
              <w:rPr>
                <w:sz w:val="22"/>
              </w:rPr>
              <w:t>10.51/08.169</w:t>
            </w:r>
          </w:p>
        </w:tc>
        <w:tc>
          <w:tcPr>
            <w:tcW w:w="970" w:type="pct"/>
          </w:tcPr>
          <w:p w14:paraId="4F05A2F6" w14:textId="77777777" w:rsidR="00A4154B" w:rsidRDefault="00861EC0">
            <w:pPr>
              <w:ind w:left="-84" w:right="-84"/>
            </w:pPr>
            <w:r>
              <w:rPr>
                <w:sz w:val="22"/>
              </w:rPr>
              <w:t>Водородный показатель (рН)</w:t>
            </w:r>
          </w:p>
        </w:tc>
        <w:tc>
          <w:tcPr>
            <w:tcW w:w="875" w:type="pct"/>
            <w:vMerge/>
          </w:tcPr>
          <w:p w14:paraId="264996E7" w14:textId="77777777" w:rsidR="00A4154B" w:rsidRDefault="00A4154B"/>
        </w:tc>
        <w:tc>
          <w:tcPr>
            <w:tcW w:w="900" w:type="pct"/>
          </w:tcPr>
          <w:p w14:paraId="702EE618" w14:textId="77777777" w:rsidR="00A4154B" w:rsidRDefault="00861EC0">
            <w:pPr>
              <w:ind w:left="-84" w:right="-84"/>
            </w:pPr>
            <w:r>
              <w:rPr>
                <w:sz w:val="22"/>
              </w:rPr>
              <w:t>ГОСТ 31978-2012;</w:t>
            </w:r>
            <w:r>
              <w:rPr>
                <w:sz w:val="22"/>
              </w:rPr>
              <w:br/>
              <w:t>ГОСТ 32892-2014</w:t>
            </w:r>
          </w:p>
        </w:tc>
        <w:tc>
          <w:tcPr>
            <w:tcW w:w="835" w:type="pct"/>
            <w:vMerge/>
          </w:tcPr>
          <w:p w14:paraId="523E202D" w14:textId="77777777" w:rsidR="00A4154B" w:rsidRDefault="00A4154B"/>
        </w:tc>
      </w:tr>
      <w:tr w:rsidR="00A4154B" w14:paraId="23D158CB" w14:textId="77777777">
        <w:tc>
          <w:tcPr>
            <w:tcW w:w="290" w:type="pct"/>
          </w:tcPr>
          <w:p w14:paraId="2CB2FDE2" w14:textId="77777777" w:rsidR="00A4154B" w:rsidRDefault="00861EC0">
            <w:pPr>
              <w:ind w:left="-84" w:right="-84"/>
            </w:pPr>
            <w:r>
              <w:rPr>
                <w:sz w:val="22"/>
              </w:rPr>
              <w:t>1.13*</w:t>
            </w:r>
          </w:p>
        </w:tc>
        <w:tc>
          <w:tcPr>
            <w:tcW w:w="680" w:type="pct"/>
            <w:vMerge/>
          </w:tcPr>
          <w:p w14:paraId="69C295D9" w14:textId="77777777" w:rsidR="00A4154B" w:rsidRDefault="00A4154B"/>
        </w:tc>
        <w:tc>
          <w:tcPr>
            <w:tcW w:w="435" w:type="pct"/>
          </w:tcPr>
          <w:p w14:paraId="68FBA25C" w14:textId="77777777" w:rsidR="00A4154B" w:rsidRDefault="00861EC0">
            <w:pPr>
              <w:ind w:left="-84" w:right="-84"/>
            </w:pPr>
            <w:r>
              <w:rPr>
                <w:sz w:val="22"/>
              </w:rPr>
              <w:t>10.51/08.149</w:t>
            </w:r>
          </w:p>
        </w:tc>
        <w:tc>
          <w:tcPr>
            <w:tcW w:w="970" w:type="pct"/>
          </w:tcPr>
          <w:p w14:paraId="18909F48" w14:textId="77777777" w:rsidR="00A4154B" w:rsidRDefault="00861EC0">
            <w:pPr>
              <w:ind w:left="-84" w:right="-84"/>
            </w:pPr>
            <w:r>
              <w:rPr>
                <w:sz w:val="22"/>
              </w:rPr>
              <w:t>Массовая доля сахарозы,массовая доля общего сахара</w:t>
            </w:r>
          </w:p>
        </w:tc>
        <w:tc>
          <w:tcPr>
            <w:tcW w:w="875" w:type="pct"/>
            <w:vMerge/>
          </w:tcPr>
          <w:p w14:paraId="7F3B4A4B" w14:textId="77777777" w:rsidR="00A4154B" w:rsidRDefault="00A4154B"/>
        </w:tc>
        <w:tc>
          <w:tcPr>
            <w:tcW w:w="900" w:type="pct"/>
          </w:tcPr>
          <w:p w14:paraId="209E27D8" w14:textId="77777777" w:rsidR="00A4154B" w:rsidRDefault="00861EC0">
            <w:pPr>
              <w:ind w:left="-84" w:right="-84"/>
            </w:pPr>
            <w:r>
              <w:rPr>
                <w:sz w:val="22"/>
              </w:rPr>
              <w:t>ГОСТ 3628-78 п.2 , п.5</w:t>
            </w:r>
          </w:p>
        </w:tc>
        <w:tc>
          <w:tcPr>
            <w:tcW w:w="835" w:type="pct"/>
            <w:vMerge/>
          </w:tcPr>
          <w:p w14:paraId="6E6B4209" w14:textId="77777777" w:rsidR="00A4154B" w:rsidRDefault="00A4154B"/>
        </w:tc>
      </w:tr>
      <w:tr w:rsidR="00A4154B" w14:paraId="0558DAE9" w14:textId="77777777">
        <w:tc>
          <w:tcPr>
            <w:tcW w:w="290" w:type="pct"/>
          </w:tcPr>
          <w:p w14:paraId="31483199" w14:textId="77777777" w:rsidR="00A4154B" w:rsidRDefault="00861EC0">
            <w:pPr>
              <w:ind w:left="-84" w:right="-84"/>
            </w:pPr>
            <w:r>
              <w:rPr>
                <w:sz w:val="22"/>
              </w:rPr>
              <w:t>1.14*</w:t>
            </w:r>
          </w:p>
        </w:tc>
        <w:tc>
          <w:tcPr>
            <w:tcW w:w="680" w:type="pct"/>
            <w:vMerge/>
          </w:tcPr>
          <w:p w14:paraId="39A389DB" w14:textId="77777777" w:rsidR="00A4154B" w:rsidRDefault="00A4154B"/>
        </w:tc>
        <w:tc>
          <w:tcPr>
            <w:tcW w:w="435" w:type="pct"/>
          </w:tcPr>
          <w:p w14:paraId="51EC7724" w14:textId="77777777" w:rsidR="00A4154B" w:rsidRDefault="00861EC0">
            <w:pPr>
              <w:ind w:left="-84" w:right="-84"/>
            </w:pPr>
            <w:r>
              <w:rPr>
                <w:sz w:val="22"/>
              </w:rPr>
              <w:t>10.51/08.074, 10.51/08.149</w:t>
            </w:r>
          </w:p>
        </w:tc>
        <w:tc>
          <w:tcPr>
            <w:tcW w:w="970" w:type="pct"/>
          </w:tcPr>
          <w:p w14:paraId="77A37F16" w14:textId="77777777" w:rsidR="00A4154B" w:rsidRDefault="00861EC0">
            <w:pPr>
              <w:ind w:left="-84" w:right="-84"/>
            </w:pPr>
            <w:r>
              <w:rPr>
                <w:sz w:val="22"/>
              </w:rPr>
              <w:t>Массовая доля лактозы</w:t>
            </w:r>
            <w:r>
              <w:rPr>
                <w:sz w:val="22"/>
              </w:rPr>
              <w:br/>
              <w:t>Массовая доля белка</w:t>
            </w:r>
          </w:p>
        </w:tc>
        <w:tc>
          <w:tcPr>
            <w:tcW w:w="875" w:type="pct"/>
            <w:vMerge/>
          </w:tcPr>
          <w:p w14:paraId="564F551E" w14:textId="77777777" w:rsidR="00A4154B" w:rsidRDefault="00A4154B"/>
        </w:tc>
        <w:tc>
          <w:tcPr>
            <w:tcW w:w="900" w:type="pct"/>
          </w:tcPr>
          <w:p w14:paraId="3C814FEB" w14:textId="77777777" w:rsidR="00A4154B" w:rsidRDefault="00861EC0">
            <w:pPr>
              <w:ind w:left="-84" w:right="-84"/>
            </w:pPr>
            <w:r>
              <w:rPr>
                <w:sz w:val="22"/>
              </w:rPr>
              <w:t>ГОСТ 29248-91 п.5;</w:t>
            </w:r>
            <w:r>
              <w:rPr>
                <w:sz w:val="22"/>
              </w:rPr>
              <w:br/>
              <w:t>ГОСТ 32255-2013</w:t>
            </w:r>
          </w:p>
        </w:tc>
        <w:tc>
          <w:tcPr>
            <w:tcW w:w="835" w:type="pct"/>
            <w:vMerge/>
          </w:tcPr>
          <w:p w14:paraId="47E3B30D" w14:textId="77777777" w:rsidR="00A4154B" w:rsidRDefault="00A4154B"/>
        </w:tc>
      </w:tr>
      <w:tr w:rsidR="00A4154B" w14:paraId="77D7CCB1" w14:textId="77777777">
        <w:tc>
          <w:tcPr>
            <w:tcW w:w="290" w:type="pct"/>
          </w:tcPr>
          <w:p w14:paraId="3CD2C050" w14:textId="77777777" w:rsidR="00A4154B" w:rsidRDefault="00861EC0">
            <w:pPr>
              <w:ind w:left="-84" w:right="-84"/>
            </w:pPr>
            <w:r>
              <w:rPr>
                <w:sz w:val="22"/>
              </w:rPr>
              <w:t>1.15*</w:t>
            </w:r>
          </w:p>
        </w:tc>
        <w:tc>
          <w:tcPr>
            <w:tcW w:w="680" w:type="pct"/>
            <w:vMerge/>
          </w:tcPr>
          <w:p w14:paraId="7C288238" w14:textId="77777777" w:rsidR="00A4154B" w:rsidRDefault="00A4154B"/>
        </w:tc>
        <w:tc>
          <w:tcPr>
            <w:tcW w:w="435" w:type="pct"/>
          </w:tcPr>
          <w:p w14:paraId="39189149" w14:textId="77777777" w:rsidR="00A4154B" w:rsidRDefault="00861EC0">
            <w:pPr>
              <w:ind w:left="-84" w:right="-84"/>
            </w:pPr>
            <w:r>
              <w:rPr>
                <w:sz w:val="22"/>
              </w:rPr>
              <w:t>10.51/08.149</w:t>
            </w:r>
          </w:p>
        </w:tc>
        <w:tc>
          <w:tcPr>
            <w:tcW w:w="970" w:type="pct"/>
          </w:tcPr>
          <w:p w14:paraId="7E8A6991" w14:textId="77777777" w:rsidR="00A4154B" w:rsidRDefault="00861EC0">
            <w:pPr>
              <w:ind w:left="-84" w:right="-84"/>
            </w:pPr>
            <w:r>
              <w:rPr>
                <w:sz w:val="22"/>
              </w:rPr>
              <w:t>Массовая доля хлористого натрия</w:t>
            </w:r>
          </w:p>
        </w:tc>
        <w:tc>
          <w:tcPr>
            <w:tcW w:w="875" w:type="pct"/>
            <w:vMerge/>
          </w:tcPr>
          <w:p w14:paraId="1F00EDE4" w14:textId="77777777" w:rsidR="00A4154B" w:rsidRDefault="00A4154B"/>
        </w:tc>
        <w:tc>
          <w:tcPr>
            <w:tcW w:w="900" w:type="pct"/>
          </w:tcPr>
          <w:p w14:paraId="01B31461" w14:textId="77777777" w:rsidR="00A4154B" w:rsidRDefault="00861EC0">
            <w:pPr>
              <w:ind w:left="-84" w:right="-84"/>
            </w:pPr>
            <w:r>
              <w:rPr>
                <w:sz w:val="22"/>
              </w:rPr>
              <w:t>ГОСТ 3627-81 п.2</w:t>
            </w:r>
          </w:p>
        </w:tc>
        <w:tc>
          <w:tcPr>
            <w:tcW w:w="835" w:type="pct"/>
            <w:vMerge/>
          </w:tcPr>
          <w:p w14:paraId="4E218AD4" w14:textId="77777777" w:rsidR="00A4154B" w:rsidRDefault="00A4154B"/>
        </w:tc>
      </w:tr>
      <w:tr w:rsidR="00A4154B" w14:paraId="7E0F787E" w14:textId="77777777">
        <w:tc>
          <w:tcPr>
            <w:tcW w:w="290" w:type="pct"/>
          </w:tcPr>
          <w:p w14:paraId="2CD4A5CD" w14:textId="77777777" w:rsidR="00A4154B" w:rsidRDefault="00861EC0">
            <w:pPr>
              <w:ind w:left="-84" w:right="-84"/>
            </w:pPr>
            <w:r>
              <w:rPr>
                <w:sz w:val="22"/>
              </w:rPr>
              <w:t>1.16*</w:t>
            </w:r>
          </w:p>
        </w:tc>
        <w:tc>
          <w:tcPr>
            <w:tcW w:w="680" w:type="pct"/>
            <w:vMerge/>
          </w:tcPr>
          <w:p w14:paraId="74E97AEB" w14:textId="77777777" w:rsidR="00A4154B" w:rsidRDefault="00A4154B"/>
        </w:tc>
        <w:tc>
          <w:tcPr>
            <w:tcW w:w="435" w:type="pct"/>
          </w:tcPr>
          <w:p w14:paraId="3C1D7438" w14:textId="77777777" w:rsidR="00A4154B" w:rsidRDefault="00861EC0">
            <w:pPr>
              <w:ind w:left="-84" w:right="-84"/>
            </w:pPr>
            <w:r>
              <w:rPr>
                <w:sz w:val="22"/>
              </w:rPr>
              <w:t>01.41/01.086</w:t>
            </w:r>
          </w:p>
        </w:tc>
        <w:tc>
          <w:tcPr>
            <w:tcW w:w="970" w:type="pct"/>
          </w:tcPr>
          <w:p w14:paraId="51006315" w14:textId="77777777" w:rsidR="00A4154B" w:rsidRDefault="00861EC0">
            <w:pPr>
              <w:ind w:left="-84" w:right="-84"/>
            </w:pPr>
            <w:r>
              <w:rPr>
                <w:sz w:val="22"/>
              </w:rPr>
              <w:t>Сычужно-бродильная проба</w:t>
            </w:r>
          </w:p>
        </w:tc>
        <w:tc>
          <w:tcPr>
            <w:tcW w:w="875" w:type="pct"/>
            <w:vMerge/>
          </w:tcPr>
          <w:p w14:paraId="16E5F532" w14:textId="77777777" w:rsidR="00A4154B" w:rsidRDefault="00A4154B"/>
        </w:tc>
        <w:tc>
          <w:tcPr>
            <w:tcW w:w="900" w:type="pct"/>
          </w:tcPr>
          <w:p w14:paraId="0EFC4D78" w14:textId="77777777" w:rsidR="00A4154B" w:rsidRDefault="00861EC0">
            <w:pPr>
              <w:ind w:left="-84" w:right="-84"/>
            </w:pPr>
            <w:r>
              <w:rPr>
                <w:sz w:val="22"/>
              </w:rPr>
              <w:t>ГОСТ 32901-2014;</w:t>
            </w:r>
            <w:r>
              <w:rPr>
                <w:sz w:val="22"/>
              </w:rPr>
              <w:br/>
              <w:t>ГОСТ 9225-84 п.4.4</w:t>
            </w:r>
          </w:p>
        </w:tc>
        <w:tc>
          <w:tcPr>
            <w:tcW w:w="835" w:type="pct"/>
            <w:vMerge/>
          </w:tcPr>
          <w:p w14:paraId="0034A0F5" w14:textId="77777777" w:rsidR="00A4154B" w:rsidRDefault="00A4154B"/>
        </w:tc>
      </w:tr>
      <w:tr w:rsidR="00A4154B" w14:paraId="54E731D4" w14:textId="77777777">
        <w:tc>
          <w:tcPr>
            <w:tcW w:w="290" w:type="pct"/>
          </w:tcPr>
          <w:p w14:paraId="328E8165" w14:textId="77777777" w:rsidR="00A4154B" w:rsidRDefault="00861EC0">
            <w:pPr>
              <w:ind w:left="-84" w:right="-84"/>
            </w:pPr>
            <w:r>
              <w:rPr>
                <w:sz w:val="22"/>
              </w:rPr>
              <w:t>1.17*</w:t>
            </w:r>
          </w:p>
        </w:tc>
        <w:tc>
          <w:tcPr>
            <w:tcW w:w="680" w:type="pct"/>
            <w:vMerge/>
          </w:tcPr>
          <w:p w14:paraId="2006DF14" w14:textId="77777777" w:rsidR="00A4154B" w:rsidRDefault="00A4154B"/>
        </w:tc>
        <w:tc>
          <w:tcPr>
            <w:tcW w:w="435" w:type="pct"/>
          </w:tcPr>
          <w:p w14:paraId="42A8BE82" w14:textId="77777777" w:rsidR="00A4154B" w:rsidRDefault="00861EC0">
            <w:pPr>
              <w:ind w:left="-84" w:right="-84"/>
            </w:pPr>
            <w:r>
              <w:rPr>
                <w:sz w:val="22"/>
              </w:rPr>
              <w:t>01.41/01.086, 10.51/01.086</w:t>
            </w:r>
          </w:p>
        </w:tc>
        <w:tc>
          <w:tcPr>
            <w:tcW w:w="970" w:type="pct"/>
          </w:tcPr>
          <w:p w14:paraId="5EA15C90" w14:textId="77777777" w:rsidR="00A4154B" w:rsidRDefault="00861EC0">
            <w:pPr>
              <w:ind w:left="-84" w:right="-84"/>
            </w:pPr>
            <w:r>
              <w:rPr>
                <w:sz w:val="22"/>
              </w:rPr>
              <w:t>Наличие  ингибирующих веществ</w:t>
            </w:r>
          </w:p>
        </w:tc>
        <w:tc>
          <w:tcPr>
            <w:tcW w:w="875" w:type="pct"/>
            <w:vMerge/>
          </w:tcPr>
          <w:p w14:paraId="6F68EA42" w14:textId="77777777" w:rsidR="00A4154B" w:rsidRDefault="00A4154B"/>
        </w:tc>
        <w:tc>
          <w:tcPr>
            <w:tcW w:w="900" w:type="pct"/>
          </w:tcPr>
          <w:p w14:paraId="26EFE009" w14:textId="77777777" w:rsidR="00A4154B" w:rsidRDefault="00861EC0">
            <w:pPr>
              <w:ind w:left="-84" w:right="-84"/>
            </w:pPr>
            <w:r>
              <w:rPr>
                <w:sz w:val="22"/>
              </w:rPr>
              <w:t>ГОСТ 23454-2016</w:t>
            </w:r>
          </w:p>
        </w:tc>
        <w:tc>
          <w:tcPr>
            <w:tcW w:w="835" w:type="pct"/>
            <w:vMerge/>
          </w:tcPr>
          <w:p w14:paraId="5B728F10" w14:textId="77777777" w:rsidR="00A4154B" w:rsidRDefault="00A4154B"/>
        </w:tc>
      </w:tr>
      <w:tr w:rsidR="00A4154B" w14:paraId="233D34FA" w14:textId="77777777">
        <w:tc>
          <w:tcPr>
            <w:tcW w:w="290" w:type="pct"/>
          </w:tcPr>
          <w:p w14:paraId="446F63C3" w14:textId="77777777" w:rsidR="00A4154B" w:rsidRDefault="00861EC0">
            <w:pPr>
              <w:ind w:left="-84" w:right="-84"/>
            </w:pPr>
            <w:r>
              <w:rPr>
                <w:sz w:val="22"/>
              </w:rPr>
              <w:t>1.18*</w:t>
            </w:r>
          </w:p>
        </w:tc>
        <w:tc>
          <w:tcPr>
            <w:tcW w:w="680" w:type="pct"/>
            <w:vMerge/>
          </w:tcPr>
          <w:p w14:paraId="00531034" w14:textId="77777777" w:rsidR="00A4154B" w:rsidRDefault="00A4154B"/>
        </w:tc>
        <w:tc>
          <w:tcPr>
            <w:tcW w:w="435" w:type="pct"/>
          </w:tcPr>
          <w:p w14:paraId="0DA13EA3" w14:textId="77777777" w:rsidR="00A4154B" w:rsidRDefault="00861EC0">
            <w:pPr>
              <w:ind w:left="-84" w:right="-84"/>
            </w:pPr>
            <w:r>
              <w:rPr>
                <w:sz w:val="22"/>
              </w:rPr>
              <w:t>10.51/08.052</w:t>
            </w:r>
          </w:p>
        </w:tc>
        <w:tc>
          <w:tcPr>
            <w:tcW w:w="970" w:type="pct"/>
          </w:tcPr>
          <w:p w14:paraId="7DEC98FA" w14:textId="77777777" w:rsidR="00A4154B" w:rsidRDefault="00861EC0">
            <w:pPr>
              <w:ind w:left="-84" w:right="-84"/>
            </w:pPr>
            <w:r>
              <w:rPr>
                <w:sz w:val="22"/>
              </w:rPr>
              <w:t>Индекс растворимости</w:t>
            </w:r>
          </w:p>
        </w:tc>
        <w:tc>
          <w:tcPr>
            <w:tcW w:w="875" w:type="pct"/>
            <w:vMerge/>
          </w:tcPr>
          <w:p w14:paraId="78B5AC01" w14:textId="77777777" w:rsidR="00A4154B" w:rsidRDefault="00A4154B"/>
        </w:tc>
        <w:tc>
          <w:tcPr>
            <w:tcW w:w="900" w:type="pct"/>
          </w:tcPr>
          <w:p w14:paraId="6C949813" w14:textId="77777777" w:rsidR="00A4154B" w:rsidRDefault="00861EC0">
            <w:pPr>
              <w:ind w:left="-84" w:right="-84"/>
            </w:pPr>
            <w:r>
              <w:rPr>
                <w:sz w:val="22"/>
              </w:rPr>
              <w:t>ГОСТ 30305.4-95</w:t>
            </w:r>
          </w:p>
        </w:tc>
        <w:tc>
          <w:tcPr>
            <w:tcW w:w="835" w:type="pct"/>
            <w:vMerge/>
          </w:tcPr>
          <w:p w14:paraId="1B9AF888" w14:textId="77777777" w:rsidR="00A4154B" w:rsidRDefault="00A4154B"/>
        </w:tc>
      </w:tr>
      <w:tr w:rsidR="00A4154B" w14:paraId="3D8BE3A1" w14:textId="77777777">
        <w:tc>
          <w:tcPr>
            <w:tcW w:w="290" w:type="pct"/>
          </w:tcPr>
          <w:p w14:paraId="7E261DCE" w14:textId="77777777" w:rsidR="00A4154B" w:rsidRDefault="00861EC0">
            <w:pPr>
              <w:ind w:left="-84" w:right="-84"/>
            </w:pPr>
            <w:r>
              <w:rPr>
                <w:sz w:val="22"/>
              </w:rPr>
              <w:t>1.19*</w:t>
            </w:r>
          </w:p>
        </w:tc>
        <w:tc>
          <w:tcPr>
            <w:tcW w:w="680" w:type="pct"/>
            <w:vMerge/>
          </w:tcPr>
          <w:p w14:paraId="17525083" w14:textId="77777777" w:rsidR="00A4154B" w:rsidRDefault="00A4154B"/>
        </w:tc>
        <w:tc>
          <w:tcPr>
            <w:tcW w:w="435" w:type="pct"/>
          </w:tcPr>
          <w:p w14:paraId="4BE781FD" w14:textId="77777777" w:rsidR="00A4154B" w:rsidRDefault="00861EC0">
            <w:pPr>
              <w:ind w:left="-84" w:right="-84"/>
            </w:pPr>
            <w:r>
              <w:rPr>
                <w:sz w:val="22"/>
              </w:rPr>
              <w:t>10.51/01.086</w:t>
            </w:r>
          </w:p>
        </w:tc>
        <w:tc>
          <w:tcPr>
            <w:tcW w:w="970" w:type="pct"/>
          </w:tcPr>
          <w:p w14:paraId="0B729CEE" w14:textId="77777777" w:rsidR="00A4154B" w:rsidRDefault="00861EC0">
            <w:pPr>
              <w:ind w:left="-84" w:right="-84"/>
            </w:pPr>
            <w:r>
              <w:rPr>
                <w:sz w:val="22"/>
              </w:rPr>
              <w:t>Бактерии группы кишечной палочки(колиформы)</w:t>
            </w:r>
          </w:p>
        </w:tc>
        <w:tc>
          <w:tcPr>
            <w:tcW w:w="875" w:type="pct"/>
            <w:vMerge w:val="restart"/>
          </w:tcPr>
          <w:p w14:paraId="46FB1E04" w14:textId="77777777" w:rsidR="00A4154B" w:rsidRDefault="00861EC0">
            <w:pPr>
              <w:ind w:left="-84" w:right="-84"/>
            </w:pPr>
            <w:r>
              <w:rPr>
                <w:sz w:val="22"/>
              </w:rPr>
              <w:t>ТР ТС 021/2011 Приложение № 1,2;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ТР ТС 033/2013 Раздел  V  Раздел  VI  Раздел VII  Приложение № 1, 2, 5, 8;</w:t>
            </w:r>
            <w:r>
              <w:rPr>
                <w:sz w:val="22"/>
              </w:rPr>
              <w:br/>
              <w:t>ТР ТС 033/2013 Раздел III</w:t>
            </w:r>
          </w:p>
        </w:tc>
        <w:tc>
          <w:tcPr>
            <w:tcW w:w="900" w:type="pct"/>
          </w:tcPr>
          <w:p w14:paraId="2ABB6B34" w14:textId="77777777" w:rsidR="00A4154B" w:rsidRDefault="00861EC0">
            <w:pPr>
              <w:ind w:left="-84" w:right="-84"/>
            </w:pPr>
            <w:r>
              <w:rPr>
                <w:sz w:val="22"/>
              </w:rPr>
              <w:t>ГОСТ 32901-2014;</w:t>
            </w:r>
            <w:r>
              <w:rPr>
                <w:sz w:val="22"/>
              </w:rPr>
              <w:br/>
              <w:t>ГОСТ 9225-84</w:t>
            </w:r>
          </w:p>
        </w:tc>
        <w:tc>
          <w:tcPr>
            <w:tcW w:w="835" w:type="pct"/>
            <w:vMerge/>
          </w:tcPr>
          <w:p w14:paraId="730C6502" w14:textId="77777777" w:rsidR="00A4154B" w:rsidRDefault="00A4154B"/>
        </w:tc>
      </w:tr>
      <w:tr w:rsidR="00A4154B" w14:paraId="7A560B6F" w14:textId="77777777">
        <w:tc>
          <w:tcPr>
            <w:tcW w:w="290" w:type="pct"/>
          </w:tcPr>
          <w:p w14:paraId="3AA87287" w14:textId="77777777" w:rsidR="00A4154B" w:rsidRDefault="00861EC0">
            <w:pPr>
              <w:ind w:left="-84" w:right="-84"/>
            </w:pPr>
            <w:r>
              <w:rPr>
                <w:sz w:val="22"/>
              </w:rPr>
              <w:t>1.20*</w:t>
            </w:r>
          </w:p>
        </w:tc>
        <w:tc>
          <w:tcPr>
            <w:tcW w:w="680" w:type="pct"/>
            <w:vMerge/>
          </w:tcPr>
          <w:p w14:paraId="6B3E731E" w14:textId="77777777" w:rsidR="00A4154B" w:rsidRDefault="00A4154B"/>
        </w:tc>
        <w:tc>
          <w:tcPr>
            <w:tcW w:w="435" w:type="pct"/>
          </w:tcPr>
          <w:p w14:paraId="55D32A14" w14:textId="77777777" w:rsidR="00A4154B" w:rsidRDefault="00861EC0">
            <w:pPr>
              <w:ind w:left="-84" w:right="-84"/>
            </w:pPr>
            <w:r>
              <w:rPr>
                <w:sz w:val="22"/>
              </w:rPr>
              <w:t>01.41/01.086, 10.51/01.086</w:t>
            </w:r>
          </w:p>
        </w:tc>
        <w:tc>
          <w:tcPr>
            <w:tcW w:w="970" w:type="pct"/>
          </w:tcPr>
          <w:p w14:paraId="21021590" w14:textId="77777777" w:rsidR="00A4154B" w:rsidRDefault="00861EC0">
            <w:pPr>
              <w:ind w:left="-84" w:right="-84"/>
            </w:pPr>
            <w:r>
              <w:rPr>
                <w:sz w:val="22"/>
              </w:rPr>
              <w:t>Количество мезофильных  аэробных и факультативно-анаэробных микроорганизмов(КМАФАнМ)</w:t>
            </w:r>
          </w:p>
        </w:tc>
        <w:tc>
          <w:tcPr>
            <w:tcW w:w="875" w:type="pct"/>
            <w:vMerge/>
          </w:tcPr>
          <w:p w14:paraId="6801F60C" w14:textId="77777777" w:rsidR="00A4154B" w:rsidRDefault="00A4154B"/>
        </w:tc>
        <w:tc>
          <w:tcPr>
            <w:tcW w:w="900" w:type="pct"/>
          </w:tcPr>
          <w:p w14:paraId="2E49282A" w14:textId="77777777" w:rsidR="00A4154B" w:rsidRDefault="00861EC0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32901-2014;</w:t>
            </w:r>
            <w:r>
              <w:rPr>
                <w:sz w:val="22"/>
              </w:rPr>
              <w:br/>
              <w:t>ГОСТ 9225-84;</w:t>
            </w:r>
            <w:r>
              <w:rPr>
                <w:sz w:val="22"/>
              </w:rPr>
              <w:br/>
              <w:t>ГОСТ ISO 4833-2015</w:t>
            </w:r>
          </w:p>
        </w:tc>
        <w:tc>
          <w:tcPr>
            <w:tcW w:w="835" w:type="pct"/>
            <w:vMerge/>
          </w:tcPr>
          <w:p w14:paraId="4796AC1F" w14:textId="77777777" w:rsidR="00A4154B" w:rsidRDefault="00A4154B"/>
        </w:tc>
      </w:tr>
      <w:tr w:rsidR="00A4154B" w14:paraId="1B214FDB" w14:textId="77777777">
        <w:tc>
          <w:tcPr>
            <w:tcW w:w="290" w:type="pct"/>
          </w:tcPr>
          <w:p w14:paraId="520189EC" w14:textId="77777777" w:rsidR="00A4154B" w:rsidRDefault="00861EC0">
            <w:pPr>
              <w:ind w:left="-84" w:right="-84"/>
            </w:pPr>
            <w:r>
              <w:rPr>
                <w:sz w:val="22"/>
              </w:rPr>
              <w:t>1.21*</w:t>
            </w:r>
          </w:p>
        </w:tc>
        <w:tc>
          <w:tcPr>
            <w:tcW w:w="680" w:type="pct"/>
            <w:vMerge/>
          </w:tcPr>
          <w:p w14:paraId="20151274" w14:textId="77777777" w:rsidR="00A4154B" w:rsidRDefault="00A4154B"/>
        </w:tc>
        <w:tc>
          <w:tcPr>
            <w:tcW w:w="435" w:type="pct"/>
            <w:vMerge w:val="restart"/>
          </w:tcPr>
          <w:p w14:paraId="6371BF4F" w14:textId="77777777" w:rsidR="00A4154B" w:rsidRDefault="00861EC0">
            <w:pPr>
              <w:ind w:left="-84" w:right="-84"/>
            </w:pPr>
            <w:r>
              <w:rPr>
                <w:sz w:val="22"/>
              </w:rPr>
              <w:t>10.51/01.086</w:t>
            </w:r>
          </w:p>
        </w:tc>
        <w:tc>
          <w:tcPr>
            <w:tcW w:w="970" w:type="pct"/>
          </w:tcPr>
          <w:p w14:paraId="1DC52B5E" w14:textId="77777777" w:rsidR="00A4154B" w:rsidRDefault="00861EC0">
            <w:pPr>
              <w:ind w:left="-84" w:right="-84"/>
            </w:pPr>
            <w:r>
              <w:rPr>
                <w:sz w:val="22"/>
              </w:rPr>
              <w:t>Дрожжи и плесени</w:t>
            </w:r>
          </w:p>
        </w:tc>
        <w:tc>
          <w:tcPr>
            <w:tcW w:w="875" w:type="pct"/>
            <w:vMerge/>
          </w:tcPr>
          <w:p w14:paraId="301D7DAE" w14:textId="77777777" w:rsidR="00A4154B" w:rsidRDefault="00A4154B"/>
        </w:tc>
        <w:tc>
          <w:tcPr>
            <w:tcW w:w="900" w:type="pct"/>
          </w:tcPr>
          <w:p w14:paraId="766B4F74" w14:textId="77777777" w:rsidR="00A4154B" w:rsidRDefault="00861EC0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33566-2015;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ISO 6611-2013</w:t>
            </w:r>
          </w:p>
        </w:tc>
        <w:tc>
          <w:tcPr>
            <w:tcW w:w="835" w:type="pct"/>
            <w:vMerge/>
          </w:tcPr>
          <w:p w14:paraId="0DD40DC7" w14:textId="77777777" w:rsidR="00A4154B" w:rsidRDefault="00A4154B"/>
        </w:tc>
      </w:tr>
      <w:tr w:rsidR="00A4154B" w14:paraId="6B232039" w14:textId="77777777">
        <w:tc>
          <w:tcPr>
            <w:tcW w:w="290" w:type="pct"/>
          </w:tcPr>
          <w:p w14:paraId="68013FC0" w14:textId="77777777" w:rsidR="00A4154B" w:rsidRDefault="00861EC0">
            <w:pPr>
              <w:ind w:left="-84" w:right="-84"/>
            </w:pPr>
            <w:r>
              <w:rPr>
                <w:sz w:val="22"/>
              </w:rPr>
              <w:t>1.22*</w:t>
            </w:r>
          </w:p>
        </w:tc>
        <w:tc>
          <w:tcPr>
            <w:tcW w:w="680" w:type="pct"/>
            <w:vMerge/>
          </w:tcPr>
          <w:p w14:paraId="12F795A0" w14:textId="77777777" w:rsidR="00A4154B" w:rsidRDefault="00A4154B"/>
        </w:tc>
        <w:tc>
          <w:tcPr>
            <w:tcW w:w="435" w:type="pct"/>
            <w:vMerge/>
          </w:tcPr>
          <w:p w14:paraId="3F33CBAE" w14:textId="77777777" w:rsidR="00A4154B" w:rsidRDefault="00A4154B"/>
        </w:tc>
        <w:tc>
          <w:tcPr>
            <w:tcW w:w="970" w:type="pct"/>
          </w:tcPr>
          <w:p w14:paraId="4119A0A9" w14:textId="77777777" w:rsidR="00A4154B" w:rsidRDefault="00861EC0">
            <w:pPr>
              <w:ind w:left="-84" w:right="-84"/>
            </w:pPr>
            <w:r>
              <w:rPr>
                <w:sz w:val="22"/>
              </w:rPr>
              <w:t>Молочнокислые микроорганизмы</w:t>
            </w:r>
          </w:p>
        </w:tc>
        <w:tc>
          <w:tcPr>
            <w:tcW w:w="875" w:type="pct"/>
            <w:vMerge w:val="restart"/>
          </w:tcPr>
          <w:p w14:paraId="0F35540E" w14:textId="77777777" w:rsidR="00A4154B" w:rsidRDefault="00861EC0">
            <w:pPr>
              <w:ind w:left="-84" w:right="-84"/>
            </w:pPr>
            <w:r>
              <w:rPr>
                <w:sz w:val="22"/>
              </w:rPr>
              <w:t>ТР ТС 033/2013 Раздел V  Раздел  VII  Приложение № 1, 2, 5, 8;</w:t>
            </w:r>
            <w:r>
              <w:rPr>
                <w:sz w:val="22"/>
              </w:rPr>
              <w:br/>
              <w:t>ТР ТС 033/2013 Раздел III</w:t>
            </w:r>
          </w:p>
        </w:tc>
        <w:tc>
          <w:tcPr>
            <w:tcW w:w="900" w:type="pct"/>
          </w:tcPr>
          <w:p w14:paraId="0BE65CB4" w14:textId="77777777" w:rsidR="00A4154B" w:rsidRDefault="00861EC0">
            <w:pPr>
              <w:ind w:left="-84" w:right="-84"/>
            </w:pPr>
            <w:r>
              <w:rPr>
                <w:sz w:val="22"/>
              </w:rPr>
              <w:t>ГОСТ 10444.11-2013 (ISO 15214:1998);</w:t>
            </w:r>
            <w:r>
              <w:rPr>
                <w:sz w:val="22"/>
              </w:rPr>
              <w:br/>
              <w:t>ГОСТ 33951-2016</w:t>
            </w:r>
          </w:p>
        </w:tc>
        <w:tc>
          <w:tcPr>
            <w:tcW w:w="835" w:type="pct"/>
            <w:vMerge/>
          </w:tcPr>
          <w:p w14:paraId="1F7F2109" w14:textId="77777777" w:rsidR="00A4154B" w:rsidRDefault="00A4154B"/>
        </w:tc>
      </w:tr>
      <w:tr w:rsidR="00A4154B" w14:paraId="66BAD933" w14:textId="77777777">
        <w:tc>
          <w:tcPr>
            <w:tcW w:w="290" w:type="pct"/>
          </w:tcPr>
          <w:p w14:paraId="3D980F43" w14:textId="77777777" w:rsidR="00A4154B" w:rsidRDefault="00861EC0">
            <w:pPr>
              <w:ind w:left="-84" w:right="-84"/>
            </w:pPr>
            <w:r>
              <w:rPr>
                <w:sz w:val="22"/>
              </w:rPr>
              <w:t>1.23*</w:t>
            </w:r>
          </w:p>
        </w:tc>
        <w:tc>
          <w:tcPr>
            <w:tcW w:w="680" w:type="pct"/>
            <w:vMerge/>
          </w:tcPr>
          <w:p w14:paraId="0D8E4E31" w14:textId="77777777" w:rsidR="00A4154B" w:rsidRDefault="00A4154B"/>
        </w:tc>
        <w:tc>
          <w:tcPr>
            <w:tcW w:w="435" w:type="pct"/>
          </w:tcPr>
          <w:p w14:paraId="275A60E7" w14:textId="77777777" w:rsidR="00A4154B" w:rsidRDefault="00861EC0">
            <w:pPr>
              <w:ind w:left="-84" w:right="-84"/>
            </w:pPr>
            <w:r>
              <w:rPr>
                <w:sz w:val="22"/>
              </w:rPr>
              <w:t>01.41/13.115, 01.41/18.115, 01.41/18.154</w:t>
            </w:r>
          </w:p>
        </w:tc>
        <w:tc>
          <w:tcPr>
            <w:tcW w:w="970" w:type="pct"/>
          </w:tcPr>
          <w:p w14:paraId="5144531C" w14:textId="77777777" w:rsidR="00A4154B" w:rsidRDefault="00861EC0">
            <w:pPr>
              <w:ind w:left="-84" w:right="-84"/>
            </w:pPr>
            <w:r>
              <w:rPr>
                <w:sz w:val="22"/>
              </w:rPr>
              <w:t>Количество соматических клеток</w:t>
            </w:r>
          </w:p>
        </w:tc>
        <w:tc>
          <w:tcPr>
            <w:tcW w:w="875" w:type="pct"/>
            <w:vMerge/>
          </w:tcPr>
          <w:p w14:paraId="4535472B" w14:textId="77777777" w:rsidR="00A4154B" w:rsidRDefault="00A4154B"/>
        </w:tc>
        <w:tc>
          <w:tcPr>
            <w:tcW w:w="900" w:type="pct"/>
          </w:tcPr>
          <w:p w14:paraId="27F808FA" w14:textId="77777777" w:rsidR="00A4154B" w:rsidRDefault="00861EC0">
            <w:pPr>
              <w:ind w:left="-84" w:right="-84"/>
            </w:pPr>
            <w:r>
              <w:rPr>
                <w:sz w:val="22"/>
              </w:rPr>
              <w:t>ГОСТ 23453-2014;</w:t>
            </w:r>
            <w:r>
              <w:rPr>
                <w:sz w:val="22"/>
              </w:rPr>
              <w:br/>
              <w:t>ГОСТ ISO 13366-1/IDF 148-1-2014;</w:t>
            </w:r>
            <w:r>
              <w:rPr>
                <w:sz w:val="22"/>
              </w:rPr>
              <w:br/>
              <w:t>ГОСТ ISO 13366-2/IDF 148-2-2014</w:t>
            </w:r>
          </w:p>
        </w:tc>
        <w:tc>
          <w:tcPr>
            <w:tcW w:w="835" w:type="pct"/>
            <w:vMerge/>
          </w:tcPr>
          <w:p w14:paraId="717D15D1" w14:textId="77777777" w:rsidR="00A4154B" w:rsidRDefault="00A4154B"/>
        </w:tc>
      </w:tr>
      <w:tr w:rsidR="00A4154B" w14:paraId="29BB9B0E" w14:textId="77777777">
        <w:trPr>
          <w:trHeight w:val="230"/>
        </w:trPr>
        <w:tc>
          <w:tcPr>
            <w:tcW w:w="290" w:type="pct"/>
            <w:vMerge w:val="restart"/>
          </w:tcPr>
          <w:p w14:paraId="292B777C" w14:textId="77777777" w:rsidR="00A4154B" w:rsidRDefault="00861EC0">
            <w:pPr>
              <w:ind w:left="-84" w:right="-84"/>
            </w:pPr>
            <w:r>
              <w:rPr>
                <w:sz w:val="22"/>
              </w:rPr>
              <w:t>1.24*</w:t>
            </w:r>
          </w:p>
        </w:tc>
        <w:tc>
          <w:tcPr>
            <w:tcW w:w="680" w:type="pct"/>
            <w:vMerge/>
          </w:tcPr>
          <w:p w14:paraId="0393907D" w14:textId="77777777" w:rsidR="00A4154B" w:rsidRDefault="00A4154B"/>
        </w:tc>
        <w:tc>
          <w:tcPr>
            <w:tcW w:w="435" w:type="pct"/>
            <w:vMerge w:val="restart"/>
          </w:tcPr>
          <w:p w14:paraId="4F1AC6FA" w14:textId="77777777" w:rsidR="00A4154B" w:rsidRDefault="00861EC0">
            <w:pPr>
              <w:ind w:left="-84" w:right="-84"/>
            </w:pPr>
            <w:r>
              <w:rPr>
                <w:sz w:val="22"/>
              </w:rPr>
              <w:t>10.51/01.086</w:t>
            </w:r>
          </w:p>
        </w:tc>
        <w:tc>
          <w:tcPr>
            <w:tcW w:w="970" w:type="pct"/>
            <w:vMerge w:val="restart"/>
          </w:tcPr>
          <w:p w14:paraId="51504E2B" w14:textId="77777777" w:rsidR="00A4154B" w:rsidRDefault="00861EC0">
            <w:pPr>
              <w:ind w:left="-84" w:right="-84"/>
            </w:pPr>
            <w:r>
              <w:rPr>
                <w:sz w:val="22"/>
              </w:rPr>
              <w:t>Количество бифидобактерий</w:t>
            </w:r>
          </w:p>
        </w:tc>
        <w:tc>
          <w:tcPr>
            <w:tcW w:w="875" w:type="pct"/>
            <w:vMerge/>
          </w:tcPr>
          <w:p w14:paraId="10D3B04D" w14:textId="77777777" w:rsidR="00A4154B" w:rsidRDefault="00A4154B"/>
        </w:tc>
        <w:tc>
          <w:tcPr>
            <w:tcW w:w="900" w:type="pct"/>
            <w:vMerge w:val="restart"/>
          </w:tcPr>
          <w:p w14:paraId="241F23EF" w14:textId="77777777" w:rsidR="00A4154B" w:rsidRDefault="00861EC0">
            <w:pPr>
              <w:ind w:left="-84" w:right="-84"/>
            </w:pPr>
            <w:r>
              <w:rPr>
                <w:sz w:val="22"/>
              </w:rPr>
              <w:t>ГОСТ 33491-2015</w:t>
            </w:r>
          </w:p>
        </w:tc>
        <w:tc>
          <w:tcPr>
            <w:tcW w:w="835" w:type="pct"/>
            <w:vMerge/>
          </w:tcPr>
          <w:p w14:paraId="59B256DF" w14:textId="77777777" w:rsidR="00A4154B" w:rsidRDefault="00A4154B"/>
        </w:tc>
      </w:tr>
      <w:tr w:rsidR="00A4154B" w14:paraId="045FF03A" w14:textId="77777777">
        <w:trPr>
          <w:trHeight w:val="230"/>
        </w:trPr>
        <w:tc>
          <w:tcPr>
            <w:tcW w:w="290" w:type="pct"/>
            <w:vMerge w:val="restart"/>
          </w:tcPr>
          <w:p w14:paraId="1D382D19" w14:textId="77777777" w:rsidR="00A4154B" w:rsidRDefault="00861EC0">
            <w:pPr>
              <w:ind w:left="-84" w:right="-84"/>
            </w:pPr>
            <w:r>
              <w:rPr>
                <w:sz w:val="22"/>
              </w:rPr>
              <w:lastRenderedPageBreak/>
              <w:t>1.25*</w:t>
            </w:r>
          </w:p>
        </w:tc>
        <w:tc>
          <w:tcPr>
            <w:tcW w:w="680" w:type="pct"/>
            <w:vMerge w:val="restart"/>
          </w:tcPr>
          <w:p w14:paraId="0F26D6BA" w14:textId="77777777" w:rsidR="00A4154B" w:rsidRDefault="00861EC0">
            <w:pPr>
              <w:ind w:left="-84" w:right="-84"/>
            </w:pPr>
            <w:r>
              <w:rPr>
                <w:sz w:val="22"/>
              </w:rPr>
              <w:t>Сырое молоко коровье заготовляемое</w:t>
            </w:r>
          </w:p>
        </w:tc>
        <w:tc>
          <w:tcPr>
            <w:tcW w:w="435" w:type="pct"/>
            <w:vMerge w:val="restart"/>
          </w:tcPr>
          <w:p w14:paraId="60084B5A" w14:textId="77777777" w:rsidR="00A4154B" w:rsidRDefault="00861EC0">
            <w:pPr>
              <w:ind w:left="-84" w:right="-84"/>
            </w:pPr>
            <w:r>
              <w:rPr>
                <w:sz w:val="22"/>
              </w:rPr>
              <w:t>01.41/03.152, 10.51/03.152</w:t>
            </w:r>
          </w:p>
        </w:tc>
        <w:tc>
          <w:tcPr>
            <w:tcW w:w="970" w:type="pct"/>
            <w:vMerge w:val="restart"/>
          </w:tcPr>
          <w:p w14:paraId="393F94DC" w14:textId="77777777" w:rsidR="00A4154B" w:rsidRDefault="00861EC0">
            <w:pPr>
              <w:ind w:left="-84" w:right="-84"/>
            </w:pPr>
            <w:r>
              <w:rPr>
                <w:sz w:val="22"/>
              </w:rPr>
              <w:t>Остаточное  количество  антибиотиков: пенициллины, тетрациклиновой группы,  хлорамфеникола (левомицетин), стрептомицин</w:t>
            </w:r>
          </w:p>
        </w:tc>
        <w:tc>
          <w:tcPr>
            <w:tcW w:w="875" w:type="pct"/>
            <w:vMerge w:val="restart"/>
          </w:tcPr>
          <w:p w14:paraId="573E9B9B" w14:textId="77777777" w:rsidR="00A4154B" w:rsidRDefault="00861EC0">
            <w:pPr>
              <w:ind w:left="-84" w:right="-84"/>
            </w:pPr>
            <w:r>
              <w:rPr>
                <w:sz w:val="22"/>
              </w:rPr>
              <w:t>ТР ТС 021/2011 Приложение № 3;</w:t>
            </w:r>
            <w:r>
              <w:rPr>
                <w:sz w:val="22"/>
              </w:rPr>
              <w:br/>
              <w:t>ТР ТС 033/2013 Раздел V  Пункт 16, Раздел VII  Пункт 32, Приложение № 4</w:t>
            </w:r>
          </w:p>
        </w:tc>
        <w:tc>
          <w:tcPr>
            <w:tcW w:w="900" w:type="pct"/>
            <w:vMerge w:val="restart"/>
          </w:tcPr>
          <w:p w14:paraId="17E4616D" w14:textId="77777777" w:rsidR="00A4154B" w:rsidRDefault="00861EC0">
            <w:pPr>
              <w:ind w:left="-84" w:right="-84"/>
            </w:pPr>
            <w:r>
              <w:rPr>
                <w:sz w:val="22"/>
              </w:rPr>
              <w:t>ГОСТ 32219-2013;</w:t>
            </w:r>
            <w:r>
              <w:rPr>
                <w:sz w:val="22"/>
              </w:rPr>
              <w:br/>
              <w:t>ГОСТ 32254-2013</w:t>
            </w:r>
          </w:p>
        </w:tc>
        <w:tc>
          <w:tcPr>
            <w:tcW w:w="835" w:type="pct"/>
            <w:vMerge w:val="restart"/>
          </w:tcPr>
          <w:p w14:paraId="2F7A5D74" w14:textId="77777777" w:rsidR="00A4154B" w:rsidRDefault="00861EC0">
            <w:pPr>
              <w:ind w:left="-84" w:right="-84"/>
            </w:pPr>
            <w:r>
              <w:rPr>
                <w:sz w:val="22"/>
              </w:rPr>
              <w:t>Производственная лаборатория производственного филиала ОАО "Савушкин продукт" в г. Барановичи (ул. 50 лет БССР, 51, 225406, г. Барановичи, Брестская область)</w:t>
            </w:r>
          </w:p>
        </w:tc>
      </w:tr>
      <w:tr w:rsidR="00A4154B" w14:paraId="7D00DFA6" w14:textId="77777777">
        <w:tc>
          <w:tcPr>
            <w:tcW w:w="290" w:type="pct"/>
          </w:tcPr>
          <w:p w14:paraId="6F8FA6AD" w14:textId="77777777" w:rsidR="00A4154B" w:rsidRDefault="00861EC0">
            <w:pPr>
              <w:ind w:left="-84" w:right="-84"/>
            </w:pPr>
            <w:r>
              <w:rPr>
                <w:sz w:val="22"/>
              </w:rPr>
              <w:t>1.26*</w:t>
            </w:r>
          </w:p>
        </w:tc>
        <w:tc>
          <w:tcPr>
            <w:tcW w:w="680" w:type="pct"/>
            <w:vMerge w:val="restart"/>
          </w:tcPr>
          <w:p w14:paraId="74FA313B" w14:textId="77777777" w:rsidR="00A4154B" w:rsidRDefault="00861EC0">
            <w:pPr>
              <w:ind w:left="-84" w:right="-84"/>
            </w:pPr>
            <w:r>
              <w:rPr>
                <w:sz w:val="22"/>
              </w:rPr>
              <w:t>Сырье молоко коровье заготовляемое, сливки заготовляемые,</w:t>
            </w:r>
            <w:r>
              <w:rPr>
                <w:sz w:val="22"/>
              </w:rPr>
              <w:br/>
              <w:t xml:space="preserve"> молоко и молочная продукция, включая детское питание</w:t>
            </w:r>
          </w:p>
        </w:tc>
        <w:tc>
          <w:tcPr>
            <w:tcW w:w="435" w:type="pct"/>
          </w:tcPr>
          <w:p w14:paraId="3D3FA456" w14:textId="77777777" w:rsidR="00A4154B" w:rsidRDefault="00861EC0">
            <w:pPr>
              <w:ind w:left="-84" w:right="-84"/>
            </w:pPr>
            <w:r>
              <w:rPr>
                <w:sz w:val="22"/>
              </w:rPr>
              <w:t>01.41/04.125, 10.51/04.125</w:t>
            </w:r>
          </w:p>
        </w:tc>
        <w:tc>
          <w:tcPr>
            <w:tcW w:w="970" w:type="pct"/>
          </w:tcPr>
          <w:p w14:paraId="4D90537A" w14:textId="77777777" w:rsidR="00A4154B" w:rsidRDefault="00861EC0">
            <w:pPr>
              <w:ind w:left="-84" w:right="-84"/>
            </w:pPr>
            <w:r>
              <w:rPr>
                <w:sz w:val="22"/>
              </w:rPr>
              <w:t>Удельная(объемная)активность цезий 137</w:t>
            </w:r>
          </w:p>
        </w:tc>
        <w:tc>
          <w:tcPr>
            <w:tcW w:w="875" w:type="pct"/>
          </w:tcPr>
          <w:p w14:paraId="34DF602A" w14:textId="77777777" w:rsidR="00A4154B" w:rsidRDefault="00861EC0">
            <w:pPr>
              <w:ind w:left="-84" w:right="-84"/>
            </w:pPr>
            <w:r>
              <w:rPr>
                <w:sz w:val="22"/>
              </w:rPr>
              <w:t>ТР ТС 021/2011 Статья 7, 30 Приложение 4;</w:t>
            </w:r>
            <w:r>
              <w:rPr>
                <w:sz w:val="22"/>
              </w:rPr>
              <w:br/>
              <w:t>ТР ТС 033/2013 Раздел  VII Приложение  4, 9, 10</w:t>
            </w:r>
          </w:p>
        </w:tc>
        <w:tc>
          <w:tcPr>
            <w:tcW w:w="900" w:type="pct"/>
          </w:tcPr>
          <w:p w14:paraId="7878F3DC" w14:textId="77777777" w:rsidR="00A4154B" w:rsidRDefault="00861EC0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1823-2007</w:t>
            </w:r>
          </w:p>
        </w:tc>
        <w:tc>
          <w:tcPr>
            <w:tcW w:w="835" w:type="pct"/>
            <w:vMerge w:val="restart"/>
          </w:tcPr>
          <w:p w14:paraId="53303F7F" w14:textId="77777777" w:rsidR="00A4154B" w:rsidRDefault="00861EC0">
            <w:pPr>
              <w:ind w:left="-84" w:right="-84"/>
            </w:pPr>
            <w:r>
              <w:rPr>
                <w:sz w:val="22"/>
              </w:rPr>
              <w:t>Производственная лаборатория производственного филиала ОАО "Савушкин продукт" в г. Барановичи (ул. 50 лет БССР, 51, 225406, г. Барановичи, Брестская область)</w:t>
            </w:r>
          </w:p>
        </w:tc>
      </w:tr>
      <w:tr w:rsidR="00A4154B" w14:paraId="49FCA5FD" w14:textId="77777777">
        <w:trPr>
          <w:trHeight w:val="230"/>
        </w:trPr>
        <w:tc>
          <w:tcPr>
            <w:tcW w:w="290" w:type="pct"/>
            <w:vMerge w:val="restart"/>
          </w:tcPr>
          <w:p w14:paraId="2590CE74" w14:textId="77777777" w:rsidR="00A4154B" w:rsidRDefault="00861EC0">
            <w:pPr>
              <w:ind w:left="-84" w:right="-84"/>
            </w:pPr>
            <w:r>
              <w:rPr>
                <w:sz w:val="22"/>
              </w:rPr>
              <w:t>1.27*</w:t>
            </w:r>
          </w:p>
        </w:tc>
        <w:tc>
          <w:tcPr>
            <w:tcW w:w="680" w:type="pct"/>
            <w:vMerge/>
          </w:tcPr>
          <w:p w14:paraId="3F4D0864" w14:textId="77777777" w:rsidR="00A4154B" w:rsidRDefault="00A4154B"/>
        </w:tc>
        <w:tc>
          <w:tcPr>
            <w:tcW w:w="435" w:type="pct"/>
            <w:vMerge w:val="restart"/>
          </w:tcPr>
          <w:p w14:paraId="0947AC6A" w14:textId="77777777" w:rsidR="00A4154B" w:rsidRDefault="00861EC0">
            <w:pPr>
              <w:ind w:left="-84" w:right="-84"/>
            </w:pPr>
            <w:r>
              <w:rPr>
                <w:sz w:val="22"/>
              </w:rPr>
              <w:t>01.41/03.152, 10.51/03.152</w:t>
            </w:r>
          </w:p>
        </w:tc>
        <w:tc>
          <w:tcPr>
            <w:tcW w:w="970" w:type="pct"/>
            <w:vMerge w:val="restart"/>
          </w:tcPr>
          <w:p w14:paraId="1DAE07F2" w14:textId="77777777" w:rsidR="00A4154B" w:rsidRDefault="00861EC0">
            <w:pPr>
              <w:ind w:left="-84" w:right="-84"/>
            </w:pPr>
            <w:r>
              <w:rPr>
                <w:sz w:val="22"/>
              </w:rPr>
              <w:t>Наличие остаточных количеств антибиотиков(пенициллин)</w:t>
            </w:r>
          </w:p>
        </w:tc>
        <w:tc>
          <w:tcPr>
            <w:tcW w:w="875" w:type="pct"/>
            <w:vMerge w:val="restart"/>
          </w:tcPr>
          <w:p w14:paraId="3873938D" w14:textId="77777777" w:rsidR="00A4154B" w:rsidRDefault="00861EC0">
            <w:pPr>
              <w:ind w:left="-84" w:right="-84"/>
            </w:pPr>
            <w:r>
              <w:rPr>
                <w:sz w:val="22"/>
              </w:rPr>
              <w:t>ТР ТС 021/2011 Приложение № 3;</w:t>
            </w:r>
            <w:r>
              <w:rPr>
                <w:sz w:val="22"/>
              </w:rPr>
              <w:br/>
              <w:t>ТР ТС 033/2013 Приложение № 4</w:t>
            </w:r>
          </w:p>
        </w:tc>
        <w:tc>
          <w:tcPr>
            <w:tcW w:w="900" w:type="pct"/>
            <w:vMerge w:val="restart"/>
          </w:tcPr>
          <w:p w14:paraId="44F04A62" w14:textId="77777777" w:rsidR="00A4154B" w:rsidRDefault="00861EC0">
            <w:pPr>
              <w:ind w:left="-84" w:right="-84"/>
            </w:pPr>
            <w:r>
              <w:rPr>
                <w:sz w:val="22"/>
              </w:rPr>
              <w:t>ГОСТ 31502-2012 п.5.2</w:t>
            </w:r>
          </w:p>
        </w:tc>
        <w:tc>
          <w:tcPr>
            <w:tcW w:w="835" w:type="pct"/>
            <w:vMerge/>
          </w:tcPr>
          <w:p w14:paraId="51627A5A" w14:textId="77777777" w:rsidR="00A4154B" w:rsidRDefault="00A4154B"/>
        </w:tc>
      </w:tr>
      <w:tr w:rsidR="00A4154B" w14:paraId="4D1B8241" w14:textId="77777777">
        <w:trPr>
          <w:trHeight w:val="230"/>
        </w:trPr>
        <w:tc>
          <w:tcPr>
            <w:tcW w:w="290" w:type="pct"/>
            <w:vMerge w:val="restart"/>
          </w:tcPr>
          <w:p w14:paraId="7C78A5D6" w14:textId="77777777" w:rsidR="00A4154B" w:rsidRDefault="00861EC0">
            <w:pPr>
              <w:ind w:left="-84" w:right="-84"/>
            </w:pPr>
            <w:r>
              <w:rPr>
                <w:sz w:val="22"/>
              </w:rPr>
              <w:t>1.28*</w:t>
            </w:r>
          </w:p>
        </w:tc>
        <w:tc>
          <w:tcPr>
            <w:tcW w:w="680" w:type="pct"/>
            <w:vMerge w:val="restart"/>
          </w:tcPr>
          <w:p w14:paraId="3B7EF529" w14:textId="77777777" w:rsidR="00A4154B" w:rsidRDefault="00861EC0">
            <w:pPr>
              <w:ind w:left="-84" w:right="-84"/>
            </w:pPr>
            <w:r>
              <w:rPr>
                <w:sz w:val="22"/>
              </w:rPr>
              <w:t>Сырое молоко коровье заготовляемое</w:t>
            </w:r>
          </w:p>
        </w:tc>
        <w:tc>
          <w:tcPr>
            <w:tcW w:w="435" w:type="pct"/>
            <w:vMerge w:val="restart"/>
          </w:tcPr>
          <w:p w14:paraId="108FE776" w14:textId="77777777" w:rsidR="00A4154B" w:rsidRDefault="00861EC0">
            <w:pPr>
              <w:ind w:left="-84" w:right="-84"/>
            </w:pPr>
            <w:r>
              <w:rPr>
                <w:sz w:val="22"/>
              </w:rPr>
              <w:t>01.41/08.085</w:t>
            </w:r>
          </w:p>
        </w:tc>
        <w:tc>
          <w:tcPr>
            <w:tcW w:w="970" w:type="pct"/>
            <w:vMerge w:val="restart"/>
          </w:tcPr>
          <w:p w14:paraId="7BAF4ADE" w14:textId="77777777" w:rsidR="00A4154B" w:rsidRDefault="00861EC0">
            <w:pPr>
              <w:ind w:left="-84" w:right="-84"/>
            </w:pPr>
            <w:r>
              <w:rPr>
                <w:sz w:val="22"/>
              </w:rPr>
              <w:t>Температура замерзания</w:t>
            </w:r>
          </w:p>
        </w:tc>
        <w:tc>
          <w:tcPr>
            <w:tcW w:w="875" w:type="pct"/>
            <w:vMerge w:val="restart"/>
          </w:tcPr>
          <w:p w14:paraId="0ED81EE9" w14:textId="77777777" w:rsidR="00A4154B" w:rsidRDefault="00861EC0">
            <w:pPr>
              <w:ind w:left="-84" w:right="-84"/>
            </w:pPr>
            <w:r>
              <w:rPr>
                <w:sz w:val="22"/>
              </w:rPr>
              <w:t>ТР ТС 033/2013 Приложение № 6</w:t>
            </w:r>
          </w:p>
        </w:tc>
        <w:tc>
          <w:tcPr>
            <w:tcW w:w="900" w:type="pct"/>
            <w:vMerge w:val="restart"/>
          </w:tcPr>
          <w:p w14:paraId="142698A7" w14:textId="77777777" w:rsidR="00A4154B" w:rsidRDefault="00861EC0">
            <w:pPr>
              <w:ind w:left="-84" w:right="-84"/>
            </w:pPr>
            <w:r>
              <w:rPr>
                <w:sz w:val="22"/>
              </w:rPr>
              <w:t>ГОСТ 25101-2015</w:t>
            </w:r>
          </w:p>
        </w:tc>
        <w:tc>
          <w:tcPr>
            <w:tcW w:w="835" w:type="pct"/>
            <w:vMerge w:val="restart"/>
          </w:tcPr>
          <w:p w14:paraId="27BB0780" w14:textId="77777777" w:rsidR="00A4154B" w:rsidRDefault="00861EC0">
            <w:pPr>
              <w:ind w:left="-84" w:right="-84"/>
            </w:pPr>
            <w:r>
              <w:rPr>
                <w:sz w:val="22"/>
              </w:rPr>
              <w:t>Производственная лаборатория производственного филиала ОАО "Савушкин продукт" в г. Барановичи (ул. 50 лет БССР, 51, 225406, г. Барановичи, Брестская область)</w:t>
            </w:r>
          </w:p>
        </w:tc>
      </w:tr>
    </w:tbl>
    <w:p w14:paraId="3360DFC4" w14:textId="77777777" w:rsidR="004279AB" w:rsidRPr="004279AB" w:rsidRDefault="004279AB">
      <w:pPr>
        <w:rPr>
          <w:sz w:val="24"/>
          <w:szCs w:val="24"/>
        </w:rPr>
      </w:pPr>
    </w:p>
    <w:sectPr w:rsidR="004279AB" w:rsidRPr="004279AB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7B9AF8" w14:textId="77777777" w:rsidR="000C4DD9" w:rsidRDefault="000C4DD9" w:rsidP="0011070C">
      <w:r>
        <w:separator/>
      </w:r>
    </w:p>
  </w:endnote>
  <w:endnote w:type="continuationSeparator" w:id="0">
    <w:p w14:paraId="3E5DA591" w14:textId="77777777" w:rsidR="000C4DD9" w:rsidRDefault="000C4DD9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222A33" w:rsidRPr="007624CE" w14:paraId="398D330E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43888AC5" w14:textId="77777777" w:rsidR="00222A33" w:rsidRPr="00BF5CCF" w:rsidRDefault="00222A33" w:rsidP="00222A33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Calibri"/>
              <w:sz w:val="18"/>
              <w:szCs w:val="18"/>
            </w:rPr>
          </w:pPr>
          <w:r w:rsidRPr="00BF5CCF">
            <w:rPr>
              <w:rFonts w:eastAsia="ArialMT"/>
              <w:sz w:val="18"/>
              <w:szCs w:val="18"/>
            </w:rPr>
            <w:t xml:space="preserve">Таблица </w:t>
          </w:r>
          <w:r>
            <w:rPr>
              <w:rFonts w:eastAsia="ArialMT"/>
              <w:sz w:val="18"/>
              <w:szCs w:val="18"/>
            </w:rPr>
            <w:t>1</w:t>
          </w:r>
          <w:r w:rsidRPr="00BF5CCF">
            <w:rPr>
              <w:rFonts w:eastAsia="ArialMT"/>
              <w:sz w:val="18"/>
              <w:szCs w:val="18"/>
            </w:rPr>
            <w:t xml:space="preserve"> Приложени</w:t>
          </w:r>
          <w:r>
            <w:rPr>
              <w:rFonts w:eastAsia="ArialMT"/>
              <w:sz w:val="18"/>
              <w:szCs w:val="18"/>
            </w:rPr>
            <w:t>я</w:t>
          </w:r>
          <w:r w:rsidRPr="00BF5CCF">
            <w:rPr>
              <w:rFonts w:eastAsia="ArialMT"/>
              <w:sz w:val="18"/>
              <w:szCs w:val="18"/>
            </w:rPr>
            <w:t xml:space="preserve"> 2 </w:t>
          </w:r>
          <w:r w:rsidRPr="00BF5CCF">
            <w:rPr>
              <w:spacing w:val="-6"/>
              <w:sz w:val="18"/>
              <w:szCs w:val="18"/>
            </w:rPr>
            <w:t>к Правилам аккредитации в Национальной системе аккредитации Республики Беларусь, утв</w:t>
          </w:r>
          <w:r w:rsidR="00474E7B">
            <w:rPr>
              <w:spacing w:val="-6"/>
              <w:sz w:val="18"/>
              <w:szCs w:val="18"/>
            </w:rPr>
            <w:t xml:space="preserve">. </w:t>
          </w:r>
          <w:r w:rsidRPr="00BF5CCF">
            <w:rPr>
              <w:spacing w:val="-6"/>
              <w:sz w:val="18"/>
              <w:szCs w:val="18"/>
            </w:rPr>
            <w:t xml:space="preserve"> постановлением Государственного комитета по стандартизации Республики Беларусь от 29.08.2025 № 110</w:t>
          </w:r>
          <w:r w:rsidRPr="00BF5CCF">
            <w:rPr>
              <w:rFonts w:eastAsia="ArialMT"/>
              <w:sz w:val="18"/>
              <w:szCs w:val="18"/>
            </w:rPr>
            <w:t xml:space="preserve"> </w:t>
          </w:r>
        </w:p>
        <w:p w14:paraId="684076C3" w14:textId="77777777" w:rsidR="00222A33" w:rsidRPr="00BF5CCF" w:rsidRDefault="00222A33" w:rsidP="00222A33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0C1916D2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78EC85D6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306EC9" w:rsidRPr="007624CE" w14:paraId="4AA0B078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76BE61BE" w14:textId="77777777" w:rsidR="00306EC9" w:rsidRPr="00BF5CCF" w:rsidRDefault="00306EC9" w:rsidP="00D67756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ArialMT"/>
              <w:sz w:val="18"/>
              <w:szCs w:val="18"/>
            </w:rPr>
          </w:pPr>
          <w:r w:rsidRPr="00BF5CCF">
            <w:rPr>
              <w:rFonts w:eastAsia="ArialMT"/>
              <w:sz w:val="18"/>
              <w:szCs w:val="18"/>
            </w:rPr>
            <w:t xml:space="preserve">Таблица </w:t>
          </w:r>
          <w:r>
            <w:rPr>
              <w:rFonts w:eastAsia="ArialMT"/>
              <w:sz w:val="18"/>
              <w:szCs w:val="18"/>
            </w:rPr>
            <w:t>1</w:t>
          </w:r>
          <w:r w:rsidRPr="00BF5CCF">
            <w:rPr>
              <w:rFonts w:eastAsia="ArialMT"/>
              <w:sz w:val="18"/>
              <w:szCs w:val="18"/>
            </w:rPr>
            <w:t xml:space="preserve"> Приложени</w:t>
          </w:r>
          <w:r w:rsidR="00C52F3D">
            <w:rPr>
              <w:rFonts w:eastAsia="ArialMT"/>
              <w:sz w:val="18"/>
              <w:szCs w:val="18"/>
            </w:rPr>
            <w:t>я</w:t>
          </w:r>
          <w:r w:rsidRPr="00BF5CCF">
            <w:rPr>
              <w:rFonts w:eastAsia="ArialMT"/>
              <w:sz w:val="18"/>
              <w:szCs w:val="18"/>
            </w:rPr>
            <w:t xml:space="preserve"> 2 </w:t>
          </w:r>
          <w:r w:rsidRPr="00BF5CCF">
            <w:rPr>
              <w:spacing w:val="-6"/>
              <w:sz w:val="18"/>
              <w:szCs w:val="18"/>
            </w:rPr>
            <w:t>к Правилам аккредитации в Национальной системе аккредитации Республики Беларусь, утв</w:t>
          </w:r>
          <w:r w:rsidR="00474E7B">
            <w:rPr>
              <w:spacing w:val="-6"/>
              <w:sz w:val="18"/>
              <w:szCs w:val="18"/>
            </w:rPr>
            <w:t>.</w:t>
          </w:r>
          <w:r w:rsidRPr="00BF5CCF">
            <w:rPr>
              <w:spacing w:val="-6"/>
              <w:sz w:val="18"/>
              <w:szCs w:val="18"/>
            </w:rPr>
            <w:t xml:space="preserve"> постановлением Государственного комитета по стандартизации Республики Беларусь от 29.08.2025 № 110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00B8BFBF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119EBA46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90A611" w14:textId="77777777" w:rsidR="000C4DD9" w:rsidRDefault="000C4DD9" w:rsidP="0011070C">
      <w:r>
        <w:separator/>
      </w:r>
    </w:p>
  </w:footnote>
  <w:footnote w:type="continuationSeparator" w:id="0">
    <w:p w14:paraId="4125A9F4" w14:textId="77777777" w:rsidR="000C4DD9" w:rsidRDefault="000C4DD9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87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833"/>
      <w:gridCol w:w="11495"/>
      <w:gridCol w:w="2551"/>
    </w:tblGrid>
    <w:tr w:rsidR="008C6194" w14:paraId="29703A1E" w14:textId="77777777" w:rsidTr="008977C0">
      <w:trPr>
        <w:trHeight w:val="221"/>
      </w:trPr>
      <w:tc>
        <w:tcPr>
          <w:tcW w:w="833" w:type="dxa"/>
          <w:tcBorders>
            <w:right w:val="nil"/>
          </w:tcBorders>
          <w:vAlign w:val="center"/>
        </w:tcPr>
        <w:p w14:paraId="4C50BE06" w14:textId="77777777" w:rsidR="008C6194" w:rsidRPr="00EA2747" w:rsidRDefault="008C6194" w:rsidP="008C6194">
          <w:pPr>
            <w:pStyle w:val="a7"/>
            <w:ind w:right="-292"/>
            <w:rPr>
              <w:rFonts w:ascii="Times New Roman" w:hAnsi="Times New Roman"/>
              <w:b/>
              <w:bCs/>
            </w:rPr>
          </w:pPr>
          <w:r w:rsidRPr="00C06E26">
            <w:rPr>
              <w:noProof/>
              <w:lang w:eastAsia="ru-RU"/>
            </w:rPr>
            <w:drawing>
              <wp:inline distT="0" distB="0" distL="0" distR="0" wp14:anchorId="23AD69D4" wp14:editId="4EC1BC5C">
                <wp:extent cx="250190" cy="319405"/>
                <wp:effectExtent l="0" t="0" r="0" b="0"/>
                <wp:docPr id="98" name="Рисунок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0190" cy="3194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Times New Roman" w:hAnsi="Times New Roman"/>
              <w:b/>
              <w:bCs/>
            </w:rPr>
            <w:t xml:space="preserve">   </w:t>
          </w:r>
        </w:p>
      </w:tc>
      <w:tc>
        <w:tcPr>
          <w:tcW w:w="11495" w:type="dxa"/>
          <w:tcBorders>
            <w:left w:val="nil"/>
          </w:tcBorders>
          <w:vAlign w:val="center"/>
        </w:tcPr>
        <w:p w14:paraId="5096C9EA" w14:textId="77777777" w:rsidR="008C6194" w:rsidRPr="00602D34" w:rsidRDefault="004279AB" w:rsidP="008C6194">
          <w:pPr>
            <w:pStyle w:val="a7"/>
            <w:rPr>
              <w:rFonts w:ascii="Times New Roman" w:hAnsi="Times New Roman"/>
              <w:b/>
              <w:bCs/>
              <w:sz w:val="22"/>
              <w:szCs w:val="24"/>
            </w:rPr>
          </w:pPr>
          <w:r>
            <w:rPr>
              <w:rFonts w:ascii="Times New Roman" w:hAnsi="Times New Roman"/>
              <w:b/>
              <w:bCs/>
              <w:sz w:val="22"/>
              <w:szCs w:val="24"/>
              <w:lang w:val="ru-RU"/>
            </w:rPr>
            <w:t>О</w:t>
          </w:r>
          <w:r w:rsidR="008C6194" w:rsidRPr="00602D34">
            <w:rPr>
              <w:rFonts w:ascii="Times New Roman" w:hAnsi="Times New Roman"/>
              <w:b/>
              <w:bCs/>
              <w:sz w:val="22"/>
              <w:szCs w:val="24"/>
              <w:lang w:val="ru-RU"/>
            </w:rPr>
            <w:t>писани</w:t>
          </w:r>
          <w:r>
            <w:rPr>
              <w:rFonts w:ascii="Times New Roman" w:hAnsi="Times New Roman"/>
              <w:b/>
              <w:bCs/>
              <w:sz w:val="22"/>
              <w:szCs w:val="24"/>
              <w:lang w:val="ru-RU"/>
            </w:rPr>
            <w:t>е</w:t>
          </w:r>
          <w:r w:rsidR="008C6194" w:rsidRPr="00602D34">
            <w:rPr>
              <w:rFonts w:ascii="Times New Roman" w:hAnsi="Times New Roman"/>
              <w:b/>
              <w:bCs/>
              <w:sz w:val="22"/>
              <w:szCs w:val="24"/>
              <w:lang w:val="ru-RU"/>
            </w:rPr>
            <w:t xml:space="preserve"> области аккредитации </w:t>
          </w:r>
          <w:bookmarkStart w:id="1" w:name="_Hlk212714126"/>
          <w:r w:rsidR="008C6194" w:rsidRPr="00602D34">
            <w:rPr>
              <w:rFonts w:ascii="Times New Roman" w:hAnsi="Times New Roman"/>
              <w:b/>
              <w:bCs/>
              <w:sz w:val="22"/>
              <w:szCs w:val="24"/>
            </w:rPr>
            <w:t xml:space="preserve">по состоянию на </w:t>
          </w:r>
          <w:sdt>
            <w:sdtPr>
              <w:rPr>
                <w:rFonts w:ascii="Times New Roman" w:hAnsi="Times New Roman"/>
                <w:b/>
                <w:bCs/>
                <w:sz w:val="22"/>
                <w:szCs w:val="24"/>
                <w:lang w:val="ru-RU"/>
              </w:rPr>
              <w:id w:val="-1818183371"/>
              <w:date w:fullDate="2025-12-01T00:00:00Z">
                <w:dateFormat w:val="'«'d'»' MMMM yyyy 'г.'"/>
                <w:lid w:val="ru-RU"/>
                <w:storeMappedDataAs w:val="dateTime"/>
                <w:calendar w:val="gregorian"/>
              </w:date>
            </w:sdtPr>
            <w:sdtEndPr/>
            <w:sdtContent>
              <w:r w:rsidR="007E6E0A" w:rsidRPr="007E6E0A">
                <w:rPr>
                  <w:rFonts w:ascii="Times New Roman" w:hAnsi="Times New Roman"/>
                  <w:b/>
                  <w:bCs/>
                  <w:sz w:val="22"/>
                  <w:szCs w:val="24"/>
                  <w:lang w:val="ru-RU"/>
                </w:rPr>
                <w:t>01.12.2025</w:t>
              </w:r>
            </w:sdtContent>
          </w:sdt>
          <w:bookmarkEnd w:id="1"/>
        </w:p>
      </w:tc>
      <w:tc>
        <w:tcPr>
          <w:tcW w:w="2551" w:type="dxa"/>
          <w:vAlign w:val="center"/>
        </w:tcPr>
        <w:p w14:paraId="43CCF8C3" w14:textId="77777777" w:rsidR="008C6194" w:rsidRPr="00EA2747" w:rsidRDefault="007E6E0A" w:rsidP="008C6194">
          <w:pPr>
            <w:pStyle w:val="a7"/>
            <w:ind w:right="0"/>
            <w:rPr>
              <w:rFonts w:ascii="Times New Roman" w:hAnsi="Times New Roman"/>
              <w:b/>
              <w:bCs/>
              <w:lang w:val="en-US"/>
            </w:rPr>
          </w:pPr>
          <w:r w:rsidRPr="007E6E0A">
            <w:rPr>
              <w:rFonts w:ascii="Times New Roman" w:hAnsi="Times New Roman"/>
              <w:b/>
              <w:bCs/>
              <w:lang w:val="en-US"/>
            </w:rPr>
            <w:t>BY/112 2.5256</w:t>
          </w:r>
        </w:p>
      </w:tc>
    </w:tr>
  </w:tbl>
  <w:p w14:paraId="51724C3E" w14:textId="77777777" w:rsidR="00B53AEA" w:rsidRPr="008C6194" w:rsidRDefault="00B53AEA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1305A5" w14:textId="77777777" w:rsidR="00CC094B" w:rsidRPr="00306EC9" w:rsidRDefault="008C6194" w:rsidP="008C6194">
    <w:pPr>
      <w:pStyle w:val="a7"/>
      <w:pBdr>
        <w:bottom w:val="single" w:sz="4" w:space="1" w:color="auto"/>
      </w:pBdr>
      <w:tabs>
        <w:tab w:val="left" w:pos="11340"/>
      </w:tabs>
      <w:ind w:right="-31"/>
    </w:pPr>
    <w:r w:rsidRPr="00C06E26">
      <w:rPr>
        <w:noProof/>
        <w:lang w:eastAsia="ru-RU"/>
      </w:rPr>
      <w:drawing>
        <wp:inline distT="0" distB="0" distL="0" distR="0" wp14:anchorId="79640729" wp14:editId="0D73A5C3">
          <wp:extent cx="250190" cy="319405"/>
          <wp:effectExtent l="0" t="0" r="0" b="0"/>
          <wp:docPr id="1778251834" name="Рисунок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0190" cy="3194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4E49"/>
    <w:rsid w:val="000643A6"/>
    <w:rsid w:val="00067FEC"/>
    <w:rsid w:val="00090EA2"/>
    <w:rsid w:val="000C4DD9"/>
    <w:rsid w:val="000D49BB"/>
    <w:rsid w:val="000E2802"/>
    <w:rsid w:val="0011070C"/>
    <w:rsid w:val="00116AD0"/>
    <w:rsid w:val="00117059"/>
    <w:rsid w:val="00120BDA"/>
    <w:rsid w:val="00121649"/>
    <w:rsid w:val="00124258"/>
    <w:rsid w:val="00132246"/>
    <w:rsid w:val="00162213"/>
    <w:rsid w:val="00162D37"/>
    <w:rsid w:val="00194140"/>
    <w:rsid w:val="001956F7"/>
    <w:rsid w:val="001A4BEA"/>
    <w:rsid w:val="001A7AD9"/>
    <w:rsid w:val="001B0E36"/>
    <w:rsid w:val="001F51B1"/>
    <w:rsid w:val="001F7797"/>
    <w:rsid w:val="0020355B"/>
    <w:rsid w:val="00204777"/>
    <w:rsid w:val="00222A33"/>
    <w:rsid w:val="002447E0"/>
    <w:rsid w:val="002505FA"/>
    <w:rsid w:val="002667A7"/>
    <w:rsid w:val="00285F39"/>
    <w:rsid w:val="002877C8"/>
    <w:rsid w:val="002900DE"/>
    <w:rsid w:val="002C3708"/>
    <w:rsid w:val="002D7F51"/>
    <w:rsid w:val="003054C2"/>
    <w:rsid w:val="00305E11"/>
    <w:rsid w:val="00306EC9"/>
    <w:rsid w:val="0031023B"/>
    <w:rsid w:val="003324CA"/>
    <w:rsid w:val="00350D5F"/>
    <w:rsid w:val="003717D2"/>
    <w:rsid w:val="00374A27"/>
    <w:rsid w:val="003A10A8"/>
    <w:rsid w:val="003A7C1A"/>
    <w:rsid w:val="003C130A"/>
    <w:rsid w:val="003C7435"/>
    <w:rsid w:val="003D7438"/>
    <w:rsid w:val="003E26A2"/>
    <w:rsid w:val="003E6D8A"/>
    <w:rsid w:val="003F50C5"/>
    <w:rsid w:val="00401D49"/>
    <w:rsid w:val="004279AB"/>
    <w:rsid w:val="00437E07"/>
    <w:rsid w:val="00474E7B"/>
    <w:rsid w:val="004A5E4C"/>
    <w:rsid w:val="004C53CA"/>
    <w:rsid w:val="004E4DCC"/>
    <w:rsid w:val="004E5090"/>
    <w:rsid w:val="004E6BC8"/>
    <w:rsid w:val="004F5A1D"/>
    <w:rsid w:val="00500F5A"/>
    <w:rsid w:val="00507CCF"/>
    <w:rsid w:val="00552FE5"/>
    <w:rsid w:val="0056070B"/>
    <w:rsid w:val="00590C2E"/>
    <w:rsid w:val="00592241"/>
    <w:rsid w:val="005D5C7B"/>
    <w:rsid w:val="005E250C"/>
    <w:rsid w:val="005E33F5"/>
    <w:rsid w:val="005E611E"/>
    <w:rsid w:val="005E7EB9"/>
    <w:rsid w:val="00604DAD"/>
    <w:rsid w:val="00645468"/>
    <w:rsid w:val="00660E39"/>
    <w:rsid w:val="006762B3"/>
    <w:rsid w:val="006938AF"/>
    <w:rsid w:val="006A336B"/>
    <w:rsid w:val="006D5481"/>
    <w:rsid w:val="006D5DCE"/>
    <w:rsid w:val="006F0EAC"/>
    <w:rsid w:val="00701135"/>
    <w:rsid w:val="0070130C"/>
    <w:rsid w:val="00703BB4"/>
    <w:rsid w:val="00704077"/>
    <w:rsid w:val="00731452"/>
    <w:rsid w:val="007326F5"/>
    <w:rsid w:val="00734508"/>
    <w:rsid w:val="00741FBB"/>
    <w:rsid w:val="00750565"/>
    <w:rsid w:val="007624CE"/>
    <w:rsid w:val="00796C65"/>
    <w:rsid w:val="007B3671"/>
    <w:rsid w:val="007D0A5D"/>
    <w:rsid w:val="007E6E0A"/>
    <w:rsid w:val="007F5916"/>
    <w:rsid w:val="00805C5D"/>
    <w:rsid w:val="00852622"/>
    <w:rsid w:val="00861EC0"/>
    <w:rsid w:val="00877224"/>
    <w:rsid w:val="00886D6D"/>
    <w:rsid w:val="008A42BC"/>
    <w:rsid w:val="008B5528"/>
    <w:rsid w:val="008C6194"/>
    <w:rsid w:val="008E43A5"/>
    <w:rsid w:val="009116FC"/>
    <w:rsid w:val="00916038"/>
    <w:rsid w:val="00920D7B"/>
    <w:rsid w:val="00921A06"/>
    <w:rsid w:val="00933715"/>
    <w:rsid w:val="009503C7"/>
    <w:rsid w:val="0095347E"/>
    <w:rsid w:val="009940B7"/>
    <w:rsid w:val="009A3A10"/>
    <w:rsid w:val="009A3E9D"/>
    <w:rsid w:val="009B2E59"/>
    <w:rsid w:val="009D5A57"/>
    <w:rsid w:val="009E74C3"/>
    <w:rsid w:val="009F7389"/>
    <w:rsid w:val="00A0063E"/>
    <w:rsid w:val="00A13A71"/>
    <w:rsid w:val="00A16715"/>
    <w:rsid w:val="00A4154B"/>
    <w:rsid w:val="00A47C62"/>
    <w:rsid w:val="00A70CA6"/>
    <w:rsid w:val="00A755C7"/>
    <w:rsid w:val="00A97717"/>
    <w:rsid w:val="00AB1825"/>
    <w:rsid w:val="00AD4B7A"/>
    <w:rsid w:val="00B073DC"/>
    <w:rsid w:val="00B16BF0"/>
    <w:rsid w:val="00B20359"/>
    <w:rsid w:val="00B453D4"/>
    <w:rsid w:val="00B4667C"/>
    <w:rsid w:val="00B47A0F"/>
    <w:rsid w:val="00B53AEA"/>
    <w:rsid w:val="00B67028"/>
    <w:rsid w:val="00BA682A"/>
    <w:rsid w:val="00BA7746"/>
    <w:rsid w:val="00BB0188"/>
    <w:rsid w:val="00BB272F"/>
    <w:rsid w:val="00BC186A"/>
    <w:rsid w:val="00BC40FF"/>
    <w:rsid w:val="00BC6B2B"/>
    <w:rsid w:val="00C13D62"/>
    <w:rsid w:val="00C35CF2"/>
    <w:rsid w:val="00C37284"/>
    <w:rsid w:val="00C3769E"/>
    <w:rsid w:val="00C52F3D"/>
    <w:rsid w:val="00C62C68"/>
    <w:rsid w:val="00C943E3"/>
    <w:rsid w:val="00C94B1C"/>
    <w:rsid w:val="00C96463"/>
    <w:rsid w:val="00C97BC9"/>
    <w:rsid w:val="00CA3473"/>
    <w:rsid w:val="00CA53E3"/>
    <w:rsid w:val="00CC094B"/>
    <w:rsid w:val="00CF4334"/>
    <w:rsid w:val="00D10C95"/>
    <w:rsid w:val="00D32E61"/>
    <w:rsid w:val="00D56371"/>
    <w:rsid w:val="00D67756"/>
    <w:rsid w:val="00D876E6"/>
    <w:rsid w:val="00DA5E7A"/>
    <w:rsid w:val="00DA6561"/>
    <w:rsid w:val="00DB1FAE"/>
    <w:rsid w:val="00DB7FF2"/>
    <w:rsid w:val="00DC6762"/>
    <w:rsid w:val="00DD4EA5"/>
    <w:rsid w:val="00DE6F93"/>
    <w:rsid w:val="00DF7DAB"/>
    <w:rsid w:val="00E13A20"/>
    <w:rsid w:val="00E162E5"/>
    <w:rsid w:val="00E5357F"/>
    <w:rsid w:val="00E750F5"/>
    <w:rsid w:val="00E802E2"/>
    <w:rsid w:val="00E909C3"/>
    <w:rsid w:val="00E95EA8"/>
    <w:rsid w:val="00EB295B"/>
    <w:rsid w:val="00EC615C"/>
    <w:rsid w:val="00EC76FB"/>
    <w:rsid w:val="00ED10E7"/>
    <w:rsid w:val="00EE7844"/>
    <w:rsid w:val="00EF0247"/>
    <w:rsid w:val="00EF43EE"/>
    <w:rsid w:val="00EF5137"/>
    <w:rsid w:val="00F47F4D"/>
    <w:rsid w:val="00F56EB5"/>
    <w:rsid w:val="00F8255B"/>
    <w:rsid w:val="00F86DE9"/>
    <w:rsid w:val="00FC0729"/>
    <w:rsid w:val="00FC1A9B"/>
    <w:rsid w:val="00FC280E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611076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895</Words>
  <Characters>5102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5986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Баньковская Галина Эдуардовна</cp:lastModifiedBy>
  <cp:revision>2</cp:revision>
  <cp:lastPrinted>2021-06-17T06:40:00Z</cp:lastPrinted>
  <dcterms:created xsi:type="dcterms:W3CDTF">2025-12-01T13:41:00Z</dcterms:created>
  <dcterms:modified xsi:type="dcterms:W3CDTF">2025-12-01T13:41:00Z</dcterms:modified>
</cp:coreProperties>
</file>