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0515B915" w:rsidR="00A70CA6" w:rsidRDefault="00A70CA6" w:rsidP="00932E3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932E3F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AE43B3E" w14:textId="77777777" w:rsidR="00AF3539" w:rsidRDefault="00AF3539" w:rsidP="00932E3F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2214"/>
        <w:gridCol w:w="1229"/>
        <w:gridCol w:w="2487"/>
        <w:gridCol w:w="3058"/>
        <w:gridCol w:w="2656"/>
        <w:gridCol w:w="2298"/>
      </w:tblGrid>
      <w:tr w:rsidR="005E322B" w:rsidRPr="004D7F32" w14:paraId="0BC49FAF" w14:textId="77777777" w:rsidTr="00AF353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bookmarkEnd w:id="0"/>
          <w:p w14:paraId="1A967258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№</w:t>
            </w:r>
            <w:r w:rsidRPr="004D7F32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D4F8C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5C77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D51A52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5F9481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D0F519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</w:tcBorders>
          </w:tcPr>
          <w:p w14:paraId="6E2B3CB3" w14:textId="77777777" w:rsidR="00C35CF2" w:rsidRPr="004D7F32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853A61" w:rsidRPr="004D7F32" w14:paraId="3F52B643" w14:textId="77777777" w:rsidTr="00AF3539">
        <w:trPr>
          <w:trHeight w:val="240"/>
        </w:trPr>
        <w:tc>
          <w:tcPr>
            <w:tcW w:w="21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66AC1" w14:textId="015BB8A1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A1CDE" w14:textId="18234A74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257AE" w14:textId="1CEC1511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CA5852" w14:textId="27F0E73F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0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AB1EC7" w14:textId="5FE42CF5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1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C87BBB" w14:textId="4F9DA15F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89" w:type="pct"/>
            <w:tcBorders>
              <w:left w:val="single" w:sz="4" w:space="0" w:color="auto"/>
              <w:bottom w:val="single" w:sz="4" w:space="0" w:color="auto"/>
            </w:tcBorders>
          </w:tcPr>
          <w:p w14:paraId="153F7AB2" w14:textId="6D44A8B4" w:rsidR="00853A61" w:rsidRPr="004D7F32" w:rsidRDefault="0042588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7B32EF" w:rsidRPr="004D7F32" w14:paraId="18CCC05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7C76C6B6" w:rsidR="007B32EF" w:rsidRPr="004D7F32" w:rsidRDefault="007B32EF" w:rsidP="00CF16AF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</w:t>
            </w:r>
            <w:r w:rsidR="00DE0427" w:rsidRPr="004D7F32">
              <w:rPr>
                <w:sz w:val="22"/>
                <w:szCs w:val="22"/>
                <w:lang w:eastAsia="en-US"/>
              </w:rPr>
              <w:t>**</w:t>
            </w:r>
            <w:r w:rsidR="00D37E53" w:rsidRPr="004D7F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1CD86BAB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35A73DE9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BFEF5B9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5B17F" w14:textId="77777777" w:rsidR="007B32EF" w:rsidRPr="004D7F32" w:rsidRDefault="007B32EF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  <w:p w14:paraId="3F16928B" w14:textId="46272103" w:rsidR="007B32EF" w:rsidRPr="004D7F32" w:rsidRDefault="00425883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>Санитарные нормы и правила «Требования к продовольственному сырью и пищевым продуктам»</w:t>
            </w:r>
            <w:r w:rsidR="007B32EF"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="007B32EF"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="007B32EF" w:rsidRPr="004D7F32">
              <w:rPr>
                <w:sz w:val="22"/>
                <w:szCs w:val="22"/>
                <w:lang w:eastAsia="en-US"/>
              </w:rPr>
              <w:t>утв</w:t>
            </w:r>
            <w:r w:rsidR="00CF16AF" w:rsidRPr="004D7F32">
              <w:rPr>
                <w:sz w:val="22"/>
                <w:szCs w:val="22"/>
                <w:lang w:eastAsia="en-US"/>
              </w:rPr>
              <w:t xml:space="preserve">ержденный </w:t>
            </w:r>
            <w:r w:rsidR="007B32EF" w:rsidRPr="004D7F32">
              <w:rPr>
                <w:sz w:val="22"/>
                <w:szCs w:val="22"/>
                <w:lang w:eastAsia="en-US"/>
              </w:rPr>
              <w:t>пост</w:t>
            </w:r>
            <w:r w:rsidR="00CF16AF" w:rsidRPr="004D7F32">
              <w:rPr>
                <w:sz w:val="22"/>
                <w:szCs w:val="22"/>
                <w:lang w:eastAsia="en-US"/>
              </w:rPr>
              <w:t>ановлением</w:t>
            </w:r>
            <w:r w:rsidR="007B32EF" w:rsidRPr="004D7F32">
              <w:rPr>
                <w:sz w:val="22"/>
                <w:szCs w:val="22"/>
                <w:lang w:eastAsia="en-US"/>
              </w:rPr>
              <w:t xml:space="preserve"> М</w:t>
            </w:r>
            <w:r w:rsidR="00CF16AF" w:rsidRPr="004D7F32">
              <w:rPr>
                <w:sz w:val="22"/>
                <w:szCs w:val="22"/>
                <w:lang w:eastAsia="en-US"/>
              </w:rPr>
              <w:t>инистерства здравоохранения</w:t>
            </w:r>
            <w:r w:rsidR="007B32EF" w:rsidRPr="004D7F32">
              <w:rPr>
                <w:sz w:val="22"/>
                <w:szCs w:val="22"/>
                <w:lang w:eastAsia="en-US"/>
              </w:rPr>
              <w:t xml:space="preserve"> Р</w:t>
            </w:r>
            <w:r w:rsidR="00CF16AF" w:rsidRPr="004D7F32">
              <w:rPr>
                <w:sz w:val="22"/>
                <w:szCs w:val="22"/>
                <w:lang w:eastAsia="en-US"/>
              </w:rPr>
              <w:t xml:space="preserve">еспублики </w:t>
            </w:r>
            <w:r w:rsidR="007B32EF" w:rsidRPr="004D7F32">
              <w:rPr>
                <w:sz w:val="22"/>
                <w:szCs w:val="22"/>
                <w:lang w:eastAsia="en-US"/>
              </w:rPr>
              <w:t>Б</w:t>
            </w:r>
            <w:r w:rsidR="00CF16AF" w:rsidRPr="004D7F32">
              <w:rPr>
                <w:sz w:val="22"/>
                <w:szCs w:val="22"/>
                <w:lang w:eastAsia="en-US"/>
              </w:rPr>
              <w:t>еларусь</w:t>
            </w:r>
            <w:r w:rsidR="007B32EF" w:rsidRPr="004D7F32">
              <w:rPr>
                <w:sz w:val="22"/>
                <w:szCs w:val="22"/>
                <w:lang w:eastAsia="en-US"/>
              </w:rPr>
              <w:t xml:space="preserve"> от 21.06.2013 № 52</w:t>
            </w:r>
          </w:p>
          <w:p w14:paraId="15731B70" w14:textId="17427D7E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ADAE" w14:textId="20DF0A7B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092CACE1" w14:textId="27A1D2B2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1051-2012</w:t>
            </w:r>
            <w:proofErr w:type="gramEnd"/>
          </w:p>
          <w:p w14:paraId="11F0DDDA" w14:textId="061CD17B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13928-84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  <w:p w14:paraId="607BAAD1" w14:textId="1A9D14DB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>, п.4.2</w:t>
            </w:r>
          </w:p>
          <w:p w14:paraId="0354FDBB" w14:textId="1735DFBE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п.5.5</w:t>
            </w:r>
          </w:p>
          <w:p w14:paraId="7BF048D6" w14:textId="6E968E53" w:rsidR="007B32EF" w:rsidRPr="004D7F32" w:rsidRDefault="007B32EF" w:rsidP="007C46B6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3F903" w14:textId="77777777" w:rsidR="00305A04" w:rsidRPr="004D7F32" w:rsidRDefault="00CF16A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</w:t>
            </w:r>
            <w:r w:rsidR="00DE0427" w:rsidRPr="004D7F32">
              <w:rPr>
                <w:sz w:val="22"/>
                <w:szCs w:val="22"/>
                <w:lang w:eastAsia="en-US"/>
              </w:rPr>
              <w:br/>
            </w:r>
            <w:r w:rsidR="00305A04" w:rsidRPr="004D7F32">
              <w:rPr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г.</w:t>
            </w:r>
            <w:r w:rsidR="00DE0427" w:rsidRPr="004D7F32">
              <w:rPr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Копыль</w:t>
            </w:r>
            <w:r w:rsidR="00305A04" w:rsidRPr="004D7F32">
              <w:rPr>
                <w:sz w:val="22"/>
                <w:szCs w:val="22"/>
                <w:lang w:eastAsia="en-US"/>
              </w:rPr>
              <w:t xml:space="preserve">, Минская    </w:t>
            </w:r>
          </w:p>
          <w:p w14:paraId="30470E3D" w14:textId="6371BD66" w:rsidR="007B32EF" w:rsidRPr="004D7F32" w:rsidRDefault="00305A04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4C273FF0" w14:textId="6270DDA4" w:rsidR="00853A61" w:rsidRPr="004D7F32" w:rsidRDefault="00853A61" w:rsidP="00894C47">
            <w:pPr>
              <w:rPr>
                <w:sz w:val="22"/>
                <w:szCs w:val="22"/>
                <w:lang w:eastAsia="en-US"/>
              </w:rPr>
            </w:pPr>
          </w:p>
        </w:tc>
      </w:tr>
      <w:tr w:rsidR="007B32EF" w:rsidRPr="004D7F32" w14:paraId="27DEC80C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238A2" w14:textId="3744BF75" w:rsidR="007B32EF" w:rsidRPr="004D7F32" w:rsidRDefault="007B32EF" w:rsidP="00CF16AF">
            <w:pPr>
              <w:jc w:val="center"/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1.2</w:t>
            </w:r>
            <w:r w:rsidR="00DE0427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36C54" w14:textId="6CD0DB21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AFA550" w14:textId="33C55F69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65BCE3" w14:textId="35E9FE63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C2D9A" w14:textId="3CD128CA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E3E51" w14:textId="22399BFA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3624-92</w:t>
            </w:r>
            <w:proofErr w:type="gramEnd"/>
            <w:r w:rsidRPr="004D7F32">
              <w:rPr>
                <w:sz w:val="22"/>
                <w:szCs w:val="22"/>
              </w:rPr>
              <w:t>, р.3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1A0D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F16AF"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="00CF16AF" w:rsidRPr="004D7F32">
              <w:rPr>
                <w:sz w:val="22"/>
                <w:szCs w:val="22"/>
                <w:lang w:eastAsia="en-US"/>
              </w:rPr>
              <w:t xml:space="preserve">, 15, 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</w:p>
          <w:p w14:paraId="02673D79" w14:textId="4207C25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r w:rsidR="00CF16AF" w:rsidRPr="004D7F32">
              <w:rPr>
                <w:sz w:val="22"/>
                <w:szCs w:val="22"/>
                <w:lang w:eastAsia="en-US"/>
              </w:rPr>
              <w:t>г.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r w:rsidR="00CF16AF" w:rsidRPr="004D7F32">
              <w:rPr>
                <w:sz w:val="22"/>
                <w:szCs w:val="22"/>
                <w:lang w:eastAsia="en-US"/>
              </w:rPr>
              <w:t xml:space="preserve">Копыль, Минская 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</w:p>
          <w:p w14:paraId="71E98D4D" w14:textId="243DDA13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r w:rsidR="00CF16AF" w:rsidRPr="004D7F32">
              <w:rPr>
                <w:sz w:val="22"/>
                <w:szCs w:val="22"/>
                <w:lang w:eastAsia="en-US"/>
              </w:rPr>
              <w:t>область</w:t>
            </w:r>
          </w:p>
        </w:tc>
      </w:tr>
      <w:tr w:rsidR="007B32EF" w:rsidRPr="004D7F32" w14:paraId="536DD2AD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CD495" w14:textId="625BD196" w:rsidR="007B32EF" w:rsidRPr="004D7F32" w:rsidRDefault="007B32EF" w:rsidP="00CF16AF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1.3</w:t>
            </w:r>
            <w:r w:rsidR="00305A04" w:rsidRPr="004D7F3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4448D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6A8C5" w14:textId="3974FCAC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01.41./29.145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5555A" w14:textId="580E2069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811A0" w14:textId="087DEE7A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8D5E1" w14:textId="02747F4C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26754-85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56F29" w14:textId="3EB76D8E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08766E23" w14:textId="1DF2B44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г. Копыль, Минская  </w:t>
            </w:r>
          </w:p>
          <w:p w14:paraId="7F71FFC3" w14:textId="426BF0F5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79DC3E6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EBC09" w14:textId="778463D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1.4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5C7F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92298" w14:textId="6AF1657A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0EC5E" w14:textId="49CEF9AC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сухого вещества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8D978" w14:textId="1D47877C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AC39DB" w14:textId="7D34535B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3626-73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  <w:p w14:paraId="06ABAC3C" w14:textId="77777777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5571B" w14:textId="46B2A68C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91B778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2FB32E5" w14:textId="0DC481C2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3AE44CD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F675C" w14:textId="2CF84FE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1.5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D2590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6E9CA" w14:textId="2BA6239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01.41/08.153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3DA7A" w14:textId="1FB165A7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Группа чистоты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149F9" w14:textId="3D0DE920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54055" w14:textId="4681CD5A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8218-89</w:t>
            </w:r>
            <w:proofErr w:type="gramEnd"/>
          </w:p>
          <w:p w14:paraId="28AF8C28" w14:textId="77777777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3E59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96C8C6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1A0A4EF" w14:textId="6453397C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15DE748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54520" w14:textId="4D1F4948" w:rsidR="007B32EF" w:rsidRPr="004D7F32" w:rsidRDefault="007B32EF" w:rsidP="00C35CF2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1.6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D9D388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9512B9" w14:textId="7E8E4AB3" w:rsidR="007B32EF" w:rsidRPr="004D7F32" w:rsidRDefault="007B32EF" w:rsidP="00CF16AF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</w:t>
            </w:r>
            <w:r w:rsidR="00CF16AF" w:rsidRPr="004D7F32">
              <w:rPr>
                <w:sz w:val="22"/>
                <w:szCs w:val="22"/>
                <w:lang w:eastAsia="en-US"/>
              </w:rPr>
              <w:t>0</w:t>
            </w:r>
            <w:r w:rsidRPr="004D7F32"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FC290A" w14:textId="7F540649" w:rsidR="007B32EF" w:rsidRPr="004D7F32" w:rsidRDefault="007B32EF" w:rsidP="00CF16AF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Плотность</w:t>
            </w:r>
            <w:r w:rsidR="005C0180" w:rsidRPr="004D7F32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F1257" w14:textId="0E36B555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60058" w14:textId="3494BC93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3625-84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  <w:p w14:paraId="7D2F65CC" w14:textId="77777777" w:rsidR="007B32EF" w:rsidRPr="004D7F32" w:rsidRDefault="007B32EF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2D69" w14:textId="76BC24F8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6B2DC0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E614D48" w14:textId="36AFCBF0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34643A35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4EDF9" w14:textId="444B379B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1.7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A1478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0FFD1B" w14:textId="75529163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DF9E2" w14:textId="7BA07E98" w:rsidR="007B32EF" w:rsidRPr="004D7F32" w:rsidRDefault="007B32EF" w:rsidP="00894C47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1D5B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B061F" w14:textId="59EFCE6D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F9666" w14:textId="2AE337C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9A98338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F96B9D6" w14:textId="271BF614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7B32EF" w:rsidRPr="004D7F32" w14:paraId="6C30661E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AA7BA" w14:textId="14A11718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1.8</w:t>
            </w:r>
            <w:r w:rsidR="00305A04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F165D6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C8AD3" w14:textId="02525D5F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C69073" w14:textId="2CD4B9BD" w:rsidR="007B32EF" w:rsidRPr="004D7F32" w:rsidRDefault="007B32EF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076C7" w14:textId="77777777" w:rsidR="007B32EF" w:rsidRPr="004D7F32" w:rsidRDefault="007B32EF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A1967" w14:textId="32417931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1598-2006</w:t>
            </w:r>
            <w:proofErr w:type="gramEnd"/>
            <w:r w:rsidRPr="004D7F32">
              <w:rPr>
                <w:sz w:val="22"/>
                <w:szCs w:val="22"/>
              </w:rPr>
              <w:t xml:space="preserve">, </w:t>
            </w:r>
          </w:p>
          <w:p w14:paraId="2D2D82C0" w14:textId="14D3096C" w:rsidR="007B32EF" w:rsidRPr="004D7F32" w:rsidRDefault="007B32EF" w:rsidP="007B32EF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приложение Б</w:t>
            </w:r>
          </w:p>
          <w:p w14:paraId="15F97275" w14:textId="534167DE" w:rsidR="007B32EF" w:rsidRPr="004D7F32" w:rsidRDefault="007B32EF" w:rsidP="007B32EF">
            <w:pPr>
              <w:widowControl w:val="0"/>
              <w:suppressAutoHyphens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>ГОСТ 23327-98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FA688" w14:textId="60C18DA4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404960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DA8B4E5" w14:textId="7EFD9171" w:rsidR="007B32EF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367FA3BF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95AD8" w14:textId="33136CD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1.10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ED003" w14:textId="72191D32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коровье сырое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8EB7C3" w14:textId="4881F994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0C7A0" w14:textId="74AC7D28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КМАФАнМ, количество</w:t>
            </w:r>
          </w:p>
          <w:p w14:paraId="4DE4A8BF" w14:textId="184A50BC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микроорганизмов</w:t>
            </w:r>
          </w:p>
          <w:p w14:paraId="472CA847" w14:textId="16087711" w:rsidR="00CD1BA1" w:rsidRPr="004D7F32" w:rsidRDefault="00CD1BA1" w:rsidP="00CB61F6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 xml:space="preserve">при 30 </w:t>
            </w:r>
            <w:r w:rsidR="00CB61F6" w:rsidRPr="004D7F32">
              <w:rPr>
                <w:sz w:val="22"/>
                <w:szCs w:val="22"/>
              </w:rPr>
              <w:t>°</w:t>
            </w:r>
            <w:r w:rsidRPr="004D7F32">
              <w:rPr>
                <w:sz w:val="22"/>
                <w:szCs w:val="22"/>
              </w:rPr>
              <w:t>С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29932A" w14:textId="6C7B5B1C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17408FFA" w14:textId="64A5441B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017AE" w14:textId="2681BEFF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3B480" w14:textId="0B2F363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810903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9F927FC" w14:textId="3864B98D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 </w:t>
            </w:r>
          </w:p>
        </w:tc>
      </w:tr>
      <w:tr w:rsidR="00CD1BA1" w:rsidRPr="004D7F32" w14:paraId="17ADF50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FC997F" w14:textId="0B433AD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98D75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47FB2" w14:textId="79D0D9BA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CC367" w14:textId="04D36477" w:rsidR="00CD1BA1" w:rsidRPr="004D7F32" w:rsidRDefault="00894C47" w:rsidP="00CD1BA1">
            <w:pPr>
              <w:widowControl w:val="0"/>
              <w:suppressAutoHyphens/>
              <w:ind w:left="-57"/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</w:t>
            </w:r>
            <w:r w:rsidR="00CD1BA1" w:rsidRPr="004D7F32">
              <w:rPr>
                <w:bCs/>
                <w:sz w:val="22"/>
                <w:szCs w:val="22"/>
              </w:rPr>
              <w:t>Количество</w:t>
            </w:r>
          </w:p>
          <w:p w14:paraId="6433A05C" w14:textId="01112F66" w:rsidR="00CD1BA1" w:rsidRPr="004D7F32" w:rsidRDefault="00CD1BA1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соматических клеток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BDB50" w14:textId="77777777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396980" w14:textId="0BB33AD0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bCs/>
                <w:sz w:val="22"/>
                <w:szCs w:val="22"/>
              </w:rPr>
              <w:t>23453-2014</w:t>
            </w:r>
            <w:proofErr w:type="gramEnd"/>
            <w:r w:rsidRPr="004D7F32">
              <w:rPr>
                <w:bCs/>
                <w:sz w:val="22"/>
                <w:szCs w:val="22"/>
              </w:rPr>
              <w:t>, п.6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75C8A" w14:textId="7E4212D1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7B5F82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6911A62" w14:textId="1BFE1A42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 </w:t>
            </w:r>
          </w:p>
        </w:tc>
      </w:tr>
      <w:tr w:rsidR="00CD1BA1" w:rsidRPr="004D7F32" w14:paraId="53A8089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10BE2" w14:textId="2D350F91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181F8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83C8A9" w14:textId="4E9C6350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5AC66" w14:textId="6058C43E" w:rsidR="00CD1BA1" w:rsidRPr="004D7F32" w:rsidRDefault="00CD1BA1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Содержание ингибирующих веществ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396F3" w14:textId="77777777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8B216" w14:textId="4E94CFFB" w:rsidR="00CD1BA1" w:rsidRPr="004D7F32" w:rsidRDefault="00CD1BA1" w:rsidP="001F1A7A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23454-2016</w:t>
            </w:r>
            <w:proofErr w:type="gramEnd"/>
            <w:r w:rsidRPr="004D7F32">
              <w:rPr>
                <w:sz w:val="22"/>
                <w:szCs w:val="22"/>
              </w:rPr>
              <w:t>, п.8, 9</w:t>
            </w:r>
          </w:p>
          <w:p w14:paraId="67E2D692" w14:textId="77777777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8C8A6" w14:textId="395B456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296515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44E8745" w14:textId="3BBC1415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79F67D5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794DD2" w14:textId="67A2EFC3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AB334E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BEBC9" w14:textId="499A9802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15D8E" w14:textId="2982CCF9" w:rsidR="00CD1BA1" w:rsidRPr="004D7F32" w:rsidRDefault="00CD1BA1" w:rsidP="005E322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</w:t>
            </w:r>
            <w:r w:rsidR="005E322B" w:rsidRPr="004D7F32">
              <w:rPr>
                <w:bCs/>
                <w:sz w:val="22"/>
                <w:szCs w:val="22"/>
              </w:rPr>
              <w:t>а</w:t>
            </w:r>
            <w:r w:rsidRPr="004D7F32">
              <w:rPr>
                <w:bCs/>
                <w:sz w:val="22"/>
                <w:szCs w:val="22"/>
              </w:rPr>
              <w:t xml:space="preserve">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9EDAC4" w14:textId="5EF3CB3E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C9012F" w14:textId="1B06051F" w:rsidR="00CD1BA1" w:rsidRPr="004D7F32" w:rsidRDefault="00CD1BA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  <w:p w14:paraId="3F3F44FC" w14:textId="77777777" w:rsidR="00CD1BA1" w:rsidRPr="004D7F32" w:rsidRDefault="00CD1BA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  <w:p w14:paraId="79465A60" w14:textId="77777777" w:rsidR="00CD1BA1" w:rsidRPr="004D7F32" w:rsidRDefault="00CD1BA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  <w:p w14:paraId="083B644D" w14:textId="77777777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EC08F" w14:textId="3FEB0C8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D4DF32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983A24E" w14:textId="5277259E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6954FB4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3601A" w14:textId="70D4ED9E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1.19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A9E02" w14:textId="77777777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BCA764" w14:textId="320BFED6" w:rsidR="00CD1BA1" w:rsidRPr="004D7F32" w:rsidRDefault="00CD1BA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01.41/03.152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F4CF5" w14:textId="3CC1E9F8" w:rsidR="00CD1BA1" w:rsidRPr="004D7F32" w:rsidRDefault="00894C47" w:rsidP="00CD1BA1">
            <w:pPr>
              <w:widowControl w:val="0"/>
              <w:suppressAutoHyphens/>
              <w:ind w:left="-57"/>
              <w:outlineLvl w:val="8"/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</w:t>
            </w:r>
            <w:r w:rsidR="00CD1BA1" w:rsidRPr="004D7F32">
              <w:rPr>
                <w:bCs/>
                <w:sz w:val="22"/>
                <w:szCs w:val="22"/>
              </w:rPr>
              <w:t>Остаточное количество</w:t>
            </w:r>
          </w:p>
          <w:p w14:paraId="7CB97CA1" w14:textId="738B6161" w:rsidR="00CD1BA1" w:rsidRPr="004D7F32" w:rsidRDefault="00894C47" w:rsidP="00CD1BA1">
            <w:pPr>
              <w:widowControl w:val="0"/>
              <w:suppressAutoHyphens/>
              <w:ind w:left="-57"/>
              <w:outlineLvl w:val="8"/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 xml:space="preserve"> а</w:t>
            </w:r>
            <w:r w:rsidR="00CD1BA1" w:rsidRPr="004D7F32">
              <w:rPr>
                <w:bCs/>
                <w:sz w:val="22"/>
                <w:szCs w:val="22"/>
              </w:rPr>
              <w:t>нтибиотиков:</w:t>
            </w:r>
          </w:p>
          <w:p w14:paraId="72EF35D4" w14:textId="5CD0F5E8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- тетрациклин</w:t>
            </w:r>
          </w:p>
          <w:p w14:paraId="5DF10445" w14:textId="7E08F081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- пеницил</w:t>
            </w:r>
            <w:r w:rsidR="00425883" w:rsidRPr="004D7F32">
              <w:rPr>
                <w:sz w:val="22"/>
                <w:szCs w:val="22"/>
              </w:rPr>
              <w:t>л</w:t>
            </w:r>
            <w:r w:rsidRPr="004D7F32">
              <w:rPr>
                <w:sz w:val="22"/>
                <w:szCs w:val="22"/>
              </w:rPr>
              <w:t>ин</w:t>
            </w:r>
          </w:p>
          <w:p w14:paraId="023DA775" w14:textId="7E5887B2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- хлорамфеникол </w:t>
            </w:r>
          </w:p>
          <w:p w14:paraId="124DE58F" w14:textId="77777777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 (левомицетин)</w:t>
            </w:r>
          </w:p>
          <w:p w14:paraId="156E7A20" w14:textId="516C5F50" w:rsidR="00CD1BA1" w:rsidRPr="004D7F32" w:rsidRDefault="00CD1BA1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A65A0" w14:textId="77777777" w:rsidR="00CD1BA1" w:rsidRPr="004D7F32" w:rsidRDefault="00CD1BA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1598-2006</w:t>
            </w:r>
            <w:proofErr w:type="gramEnd"/>
          </w:p>
          <w:p w14:paraId="4A4FEC73" w14:textId="3332AB7B" w:rsidR="00CD1BA1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153B5" w14:textId="488A6D9E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32254-2013</w:t>
            </w:r>
            <w:proofErr w:type="gramEnd"/>
            <w:r w:rsidRPr="004D7F32">
              <w:rPr>
                <w:sz w:val="22"/>
                <w:szCs w:val="22"/>
              </w:rPr>
              <w:t xml:space="preserve"> </w:t>
            </w:r>
          </w:p>
          <w:p w14:paraId="7965108E" w14:textId="019C1394" w:rsidR="00CD1BA1" w:rsidRPr="004D7F32" w:rsidRDefault="00CD1BA1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32219-2013</w:t>
            </w:r>
            <w:proofErr w:type="gramEnd"/>
          </w:p>
          <w:p w14:paraId="772ED4E9" w14:textId="77777777" w:rsidR="00CD1BA1" w:rsidRPr="004D7F32" w:rsidRDefault="00CD1BA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D0AC9" w14:textId="3B6D807F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1A3962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AAAE661" w14:textId="1BC3A3BE" w:rsidR="00CD1BA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28B63F7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3996A" w14:textId="33ACC82D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14C41" w14:textId="41DDD31F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сухое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71DCC" w14:textId="75F934DC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01.51/42.000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F0030" w14:textId="746DCBA3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38AD8D" w14:textId="7CF73039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</w:rPr>
              <w:t>1858-2022</w:t>
            </w:r>
            <w:proofErr w:type="gramEnd"/>
          </w:p>
          <w:p w14:paraId="26DA250C" w14:textId="3201F058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ТУ BY </w:t>
            </w:r>
            <w:proofErr w:type="gramStart"/>
            <w:r w:rsidRPr="004D7F32">
              <w:rPr>
                <w:sz w:val="22"/>
                <w:szCs w:val="22"/>
              </w:rPr>
              <w:t>600119098.101-2021</w:t>
            </w:r>
            <w:proofErr w:type="gramEnd"/>
          </w:p>
          <w:p w14:paraId="5AF87C19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32070C8D" w14:textId="4CA07A45" w:rsidR="002E1D5B" w:rsidRPr="004D7F32" w:rsidRDefault="002E1D5B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7A335" w14:textId="6A39EA41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р.5, п.7.2</w:t>
            </w:r>
          </w:p>
          <w:p w14:paraId="777D0C48" w14:textId="4ADCB0FB" w:rsidR="005E322B" w:rsidRPr="004D7F32" w:rsidRDefault="005E322B" w:rsidP="00CD1BA1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134D12CE" w14:textId="7E3D8E9E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 xml:space="preserve">, п.4.9  </w:t>
            </w:r>
          </w:p>
          <w:p w14:paraId="0ED72B00" w14:textId="1A953A89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п.5.13</w:t>
            </w:r>
          </w:p>
          <w:p w14:paraId="53795244" w14:textId="69F36C6A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0E2F1" w14:textId="46E11D4D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F5F1BB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055DAC2" w14:textId="5EB7A927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53C3C31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59CED" w14:textId="068830E8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2.2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22A28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B81640" w14:textId="3DFE3E5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49038" w14:textId="0466BEA5" w:rsidR="005E322B" w:rsidRPr="004D7F32" w:rsidRDefault="005E322B" w:rsidP="00CD1BA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Вкус, запах, цвет,</w:t>
            </w:r>
          </w:p>
          <w:p w14:paraId="5C3A674C" w14:textId="3FED8305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консистенция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A47A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7BC4D" w14:textId="7165FAE8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 xml:space="preserve">, п.3 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3C8FAC" w14:textId="2A4162A8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C609053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70FC9F7" w14:textId="2F8DAE00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1105BA8D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06F28" w14:textId="31C8DD7E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52E4B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DC824" w14:textId="4865A31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73DF33" w14:textId="15C82605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845D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0BFA7" w14:textId="2799AA2E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29247-91</w:t>
            </w:r>
            <w:proofErr w:type="gramEnd"/>
            <w:r w:rsidRPr="004D7F32">
              <w:rPr>
                <w:sz w:val="22"/>
                <w:szCs w:val="22"/>
              </w:rPr>
              <w:t>, п.4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58F46A" w14:textId="29729EC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4A56C1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28D5114F" w14:textId="293153B4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22BF789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0145E" w14:textId="01E600DF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8A42D3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2775D" w14:textId="4D227443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9F50A" w14:textId="3A674111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A5AB2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6453D" w14:textId="507B05B6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30305.3-95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4D896" w14:textId="2D41E04E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0BD5D52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02B288D" w14:textId="255FDB4B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214D9A2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405CB" w14:textId="6FBC132C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F00EE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038F8A" w14:textId="32622ADC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67C3E" w14:textId="26380C4F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951EE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C8F798" w14:textId="441112D2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29246-91</w:t>
            </w:r>
            <w:proofErr w:type="gramEnd"/>
            <w:r w:rsidRPr="004D7F32">
              <w:rPr>
                <w:sz w:val="22"/>
                <w:szCs w:val="22"/>
              </w:rPr>
              <w:t>, п.2.2, 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C8BB5" w14:textId="5346EA0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0438993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FCF5DC9" w14:textId="0A5998A3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52608ED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E40D1D" w14:textId="1D38669D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2.6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D7F052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2B4B03" w14:textId="6B023F1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10.51/08.153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98809" w14:textId="1E096F5F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481DB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C69E6E" w14:textId="6A3877AE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>, п.7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8CD247" w14:textId="47DE82E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F6BCF6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1B89CB4" w14:textId="76015612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423E534D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2CAEC" w14:textId="17C5678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2.7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EF87E4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D0C98" w14:textId="503B3C4E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190A18" w14:textId="70202974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5239F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449A0" w14:textId="23DB2F7C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30305.4-95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ED633" w14:textId="3E5147E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4AC5625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299682D" w14:textId="52718768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36FAB4C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896DF" w14:textId="0B21A5B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2.8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C0C566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1B279" w14:textId="0B856C5B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088C52" w14:textId="28E9335C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КМАФАнМ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FC00C0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B5B339" w14:textId="49A9ADF9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6482EF" w14:textId="4F40ADF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3000913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CA953A4" w14:textId="63692093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6B2A385B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2D960" w14:textId="24DF71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A27F7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C24BF" w14:textId="189AA7BE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A6A2A" w14:textId="156417AE" w:rsidR="005E322B" w:rsidRPr="004D7F32" w:rsidRDefault="005E322B" w:rsidP="00CD1BA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077844" w14:textId="77777777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AC95" w14:textId="29CD20AA" w:rsidR="005E322B" w:rsidRPr="004D7F32" w:rsidRDefault="005E322B" w:rsidP="005E322B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39F36" w14:textId="4E935A32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2CFC57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AF2AED7" w14:textId="67D740D1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5E322B" w:rsidRPr="004D7F32" w14:paraId="5E4B7DD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B4FCED" w14:textId="2B10B21B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2.10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7B9FC" w14:textId="77777777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86C0A1" w14:textId="0021DED9" w:rsidR="005E322B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CC92CA" w14:textId="77777777" w:rsidR="005E322B" w:rsidRPr="004D7F32" w:rsidRDefault="005E322B" w:rsidP="005E322B">
            <w:pPr>
              <w:rPr>
                <w:bCs/>
                <w:sz w:val="22"/>
                <w:szCs w:val="22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  <w:p w14:paraId="5298B049" w14:textId="6164F15A" w:rsidR="005E322B" w:rsidRPr="004D7F32" w:rsidRDefault="005E322B" w:rsidP="005E322B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AFCB84" w14:textId="2572D97A" w:rsidR="005E322B" w:rsidRPr="004D7F32" w:rsidRDefault="005E322B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322466" w14:textId="49AB292E" w:rsidR="005E322B" w:rsidRPr="004D7F32" w:rsidRDefault="005E322B" w:rsidP="005E322B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  <w:p w14:paraId="611F6F7A" w14:textId="77777777" w:rsidR="005E322B" w:rsidRPr="004D7F32" w:rsidRDefault="005E322B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80C68" w14:textId="70333C1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80095E6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E048413" w14:textId="69836128" w:rsidR="005E322B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CD1BA1" w:rsidRPr="004D7F32" w14:paraId="75AA046C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AD44E" w14:textId="3A8D8169" w:rsidR="00CD1BA1" w:rsidRPr="004D7F32" w:rsidRDefault="005E322B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2.11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EF73E0" w14:textId="06EBB593" w:rsidR="00CD1BA1" w:rsidRPr="004D7F32" w:rsidRDefault="008C50F3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Молоко сухое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D336B" w14:textId="683C95A6" w:rsidR="00CD1BA1" w:rsidRPr="004D7F32" w:rsidRDefault="005E322B" w:rsidP="005E322B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EA3796" w14:textId="0EDA5005" w:rsidR="00CD1BA1" w:rsidRPr="004D7F32" w:rsidRDefault="005E322B" w:rsidP="005E322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D4FEC" w14:textId="77777777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</w:rPr>
              <w:t>1858-2022</w:t>
            </w:r>
            <w:proofErr w:type="gramEnd"/>
          </w:p>
          <w:p w14:paraId="285FDD17" w14:textId="77777777" w:rsidR="005E322B" w:rsidRPr="004D7F32" w:rsidRDefault="005E322B" w:rsidP="004D7F32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ТУ BY </w:t>
            </w:r>
            <w:proofErr w:type="gramStart"/>
            <w:r w:rsidRPr="004D7F32">
              <w:rPr>
                <w:sz w:val="22"/>
                <w:szCs w:val="22"/>
              </w:rPr>
              <w:t>600119098.101-2021</w:t>
            </w:r>
            <w:proofErr w:type="gramEnd"/>
          </w:p>
          <w:p w14:paraId="09BDC30C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lastRenderedPageBreak/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3263334F" w14:textId="1096AFE2" w:rsidR="002E1D5B" w:rsidRPr="004D7F32" w:rsidRDefault="002E1D5B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BA52D" w14:textId="78019C8A" w:rsidR="00CD1BA1" w:rsidRPr="004D7F32" w:rsidRDefault="005E322B" w:rsidP="005E322B">
            <w:pPr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>ГОСТ 30648.2-99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8C792" w14:textId="77777777" w:rsidR="008C50F3" w:rsidRPr="004D7F32" w:rsidRDefault="008C50F3" w:rsidP="007C46B6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5C1E35CA" w14:textId="1DE892B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51216A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B2CF624" w14:textId="15B3E4B3" w:rsidR="008C50F3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  <w:p w14:paraId="75EBE480" w14:textId="7895CC52" w:rsidR="00CD1BA1" w:rsidRPr="004D7F32" w:rsidRDefault="00CD1BA1" w:rsidP="00B2367C">
            <w:pPr>
              <w:rPr>
                <w:sz w:val="22"/>
                <w:szCs w:val="22"/>
                <w:lang w:eastAsia="en-US"/>
              </w:rPr>
            </w:pPr>
          </w:p>
        </w:tc>
      </w:tr>
      <w:tr w:rsidR="00405B11" w:rsidRPr="004D7F32" w14:paraId="5FAD327B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F16FA" w14:textId="61AA7D8C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3.1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015E06" w14:textId="7B2B65BC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Масло из коровьего молока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80C08E" w14:textId="4AEAE2AB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67E027" w14:textId="3006A040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2B91A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1890-2017</w:t>
            </w:r>
            <w:proofErr w:type="gramEnd"/>
          </w:p>
          <w:p w14:paraId="51238E37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460F11F8" w14:textId="4FF04F6B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00FBC" w14:textId="5D841853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7848941B" w14:textId="77777777" w:rsidR="00405B11" w:rsidRPr="004D7F32" w:rsidRDefault="00405B11" w:rsidP="00B2367C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1366D6D5" w14:textId="5B54ADC1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26809.2-2014</w:t>
            </w:r>
            <w:proofErr w:type="gramEnd"/>
            <w:r w:rsidRPr="004D7F32">
              <w:rPr>
                <w:sz w:val="22"/>
                <w:szCs w:val="22"/>
              </w:rPr>
              <w:t xml:space="preserve">, п.5.2  </w:t>
            </w:r>
          </w:p>
          <w:p w14:paraId="6B4C6924" w14:textId="48C00EA7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п.5.9</w:t>
            </w:r>
          </w:p>
          <w:p w14:paraId="4B313880" w14:textId="73B95A15" w:rsidR="00405B11" w:rsidRPr="004D7F32" w:rsidRDefault="00405B11" w:rsidP="00B2367C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4476F" w14:textId="0FA785D0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0B52080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A51656F" w14:textId="2FACAAAA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21A1EB6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D577C" w14:textId="649F4CFB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207F0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B75E80" w14:textId="14629F3A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B125F3" w14:textId="26832B72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Вкус и запах, консистенция и внешний вид, цвет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099FC4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42D66E" w14:textId="0AC2781D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1890-2017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BFF46" w14:textId="28C53AD4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31CC6CB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5290497" w14:textId="62033395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ED0DDBB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BF670B" w14:textId="4E593351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10D15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F8A50" w14:textId="40648C0D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9F4EE" w14:textId="6C5DB4D9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62E72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50990B" w14:textId="495C0C28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DED32A" w14:textId="316EAEAF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257CBA6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2D0BF55E" w14:textId="4D2C6D88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44A7A3B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92F01" w14:textId="4F12871D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D2AA7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0A3B16" w14:textId="11C12851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897C8D" w14:textId="3A346559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 и обезжиренного сухого вещества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C2AF3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8A4B0" w14:textId="5A110A52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36216-73</w:t>
            </w:r>
            <w:proofErr w:type="gramEnd"/>
            <w:r w:rsidRPr="004D7F32">
              <w:rPr>
                <w:sz w:val="22"/>
                <w:szCs w:val="22"/>
              </w:rPr>
              <w:t>, п.6, 7, 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FAF1E5" w14:textId="7E3036F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21EB2B6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F22C9E2" w14:textId="5EBAC5C2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AA9B52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26E1F" w14:textId="14D631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78224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86D3B" w14:textId="6F472E26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933539" w14:textId="18C26C95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Титруемая кислотность плазмы и кислотность жировой фазы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6D7571" w14:textId="77777777" w:rsidR="00405B11" w:rsidRPr="004D7F32" w:rsidRDefault="00405B11" w:rsidP="004D7F32">
            <w:pPr>
              <w:rPr>
                <w:sz w:val="22"/>
                <w:szCs w:val="22"/>
                <w:highlight w:val="yellow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F5090" w14:textId="4E0FF028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3624-92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A18FF" w14:textId="06FAEF9E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05DB1F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E0255FD" w14:textId="558268CA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142D0A32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E9A81" w14:textId="0A3ED8A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3.7</w:t>
            </w:r>
            <w:r w:rsidR="00FF24FA" w:rsidRPr="004D7F32">
              <w:rPr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83B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C0274" w14:textId="7127BFCF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10.51/29.145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6FFE0" w14:textId="1CF665DB" w:rsidR="00405B11" w:rsidRPr="004D7F32" w:rsidRDefault="00405B11" w:rsidP="002E1D5B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Температура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2DEC8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99784" w14:textId="014065D7" w:rsidR="00405B11" w:rsidRPr="004D7F32" w:rsidRDefault="00405B11" w:rsidP="0038721A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3622-68</w:t>
            </w:r>
            <w:proofErr w:type="gramEnd"/>
            <w:r w:rsidR="0038721A" w:rsidRPr="004D7F32">
              <w:rPr>
                <w:sz w:val="22"/>
                <w:szCs w:val="22"/>
              </w:rPr>
              <w:t>, п.3.22.2</w:t>
            </w:r>
            <w:r w:rsidR="005C0180" w:rsidRPr="004D7F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738E4" w14:textId="08313C90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CDE816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C967C57" w14:textId="2F165E6D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0B866B7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82F33" w14:textId="28099E6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3.8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075B57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81210" w14:textId="3C61D841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E9F183" w14:textId="10B20BA2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E3189D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419C7" w14:textId="4A222E86" w:rsidR="00405B11" w:rsidRPr="004D7F32" w:rsidRDefault="00405B11" w:rsidP="005E5670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D264B" w14:textId="7763D0A0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BE2FE1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5CD997F" w14:textId="6E3B6377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D7CA12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D4CD4F" w14:textId="3E324E78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501C1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1097B" w14:textId="3BE294C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56848" w14:textId="7E71E3F0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3E7FA2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31C6E" w14:textId="1EF5587F" w:rsidR="00405B11" w:rsidRPr="004D7F32" w:rsidRDefault="00405B11" w:rsidP="005E5670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788D4" w14:textId="5230B513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2590CD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65672BE" w14:textId="7D4EC6E2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0F80350C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F251F" w14:textId="790E8C89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3.10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FFCD6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239122" w14:textId="579A5480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394B4" w14:textId="56A887C4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EC7E95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56C09" w14:textId="67BE5C27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10444.12-2013</w:t>
            </w:r>
            <w:proofErr w:type="gramEnd"/>
          </w:p>
          <w:p w14:paraId="2DC0CEA8" w14:textId="0CE23BE8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33566-2015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23D35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D12F810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8C4C32B" w14:textId="5BC36789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77B0B8C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B89E80" w14:textId="140E0626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3.11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54E33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B5BFC3" w14:textId="17797C8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A6F63" w14:textId="6B677445" w:rsidR="00405B11" w:rsidRPr="004D7F32" w:rsidRDefault="00405B11" w:rsidP="00405B11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FF0BF" w14:textId="20154792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3A9AC" w14:textId="13F9B871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7F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4D63AB0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B3126F8" w14:textId="79963EE3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238C1C2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357F9" w14:textId="2AF91E3F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2B87C" w14:textId="4839E71F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Сыворотка молочная сухая, сыворотка сухая деминерализованная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C3C66" w14:textId="70646E38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5D63D" w14:textId="57E55201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6EA4A7" w14:textId="1781603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5954D55A" w14:textId="2368056E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1048E36A" w14:textId="3D637793" w:rsidR="00405B11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55724" w14:textId="1906F724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р.5, п.7.2</w:t>
            </w:r>
          </w:p>
          <w:p w14:paraId="058CFCC3" w14:textId="77777777" w:rsidR="00405B11" w:rsidRPr="004D7F32" w:rsidRDefault="00405B11" w:rsidP="00405B11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0CC981E9" w14:textId="6B0F6914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26809.1-2014</w:t>
            </w:r>
            <w:proofErr w:type="gramEnd"/>
            <w:r w:rsidRPr="004D7F32">
              <w:rPr>
                <w:sz w:val="22"/>
                <w:szCs w:val="22"/>
              </w:rPr>
              <w:t xml:space="preserve">, п.4.9  </w:t>
            </w:r>
          </w:p>
          <w:p w14:paraId="29897C8C" w14:textId="121CD2BF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п.5.13</w:t>
            </w:r>
          </w:p>
          <w:p w14:paraId="574919B8" w14:textId="4A356E61" w:rsidR="00405B11" w:rsidRPr="004D7F32" w:rsidRDefault="00405B11" w:rsidP="00405B11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77936" w14:textId="49615D7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7F1D21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2A6C9B3C" w14:textId="33150B5A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282BA9B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ED3D" w14:textId="320A29C2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27B6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7F2FD4" w14:textId="4EDC6532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5AD97E" w14:textId="78230EC5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Внешний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вид ,</w:t>
            </w:r>
            <w:proofErr w:type="gramEnd"/>
            <w:r w:rsidRPr="004D7F32">
              <w:rPr>
                <w:sz w:val="22"/>
                <w:szCs w:val="22"/>
                <w:lang w:eastAsia="en-US"/>
              </w:rPr>
              <w:t xml:space="preserve"> цвет, вкус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68BD1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3EB0FB" w14:textId="6EE93550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29245-91</w:t>
            </w:r>
            <w:proofErr w:type="gramEnd"/>
            <w:r w:rsidRPr="004D7F32">
              <w:rPr>
                <w:sz w:val="22"/>
                <w:szCs w:val="22"/>
              </w:rPr>
              <w:t>, п.3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BECBC" w14:textId="3E6E6FCF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6C5B2D9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0188824" w14:textId="196B24C6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3A0E10D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53CBE" w14:textId="4AF0CD45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7EB04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EFAF74" w14:textId="72D820C3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AB50D" w14:textId="686DC0B0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B199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A40C8" w14:textId="3D5C720A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29246-91</w:t>
            </w:r>
            <w:proofErr w:type="gramEnd"/>
            <w:r w:rsidRPr="004D7F32">
              <w:rPr>
                <w:sz w:val="22"/>
                <w:szCs w:val="22"/>
              </w:rPr>
              <w:t>, п.2.2, 3.1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434AA" w14:textId="2BC6FCE5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B2516C7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5673F86B" w14:textId="38E7B2E6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17F749F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5867D" w14:textId="12FFA916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51C96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682A8" w14:textId="0928DA2E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F2A8B" w14:textId="7F46C098" w:rsidR="00405B11" w:rsidRPr="004D7F32" w:rsidRDefault="00405B11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Индекс растворимости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0FE339" w14:textId="77777777" w:rsidR="00405B11" w:rsidRPr="004D7F32" w:rsidRDefault="00405B11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CDB8B" w14:textId="02E08BC4" w:rsidR="00405B11" w:rsidRPr="004D7F32" w:rsidRDefault="00405B11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30305.4-95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E0A0C8" w14:textId="089E028A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384C5FD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2CF5B87" w14:textId="57AC50A1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14A6A868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8CAC9" w14:textId="75065C5F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829A2" w14:textId="52916634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Сыворотка молочная сухая, сыворотка сухая деминерализованная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1F090" w14:textId="2F0AB641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10.51/08.149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26A472" w14:textId="48FEA6FE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Кислотность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CCF6C4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352390C0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6B7F84F9" w14:textId="3EF1D19C" w:rsidR="00291188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D4350" w14:textId="42FCEFBB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30305.3-95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417A3" w14:textId="62AB0AE6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39BA832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BAC1B77" w14:textId="15907A28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479CC4AF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86998" w14:textId="1012AF3C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4.6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7BBF2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1FC16" w14:textId="58D338C4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08699" w14:textId="3A35A353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КМАФАнМ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874AB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0C333" w14:textId="0783C9D2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E0680" w14:textId="0F9CC848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8DC3A63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47D57C4" w14:textId="73B8B24A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1A31817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320DF0" w14:textId="37D95B0D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4.7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D8BE6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CDCFC" w14:textId="7B88499E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66EB5" w14:textId="367D2AE2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C21AAE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64D10" w14:textId="65E23C9A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1CAE62" w14:textId="57A01521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E5ADF49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3C47666F" w14:textId="6F34CCC2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68A90F73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3B46" w14:textId="2886DBCA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4.8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4B411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C962B" w14:textId="28B1D3AC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9A69F" w14:textId="7D4CD491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Дрожжи, плесени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39E1AD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36F3F4" w14:textId="2BDA9BF7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10444.12-2013</w:t>
            </w:r>
            <w:proofErr w:type="gramEnd"/>
            <w:r w:rsidRPr="004D7F32">
              <w:rPr>
                <w:sz w:val="22"/>
                <w:szCs w:val="22"/>
              </w:rPr>
              <w:t>,</w:t>
            </w:r>
          </w:p>
          <w:p w14:paraId="5993815D" w14:textId="7C9E0D52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33566-2015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76722" w14:textId="4BFC2C55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B1C5C84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AD6AC9F" w14:textId="4A1613A3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291188" w:rsidRPr="004D7F32" w14:paraId="31D1BA86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D03346" w14:textId="58AA9498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4.9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BE4DC" w14:textId="77777777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7C35C" w14:textId="6F28D92C" w:rsidR="00291188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2E686E" w14:textId="567BC462" w:rsidR="00291188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90CCA" w14:textId="303B12F5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C9080" w14:textId="6822F8E0" w:rsidR="00291188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3147A" w14:textId="125CC5A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7357F1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EE066B9" w14:textId="1A5A3981" w:rsidR="00291188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405B11" w:rsidRPr="004D7F32" w14:paraId="491E6594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00D28" w14:textId="23137E9C" w:rsidR="00405B11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4.11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58EFA" w14:textId="77777777" w:rsidR="00405B11" w:rsidRPr="004D7F32" w:rsidRDefault="00405B11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AABF53" w14:textId="4C74A82A" w:rsidR="00405B11" w:rsidRPr="004D7F32" w:rsidRDefault="0029118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A96F6" w14:textId="326427DB" w:rsidR="00405B11" w:rsidRPr="004D7F32" w:rsidRDefault="00291188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белка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8CEB6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2219-2017</w:t>
            </w:r>
            <w:proofErr w:type="gramEnd"/>
          </w:p>
          <w:p w14:paraId="303F1F18" w14:textId="77777777" w:rsidR="00291188" w:rsidRPr="004D7F32" w:rsidRDefault="00291188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100098867.219-2007</w:t>
            </w:r>
            <w:proofErr w:type="gramEnd"/>
          </w:p>
          <w:p w14:paraId="64FE43F7" w14:textId="5C71D82C" w:rsidR="00405B11" w:rsidRPr="004D7F32" w:rsidRDefault="00CB61F6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24A74" w14:textId="3F2670B5" w:rsidR="00405B11" w:rsidRPr="004D7F32" w:rsidRDefault="00291188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30648.2-99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4ACCF" w14:textId="4F30F0C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4C5645C2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66EF0F2" w14:textId="24BF0509" w:rsidR="00405B11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66941851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2F684" w14:textId="3DECF60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5.1</w:t>
            </w:r>
            <w:r w:rsidR="00FF24FA" w:rsidRPr="004D7F32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27E319" w14:textId="6AD69C69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Сыры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FF1F2" w14:textId="463B4F0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10.51/42.000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1D623" w14:textId="6C535BCA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0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C1332" w14:textId="77777777" w:rsidR="00CB61F6" w:rsidRPr="004D7F32" w:rsidRDefault="00CB61F6" w:rsidP="004D7F32">
            <w:pPr>
              <w:rPr>
                <w:color w:val="EE0000"/>
                <w:sz w:val="22"/>
                <w:szCs w:val="22"/>
                <w:lang w:eastAsia="en-US"/>
              </w:rPr>
            </w:pPr>
            <w:r w:rsidRPr="004D7F32">
              <w:rPr>
                <w:color w:val="000000" w:themeColor="text1"/>
                <w:sz w:val="22"/>
                <w:szCs w:val="22"/>
                <w:lang w:eastAsia="en-US"/>
              </w:rPr>
              <w:t xml:space="preserve">Санитарные нормы и правила «Требования к продовольственному сырью и пищевым продуктам», </w:t>
            </w:r>
            <w:r w:rsidRPr="004D7F32">
              <w:rPr>
                <w:sz w:val="22"/>
                <w:szCs w:val="22"/>
                <w:lang w:eastAsia="en-US"/>
              </w:rPr>
              <w:t>Гигиенический норматив «Показатели безопасности и безвредности для человека продовольственного сырья и пищевых продуктов»</w:t>
            </w:r>
            <w:r w:rsidRPr="004D7F32">
              <w:rPr>
                <w:color w:val="EE0000"/>
                <w:sz w:val="22"/>
                <w:szCs w:val="22"/>
                <w:lang w:eastAsia="en-US"/>
              </w:rPr>
              <w:t xml:space="preserve"> </w:t>
            </w:r>
            <w:r w:rsidRPr="004D7F32">
              <w:rPr>
                <w:sz w:val="22"/>
                <w:szCs w:val="22"/>
                <w:lang w:eastAsia="en-US"/>
              </w:rPr>
              <w:t>утвержденный постановлением Министерства здравоохранения Республики Беларусь от 21.06.2013 № 52</w:t>
            </w:r>
          </w:p>
          <w:p w14:paraId="0ED10D3F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СТБ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1373-2016</w:t>
            </w:r>
            <w:proofErr w:type="gramEnd"/>
          </w:p>
          <w:p w14:paraId="2FC50A61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101339003.002-2011</w:t>
            </w:r>
            <w:proofErr w:type="gramEnd"/>
          </w:p>
          <w:p w14:paraId="5EFB0AD6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101339003.003-2011</w:t>
            </w:r>
            <w:proofErr w:type="gramEnd"/>
          </w:p>
          <w:p w14:paraId="11264E65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190268633.003-2001</w:t>
            </w:r>
            <w:proofErr w:type="gramEnd"/>
          </w:p>
          <w:p w14:paraId="78D5F4C6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190513389.008-2008</w:t>
            </w:r>
            <w:proofErr w:type="gramEnd"/>
          </w:p>
          <w:p w14:paraId="7C3A1E54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190513389.010-2009</w:t>
            </w:r>
            <w:proofErr w:type="gramEnd"/>
          </w:p>
          <w:p w14:paraId="5F13BA6A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190513389.224-2013</w:t>
            </w:r>
            <w:proofErr w:type="gramEnd"/>
          </w:p>
          <w:p w14:paraId="606FEC0D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192762412.102-2025</w:t>
            </w:r>
            <w:proofErr w:type="gramEnd"/>
          </w:p>
          <w:p w14:paraId="1AE6B0AB" w14:textId="77777777" w:rsidR="00961D5A" w:rsidRPr="004D7F32" w:rsidRDefault="00961D5A" w:rsidP="004D7F32">
            <w:pPr>
              <w:rPr>
                <w:sz w:val="22"/>
                <w:szCs w:val="22"/>
                <w:lang w:val="en-US"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ТУ</w:t>
            </w:r>
            <w:r w:rsidRPr="004D7F32">
              <w:rPr>
                <w:sz w:val="22"/>
                <w:szCs w:val="22"/>
                <w:lang w:val="en-US" w:eastAsia="en-US"/>
              </w:rPr>
              <w:t xml:space="preserve"> BY </w:t>
            </w:r>
            <w:proofErr w:type="gramStart"/>
            <w:r w:rsidRPr="004D7F32">
              <w:rPr>
                <w:sz w:val="22"/>
                <w:szCs w:val="22"/>
                <w:lang w:val="en-US" w:eastAsia="en-US"/>
              </w:rPr>
              <w:t>600119098.080-2019</w:t>
            </w:r>
            <w:proofErr w:type="gramEnd"/>
          </w:p>
          <w:p w14:paraId="7C6587D7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ТУ </w:t>
            </w:r>
            <w:r w:rsidRPr="004D7F32">
              <w:rPr>
                <w:sz w:val="22"/>
                <w:szCs w:val="22"/>
                <w:lang w:val="en-US" w:eastAsia="en-US"/>
              </w:rPr>
              <w:t>BY</w:t>
            </w: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4D7F32">
              <w:rPr>
                <w:sz w:val="22"/>
                <w:szCs w:val="22"/>
                <w:lang w:eastAsia="en-US"/>
              </w:rPr>
              <w:t>600119098.100-2021</w:t>
            </w:r>
            <w:proofErr w:type="gramEnd"/>
          </w:p>
          <w:p w14:paraId="3BF0D50E" w14:textId="5E150B7C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FB948" w14:textId="2F826E3E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lastRenderedPageBreak/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1036-97</w:t>
            </w:r>
            <w:proofErr w:type="gramEnd"/>
            <w:r w:rsidRPr="004D7F32">
              <w:rPr>
                <w:sz w:val="22"/>
                <w:szCs w:val="22"/>
              </w:rPr>
              <w:t>, п.7.2</w:t>
            </w:r>
          </w:p>
          <w:p w14:paraId="7713E91A" w14:textId="77777777" w:rsidR="00961D5A" w:rsidRPr="004D7F32" w:rsidRDefault="00961D5A" w:rsidP="00291188">
            <w:pPr>
              <w:widowControl w:val="0"/>
              <w:suppressAutoHyphens/>
              <w:ind w:left="-57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 xml:space="preserve"> СТБ </w:t>
            </w:r>
            <w:proofErr w:type="gramStart"/>
            <w:r w:rsidRPr="004D7F32">
              <w:rPr>
                <w:color w:val="000000"/>
                <w:sz w:val="22"/>
                <w:szCs w:val="22"/>
                <w:shd w:val="clear" w:color="auto" w:fill="FFFFFF"/>
              </w:rPr>
              <w:t>1051-2012</w:t>
            </w:r>
            <w:proofErr w:type="gramEnd"/>
          </w:p>
          <w:p w14:paraId="51E28481" w14:textId="275DB80B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26809.2-2014</w:t>
            </w:r>
            <w:proofErr w:type="gramEnd"/>
            <w:r w:rsidRPr="004D7F32">
              <w:rPr>
                <w:sz w:val="22"/>
                <w:szCs w:val="22"/>
              </w:rPr>
              <w:t xml:space="preserve">, п.5.3  </w:t>
            </w:r>
          </w:p>
          <w:p w14:paraId="7A021EA7" w14:textId="7731647D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п.5.10</w:t>
            </w:r>
          </w:p>
          <w:p w14:paraId="212A59D9" w14:textId="543F6966" w:rsidR="00961D5A" w:rsidRPr="004D7F32" w:rsidRDefault="00961D5A" w:rsidP="00291188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ISO </w:t>
            </w:r>
            <w:proofErr w:type="gramStart"/>
            <w:r w:rsidRPr="004D7F32">
              <w:rPr>
                <w:sz w:val="22"/>
                <w:szCs w:val="22"/>
              </w:rPr>
              <w:t>707-2013</w:t>
            </w:r>
            <w:proofErr w:type="gramEnd"/>
            <w:r w:rsidRPr="004D7F32">
              <w:rPr>
                <w:sz w:val="22"/>
                <w:szCs w:val="22"/>
              </w:rPr>
              <w:t>, п.16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1D936" w14:textId="1D7DA261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2D46BB12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0C5928D" w14:textId="0D835BD6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23EB974E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AFCE7" w14:textId="46A7055E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5.2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4D694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8A922" w14:textId="42CBED4C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10.51/11.116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D4E20" w14:textId="6F0EF143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Внешний вид, рисунок, вкус и запах, цвет, консистенция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B0B20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69AE1" w14:textId="18FB35D2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СТБ </w:t>
            </w:r>
            <w:proofErr w:type="gramStart"/>
            <w:r w:rsidRPr="004D7F32">
              <w:rPr>
                <w:sz w:val="22"/>
                <w:szCs w:val="22"/>
              </w:rPr>
              <w:t>1373-2016</w:t>
            </w:r>
            <w:proofErr w:type="gramEnd"/>
            <w:r w:rsidRPr="004D7F32">
              <w:rPr>
                <w:sz w:val="22"/>
                <w:szCs w:val="22"/>
              </w:rPr>
              <w:t>, п.6.2, 6.3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6E05C" w14:textId="77CB3309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1CB9E51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7AD04B74" w14:textId="22958722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5ECB1692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D8144" w14:textId="1085C20A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5.3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4C95A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D254A" w14:textId="70990011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10.51/08.037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C4613" w14:textId="38A47A79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жира в сухом веществе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29179B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B3A79" w14:textId="2AC3E109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5867-90</w:t>
            </w:r>
            <w:proofErr w:type="gramEnd"/>
            <w:r w:rsidRPr="004D7F32">
              <w:rPr>
                <w:sz w:val="22"/>
                <w:szCs w:val="22"/>
              </w:rPr>
              <w:t>, П.2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DE18A" w14:textId="4971CB44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B726231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0D7F1165" w14:textId="4E2DE3B1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16CDF169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53881B" w14:textId="7671B9C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5.4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947CD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47511" w14:textId="263F92B2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EBCEBD" w14:textId="5C20792D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поваренной соли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70007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8DE71" w14:textId="7442064F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3627-81</w:t>
            </w:r>
            <w:proofErr w:type="gramEnd"/>
            <w:r w:rsidRPr="004D7F32">
              <w:rPr>
                <w:sz w:val="22"/>
                <w:szCs w:val="22"/>
              </w:rPr>
              <w:t>, Р.2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4DABC" w14:textId="2D8FD83B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70C84B8A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3FA5CFB" w14:textId="4F06E6E4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4C2477C5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A48483" w14:textId="03F0A6FE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5.5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C6C95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5E658C" w14:textId="61DBBC42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10.51/08.052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A8865" w14:textId="4C84BE6A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Массовая доля влаги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F710A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091A2" w14:textId="73D364DA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3626-73</w:t>
            </w:r>
            <w:proofErr w:type="gramEnd"/>
            <w:r w:rsidRPr="004D7F32">
              <w:rPr>
                <w:sz w:val="22"/>
                <w:szCs w:val="22"/>
              </w:rPr>
              <w:t>, п.5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4991C" w14:textId="026711D3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3502B0AC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BFFB736" w14:textId="434086BC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15AFBAA0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0D9766" w14:textId="42430B75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5.6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6090E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465899" w14:textId="59A2E6DC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10.51/01.086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C19863" w14:textId="06728E8D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БГКП (колиформы)</w:t>
            </w:r>
          </w:p>
        </w:tc>
        <w:tc>
          <w:tcPr>
            <w:tcW w:w="10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FFC749" w14:textId="77777777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D13A3" w14:textId="31064F64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ГОСТ </w:t>
            </w:r>
            <w:proofErr w:type="gramStart"/>
            <w:r w:rsidRPr="004D7F32">
              <w:rPr>
                <w:sz w:val="22"/>
                <w:szCs w:val="22"/>
              </w:rPr>
              <w:t>32901-2014</w:t>
            </w:r>
            <w:proofErr w:type="gramEnd"/>
            <w:r w:rsidRPr="004D7F32">
              <w:rPr>
                <w:sz w:val="22"/>
                <w:szCs w:val="22"/>
              </w:rPr>
              <w:t>, п.8.5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3C181" w14:textId="2DAC3A3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5CB350A5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18371F12" w14:textId="6629C186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  <w:tr w:rsidR="00961D5A" w:rsidRPr="004D7F32" w14:paraId="352113A8" w14:textId="77777777" w:rsidTr="00AF3539">
        <w:trPr>
          <w:trHeight w:val="240"/>
        </w:trPr>
        <w:tc>
          <w:tcPr>
            <w:tcW w:w="2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6B39CC" w14:textId="211B4F4A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lastRenderedPageBreak/>
              <w:t>5.7</w:t>
            </w:r>
            <w:r w:rsidR="00FF24FA" w:rsidRPr="004D7F32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53242" w14:textId="77777777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5DE14" w14:textId="00F4E2C6" w:rsidR="00961D5A" w:rsidRPr="004D7F32" w:rsidRDefault="00961D5A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>10.51/04.125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F69" w14:textId="6E3D1CF0" w:rsidR="00961D5A" w:rsidRPr="004D7F32" w:rsidRDefault="00961D5A" w:rsidP="005E5670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Удельная (объемная) активность радионуклида цезия-137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A172F" w14:textId="65072C8A" w:rsidR="00961D5A" w:rsidRPr="004D7F32" w:rsidRDefault="00961D5A" w:rsidP="004D7F32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bCs/>
                <w:sz w:val="22"/>
                <w:szCs w:val="22"/>
              </w:rPr>
              <w:t>ГН 10-117-99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585054" w14:textId="5A208186" w:rsidR="00961D5A" w:rsidRPr="004D7F32" w:rsidRDefault="00961D5A" w:rsidP="007C46B6">
            <w:pPr>
              <w:widowControl w:val="0"/>
              <w:suppressAutoHyphens/>
              <w:ind w:left="-57"/>
              <w:rPr>
                <w:sz w:val="22"/>
                <w:szCs w:val="22"/>
              </w:rPr>
            </w:pPr>
            <w:r w:rsidRPr="004D7F32">
              <w:rPr>
                <w:sz w:val="22"/>
                <w:szCs w:val="22"/>
              </w:rPr>
              <w:t xml:space="preserve"> МВИ.МН </w:t>
            </w:r>
            <w:proofErr w:type="gramStart"/>
            <w:r w:rsidRPr="004D7F32">
              <w:rPr>
                <w:sz w:val="22"/>
                <w:szCs w:val="22"/>
              </w:rPr>
              <w:t>1823-2007</w:t>
            </w:r>
            <w:proofErr w:type="gramEnd"/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22DFC" w14:textId="43420ACD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ул.Заводская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15,  </w:t>
            </w:r>
          </w:p>
          <w:p w14:paraId="67DB037F" w14:textId="77777777" w:rsidR="00305A04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D7F32">
              <w:rPr>
                <w:sz w:val="22"/>
                <w:szCs w:val="22"/>
                <w:lang w:eastAsia="en-US"/>
              </w:rPr>
              <w:t>г.Копыль</w:t>
            </w:r>
            <w:proofErr w:type="spellEnd"/>
            <w:r w:rsidRPr="004D7F32">
              <w:rPr>
                <w:sz w:val="22"/>
                <w:szCs w:val="22"/>
                <w:lang w:eastAsia="en-US"/>
              </w:rPr>
              <w:t xml:space="preserve">, Минская  </w:t>
            </w:r>
          </w:p>
          <w:p w14:paraId="6E0E495B" w14:textId="58220F27" w:rsidR="00961D5A" w:rsidRPr="004D7F32" w:rsidRDefault="00305A04" w:rsidP="00305A04">
            <w:pPr>
              <w:rPr>
                <w:sz w:val="22"/>
                <w:szCs w:val="22"/>
                <w:lang w:eastAsia="en-US"/>
              </w:rPr>
            </w:pPr>
            <w:r w:rsidRPr="004D7F32">
              <w:rPr>
                <w:sz w:val="22"/>
                <w:szCs w:val="22"/>
                <w:lang w:eastAsia="en-US"/>
              </w:rPr>
              <w:t xml:space="preserve"> область</w:t>
            </w:r>
          </w:p>
        </w:tc>
      </w:tr>
    </w:tbl>
    <w:p w14:paraId="01FAAD02" w14:textId="54170F35" w:rsidR="00C35CF2" w:rsidRPr="00291188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Pr="00291188" w:rsidRDefault="0056070B" w:rsidP="00C35CF2"/>
    <w:p w14:paraId="17A4D8F7" w14:textId="77777777" w:rsidR="008C6194" w:rsidRPr="00291188" w:rsidRDefault="008C6194" w:rsidP="00C35CF2"/>
    <w:p w14:paraId="7CEBD720" w14:textId="77777777" w:rsidR="008C6194" w:rsidRPr="00291188" w:rsidRDefault="008C6194" w:rsidP="00C35CF2"/>
    <w:sectPr w:rsidR="008C6194" w:rsidRPr="0029118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4F4C7" w14:textId="77777777" w:rsidR="00021CF8" w:rsidRDefault="00021CF8" w:rsidP="0011070C">
      <w:r>
        <w:separator/>
      </w:r>
    </w:p>
  </w:endnote>
  <w:endnote w:type="continuationSeparator" w:id="0">
    <w:p w14:paraId="2681A928" w14:textId="77777777" w:rsidR="00021CF8" w:rsidRDefault="00021CF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B3282" w14:textId="77777777" w:rsidR="00AF3539" w:rsidRDefault="00AF353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5A04" w:rsidRPr="007624CE" w14:paraId="31CE4205" w14:textId="77777777" w:rsidTr="00405B1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39656919" w:rsidR="00305A04" w:rsidRPr="00BF5CCF" w:rsidRDefault="00B051D8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№1. Дата принятия решения по аккредитации: </w:t>
          </w:r>
          <w:r>
            <w:rPr>
              <w:rFonts w:eastAsia="ArialMT"/>
              <w:sz w:val="18"/>
              <w:szCs w:val="18"/>
            </w:rPr>
            <w:t>05.12.2025</w:t>
          </w:r>
          <w:r w:rsidR="00305A04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305A04" w:rsidRPr="00BF5CCF" w:rsidRDefault="00305A04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305A04" w:rsidRPr="00C52F3D" w:rsidRDefault="00305A04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305A04" w:rsidRPr="00222A33" w:rsidRDefault="00305A04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5A04" w:rsidRPr="007624CE" w14:paraId="18F32DF5" w14:textId="77777777" w:rsidTr="00405B1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CBD4CA1" w:rsidR="00305A04" w:rsidRPr="00BF5CCF" w:rsidRDefault="00AF353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аккредитации:05.12.2025</w:t>
          </w:r>
          <w:r w:rsidR="00305A04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5A04" w:rsidRPr="00BF5CCF" w:rsidRDefault="00305A04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5A04" w:rsidRPr="00C52F3D" w:rsidRDefault="00305A04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FF24F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7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305A04" w:rsidRPr="00306EC9" w:rsidRDefault="00305A04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E4CD8" w14:textId="77777777" w:rsidR="00021CF8" w:rsidRDefault="00021CF8" w:rsidP="0011070C">
      <w:r>
        <w:separator/>
      </w:r>
    </w:p>
  </w:footnote>
  <w:footnote w:type="continuationSeparator" w:id="0">
    <w:p w14:paraId="79432DDD" w14:textId="77777777" w:rsidR="00021CF8" w:rsidRDefault="00021CF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494204A0" w14:textId="77777777" w:rsidR="00AF3539" w:rsidRDefault="00AF353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305A04" w14:paraId="2AE652F4" w14:textId="77777777" w:rsidTr="00405B11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4FD88E65" w:rsidR="00305A04" w:rsidRPr="00EA2747" w:rsidRDefault="00305A0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437FAF5D" w:rsidR="00305A04" w:rsidRPr="00602D34" w:rsidRDefault="004D7F32" w:rsidP="004D7F32">
          <w:pPr>
            <w:pStyle w:val="a7"/>
            <w:ind w:firstLine="0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305A0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305A0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</w:p>
      </w:tc>
      <w:tc>
        <w:tcPr>
          <w:tcW w:w="2551" w:type="dxa"/>
          <w:vAlign w:val="center"/>
        </w:tcPr>
        <w:p w14:paraId="4D78B5E1" w14:textId="05959706" w:rsidR="00305A04" w:rsidRPr="00961D5A" w:rsidRDefault="00305A0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lang w:val="ru-RU"/>
            </w:rPr>
            <w:t xml:space="preserve"> 2.0163</w:t>
          </w:r>
        </w:p>
      </w:tc>
    </w:tr>
  </w:tbl>
  <w:p w14:paraId="433C6938" w14:textId="77777777" w:rsidR="00305A04" w:rsidRPr="008C6194" w:rsidRDefault="00305A04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4A7237E6" w14:textId="77777777" w:rsidR="00AF3539" w:rsidRPr="00AF3539" w:rsidRDefault="00AF3539" w:rsidP="00AF35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AF3539">
      <w:rPr>
        <w:sz w:val="28"/>
        <w:szCs w:val="28"/>
      </w:rPr>
      <w:t>Открытое акционерное общество «Слуцкий сыродельный комбинат»</w:t>
    </w:r>
  </w:p>
  <w:p w14:paraId="5BDD2038" w14:textId="77777777" w:rsidR="00AF3539" w:rsidRPr="00AF3539" w:rsidRDefault="00AF3539" w:rsidP="00AF35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  <w:r w:rsidRPr="00AF3539">
      <w:rPr>
        <w:sz w:val="28"/>
        <w:szCs w:val="28"/>
      </w:rPr>
      <w:t>Производственная лаборатория Копыльского филиала ОАО «Слуцкий сыродельный комбинат»</w:t>
    </w:r>
  </w:p>
  <w:p w14:paraId="6F8852CB" w14:textId="77777777" w:rsidR="00AF3539" w:rsidRPr="00AF3539" w:rsidRDefault="00AF3539" w:rsidP="00AF3539">
    <w:pPr>
      <w:overflowPunct w:val="0"/>
      <w:autoSpaceDE w:val="0"/>
      <w:autoSpaceDN w:val="0"/>
      <w:adjustRightInd w:val="0"/>
      <w:jc w:val="center"/>
      <w:textAlignment w:val="baseline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38923777">
    <w:abstractNumId w:val="6"/>
  </w:num>
  <w:num w:numId="2" w16cid:durableId="1159267593">
    <w:abstractNumId w:val="7"/>
  </w:num>
  <w:num w:numId="3" w16cid:durableId="111246643">
    <w:abstractNumId w:val="4"/>
  </w:num>
  <w:num w:numId="4" w16cid:durableId="427850865">
    <w:abstractNumId w:val="1"/>
  </w:num>
  <w:num w:numId="5" w16cid:durableId="1430198807">
    <w:abstractNumId w:val="11"/>
  </w:num>
  <w:num w:numId="6" w16cid:durableId="1101606198">
    <w:abstractNumId w:val="3"/>
  </w:num>
  <w:num w:numId="7" w16cid:durableId="1971784455">
    <w:abstractNumId w:val="8"/>
  </w:num>
  <w:num w:numId="8" w16cid:durableId="610280160">
    <w:abstractNumId w:val="5"/>
  </w:num>
  <w:num w:numId="9" w16cid:durableId="872497568">
    <w:abstractNumId w:val="9"/>
  </w:num>
  <w:num w:numId="10" w16cid:durableId="1003704683">
    <w:abstractNumId w:val="2"/>
  </w:num>
  <w:num w:numId="11" w16cid:durableId="752236152">
    <w:abstractNumId w:val="0"/>
  </w:num>
  <w:num w:numId="12" w16cid:durableId="8374285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1DA"/>
    <w:rsid w:val="00021CF8"/>
    <w:rsid w:val="00022A72"/>
    <w:rsid w:val="00024E49"/>
    <w:rsid w:val="000643A6"/>
    <w:rsid w:val="00067FEC"/>
    <w:rsid w:val="00090EA2"/>
    <w:rsid w:val="000D49BB"/>
    <w:rsid w:val="000E2802"/>
    <w:rsid w:val="0011070C"/>
    <w:rsid w:val="00112186"/>
    <w:rsid w:val="00116AD0"/>
    <w:rsid w:val="00117059"/>
    <w:rsid w:val="00120BDA"/>
    <w:rsid w:val="00121649"/>
    <w:rsid w:val="00121DB5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E4A79"/>
    <w:rsid w:val="001F1A7A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91188"/>
    <w:rsid w:val="002C3708"/>
    <w:rsid w:val="002D7F51"/>
    <w:rsid w:val="002E1D5B"/>
    <w:rsid w:val="003054C2"/>
    <w:rsid w:val="00305A04"/>
    <w:rsid w:val="00305E11"/>
    <w:rsid w:val="00306EC9"/>
    <w:rsid w:val="0031023B"/>
    <w:rsid w:val="003161C8"/>
    <w:rsid w:val="00316705"/>
    <w:rsid w:val="003324CA"/>
    <w:rsid w:val="00350D5F"/>
    <w:rsid w:val="003717D2"/>
    <w:rsid w:val="00374A27"/>
    <w:rsid w:val="0038721A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5B11"/>
    <w:rsid w:val="00425883"/>
    <w:rsid w:val="00437E07"/>
    <w:rsid w:val="00474E7B"/>
    <w:rsid w:val="004A5E4C"/>
    <w:rsid w:val="004C53CA"/>
    <w:rsid w:val="004D7F32"/>
    <w:rsid w:val="004E4DCC"/>
    <w:rsid w:val="004E5090"/>
    <w:rsid w:val="004E6BC8"/>
    <w:rsid w:val="004F5A1D"/>
    <w:rsid w:val="00500F5A"/>
    <w:rsid w:val="00507CCF"/>
    <w:rsid w:val="005346C6"/>
    <w:rsid w:val="00552FE5"/>
    <w:rsid w:val="0056070B"/>
    <w:rsid w:val="00590C2E"/>
    <w:rsid w:val="00592241"/>
    <w:rsid w:val="005C0180"/>
    <w:rsid w:val="005D5C7B"/>
    <w:rsid w:val="005E250C"/>
    <w:rsid w:val="005E322B"/>
    <w:rsid w:val="005E33F5"/>
    <w:rsid w:val="005E5670"/>
    <w:rsid w:val="005E611E"/>
    <w:rsid w:val="005E7EB9"/>
    <w:rsid w:val="005F2CAB"/>
    <w:rsid w:val="00604DAD"/>
    <w:rsid w:val="00645468"/>
    <w:rsid w:val="006762B3"/>
    <w:rsid w:val="006938AF"/>
    <w:rsid w:val="006A336B"/>
    <w:rsid w:val="006A3E89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2EF"/>
    <w:rsid w:val="007B3671"/>
    <w:rsid w:val="007C46B6"/>
    <w:rsid w:val="007F5916"/>
    <w:rsid w:val="00805C5D"/>
    <w:rsid w:val="00852622"/>
    <w:rsid w:val="00853A61"/>
    <w:rsid w:val="00877224"/>
    <w:rsid w:val="00886D6D"/>
    <w:rsid w:val="00894C47"/>
    <w:rsid w:val="008A42BC"/>
    <w:rsid w:val="008B5528"/>
    <w:rsid w:val="008C50F3"/>
    <w:rsid w:val="008C6194"/>
    <w:rsid w:val="008E43A5"/>
    <w:rsid w:val="00911C91"/>
    <w:rsid w:val="00916038"/>
    <w:rsid w:val="00920D7B"/>
    <w:rsid w:val="00921A06"/>
    <w:rsid w:val="00932E3F"/>
    <w:rsid w:val="00933715"/>
    <w:rsid w:val="009503C7"/>
    <w:rsid w:val="0095347E"/>
    <w:rsid w:val="00961D5A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AF3539"/>
    <w:rsid w:val="00B051D8"/>
    <w:rsid w:val="00B073DC"/>
    <w:rsid w:val="00B16BF0"/>
    <w:rsid w:val="00B20359"/>
    <w:rsid w:val="00B2367C"/>
    <w:rsid w:val="00B453D4"/>
    <w:rsid w:val="00B4667C"/>
    <w:rsid w:val="00B47A0F"/>
    <w:rsid w:val="00B53AEA"/>
    <w:rsid w:val="00BA682A"/>
    <w:rsid w:val="00BA7746"/>
    <w:rsid w:val="00BB0188"/>
    <w:rsid w:val="00BB272F"/>
    <w:rsid w:val="00BB7AC5"/>
    <w:rsid w:val="00BC40FF"/>
    <w:rsid w:val="00BC6B2B"/>
    <w:rsid w:val="00BE1AF2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61F6"/>
    <w:rsid w:val="00CC094B"/>
    <w:rsid w:val="00CD1BA1"/>
    <w:rsid w:val="00CF16AF"/>
    <w:rsid w:val="00CF4334"/>
    <w:rsid w:val="00D10C95"/>
    <w:rsid w:val="00D324C3"/>
    <w:rsid w:val="00D37E53"/>
    <w:rsid w:val="00D56371"/>
    <w:rsid w:val="00D876E6"/>
    <w:rsid w:val="00DA5E7A"/>
    <w:rsid w:val="00DA6561"/>
    <w:rsid w:val="00DB1FAE"/>
    <w:rsid w:val="00DB7FF2"/>
    <w:rsid w:val="00DC6762"/>
    <w:rsid w:val="00DD4EA5"/>
    <w:rsid w:val="00DE0427"/>
    <w:rsid w:val="00DE6F93"/>
    <w:rsid w:val="00DF7DAB"/>
    <w:rsid w:val="00E13A20"/>
    <w:rsid w:val="00E162E5"/>
    <w:rsid w:val="00E5357F"/>
    <w:rsid w:val="00E6071C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7174F"/>
    <w:rsid w:val="00F8255B"/>
    <w:rsid w:val="00F86DE9"/>
    <w:rsid w:val="00FC0729"/>
    <w:rsid w:val="00FC1A9B"/>
    <w:rsid w:val="00FC280E"/>
    <w:rsid w:val="00FE1FF5"/>
    <w:rsid w:val="00FF0E0D"/>
    <w:rsid w:val="00FF24F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DEA934DE-33D5-4534-B16C-84E19310C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D37E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576E-24FC-495A-BEC0-01042045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1627</Words>
  <Characters>9278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Баньковская Галина Эдуардовна</cp:lastModifiedBy>
  <cp:revision>2</cp:revision>
  <cp:lastPrinted>2021-06-17T06:40:00Z</cp:lastPrinted>
  <dcterms:created xsi:type="dcterms:W3CDTF">2025-12-09T08:33:00Z</dcterms:created>
  <dcterms:modified xsi:type="dcterms:W3CDTF">2025-12-09T08:33:00Z</dcterms:modified>
</cp:coreProperties>
</file>