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9FDFF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1D922D1B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BD915E4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64F3F91B" w14:textId="77777777" w:rsidTr="005C4B0E">
        <w:tc>
          <w:tcPr>
            <w:tcW w:w="291" w:type="pct"/>
            <w:vAlign w:val="center"/>
          </w:tcPr>
          <w:p w14:paraId="22297E5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CE046B1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3304B68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56DB957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4102AF95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F16B26F" w14:textId="77777777" w:rsidR="00156E05" w:rsidRPr="006A041B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44C814D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4AD4E8C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7EA86B94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2D7645" w14:paraId="42239501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E3406C0" w14:textId="77777777" w:rsidR="00156E05" w:rsidRPr="00DD1A87" w:rsidRDefault="006A041B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CF3C280" w14:textId="77777777" w:rsidR="002D7645" w:rsidRDefault="006A041B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3E797EAB" w14:textId="77777777" w:rsidR="002D7645" w:rsidRDefault="006A041B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55FD3B9D" w14:textId="77777777" w:rsidR="002D7645" w:rsidRDefault="006A041B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EE4D98A" w14:textId="77777777" w:rsidR="002D7645" w:rsidRDefault="006A041B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5C7A655D" w14:textId="77777777" w:rsidR="002D7645" w:rsidRDefault="006A041B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5E8F7FB8" w14:textId="77777777" w:rsidR="002D7645" w:rsidRDefault="006A041B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2D7645" w14:paraId="631D8F6C" w14:textId="77777777">
        <w:trPr>
          <w:trHeight w:val="230"/>
        </w:trPr>
        <w:tc>
          <w:tcPr>
            <w:tcW w:w="290" w:type="pct"/>
            <w:vMerge w:val="restart"/>
          </w:tcPr>
          <w:p w14:paraId="6A181510" w14:textId="77777777" w:rsidR="002D7645" w:rsidRDefault="006A041B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38ECEE84" w14:textId="77777777" w:rsidR="002D7645" w:rsidRDefault="006A041B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В. Силовые кабельные линии напряжением до 1000 В</w:t>
            </w:r>
          </w:p>
        </w:tc>
        <w:tc>
          <w:tcPr>
            <w:tcW w:w="530" w:type="pct"/>
            <w:vMerge w:val="restart"/>
          </w:tcPr>
          <w:p w14:paraId="74870069" w14:textId="77777777" w:rsidR="002D7645" w:rsidRDefault="006A041B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  <w:vMerge w:val="restart"/>
          </w:tcPr>
          <w:p w14:paraId="7A27C0C4" w14:textId="77777777" w:rsidR="002D7645" w:rsidRDefault="006A041B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621B0C86" w14:textId="77777777" w:rsidR="002D7645" w:rsidRDefault="006A041B">
            <w:pPr>
              <w:ind w:left="-84" w:right="-84"/>
            </w:pPr>
            <w:r>
              <w:rPr>
                <w:sz w:val="22"/>
              </w:rPr>
              <w:t>АМИ.МС 0096-2024;</w:t>
            </w:r>
            <w:r>
              <w:rPr>
                <w:sz w:val="22"/>
              </w:rPr>
              <w:br/>
              <w:t>АМИ.МС 0133-2025</w:t>
            </w:r>
          </w:p>
        </w:tc>
        <w:tc>
          <w:tcPr>
            <w:tcW w:w="730" w:type="pct"/>
            <w:vMerge w:val="restart"/>
          </w:tcPr>
          <w:p w14:paraId="42BC4B1E" w14:textId="77777777" w:rsidR="002D7645" w:rsidRDefault="006A041B">
            <w:pPr>
              <w:ind w:left="-84" w:right="-84"/>
            </w:pPr>
            <w:r>
              <w:rPr>
                <w:sz w:val="22"/>
              </w:rPr>
              <w:t>ул. Шубина, д. 9а, 231300, г. Лида, Гродненский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4C9AA0F4" w14:textId="77777777" w:rsidR="002D7645" w:rsidRDefault="002D7645">
            <w:pPr>
              <w:ind w:left="-84" w:right="-84"/>
            </w:pPr>
          </w:p>
        </w:tc>
      </w:tr>
      <w:tr w:rsidR="002D7645" w14:paraId="3885FF98" w14:textId="77777777">
        <w:tc>
          <w:tcPr>
            <w:tcW w:w="290" w:type="pct"/>
          </w:tcPr>
          <w:p w14:paraId="001419D3" w14:textId="77777777" w:rsidR="002D7645" w:rsidRDefault="006A041B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1E2F633C" w14:textId="77777777" w:rsidR="002D7645" w:rsidRDefault="006A041B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1AFEB564" w14:textId="77777777" w:rsidR="002D7645" w:rsidRDefault="006A041B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38816E1B" w14:textId="77777777" w:rsidR="002D7645" w:rsidRDefault="006A041B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70" w:type="pct"/>
          </w:tcPr>
          <w:p w14:paraId="5869E52A" w14:textId="77777777" w:rsidR="002D7645" w:rsidRDefault="006A041B">
            <w:pPr>
              <w:ind w:left="-84" w:right="-84"/>
            </w:pPr>
            <w:r>
              <w:rPr>
                <w:sz w:val="22"/>
              </w:rPr>
              <w:t>АМИ.МС 0134-2025</w:t>
            </w:r>
          </w:p>
        </w:tc>
        <w:tc>
          <w:tcPr>
            <w:tcW w:w="730" w:type="pct"/>
            <w:vMerge w:val="restart"/>
          </w:tcPr>
          <w:p w14:paraId="7189508D" w14:textId="77777777" w:rsidR="002D7645" w:rsidRDefault="006A041B">
            <w:pPr>
              <w:ind w:left="-84" w:right="-84"/>
            </w:pPr>
            <w:r>
              <w:rPr>
                <w:sz w:val="22"/>
              </w:rPr>
              <w:t>ул. Шубина, д. 9а, 231300, г. Лида, Гродненский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3BE41853" w14:textId="77777777" w:rsidR="002D7645" w:rsidRDefault="002D7645">
            <w:pPr>
              <w:ind w:left="-84" w:right="-84"/>
            </w:pPr>
          </w:p>
        </w:tc>
      </w:tr>
      <w:tr w:rsidR="002D7645" w14:paraId="503E6F6B" w14:textId="77777777">
        <w:tc>
          <w:tcPr>
            <w:tcW w:w="290" w:type="pct"/>
          </w:tcPr>
          <w:p w14:paraId="07AB4316" w14:textId="77777777" w:rsidR="002D7645" w:rsidRDefault="006A041B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503966CD" w14:textId="77777777" w:rsidR="002D7645" w:rsidRDefault="002D7645"/>
        </w:tc>
        <w:tc>
          <w:tcPr>
            <w:tcW w:w="530" w:type="pct"/>
            <w:vMerge/>
          </w:tcPr>
          <w:p w14:paraId="4529AF13" w14:textId="77777777" w:rsidR="002D7645" w:rsidRDefault="002D7645"/>
        </w:tc>
        <w:tc>
          <w:tcPr>
            <w:tcW w:w="870" w:type="pct"/>
          </w:tcPr>
          <w:p w14:paraId="6B2E3541" w14:textId="77777777" w:rsidR="002D7645" w:rsidRDefault="006A041B">
            <w:pPr>
              <w:ind w:left="-84" w:right="-84"/>
            </w:pPr>
            <w:r>
              <w:rPr>
                <w:sz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1070" w:type="pct"/>
          </w:tcPr>
          <w:p w14:paraId="66BDF825" w14:textId="77777777" w:rsidR="002D7645" w:rsidRDefault="006A041B">
            <w:pPr>
              <w:ind w:left="-84" w:right="-84"/>
            </w:pPr>
            <w:r>
              <w:rPr>
                <w:sz w:val="22"/>
              </w:rPr>
              <w:t>АМИ.МС 0135-2025</w:t>
            </w:r>
          </w:p>
        </w:tc>
        <w:tc>
          <w:tcPr>
            <w:tcW w:w="730" w:type="pct"/>
            <w:vMerge/>
          </w:tcPr>
          <w:p w14:paraId="20E59542" w14:textId="77777777" w:rsidR="002D7645" w:rsidRDefault="002D7645"/>
        </w:tc>
        <w:tc>
          <w:tcPr>
            <w:tcW w:w="815" w:type="pct"/>
            <w:vMerge/>
          </w:tcPr>
          <w:p w14:paraId="229BDB72" w14:textId="77777777" w:rsidR="002D7645" w:rsidRDefault="002D7645"/>
        </w:tc>
      </w:tr>
      <w:tr w:rsidR="002D7645" w14:paraId="0B9E477D" w14:textId="77777777">
        <w:trPr>
          <w:trHeight w:val="230"/>
        </w:trPr>
        <w:tc>
          <w:tcPr>
            <w:tcW w:w="290" w:type="pct"/>
            <w:vMerge w:val="restart"/>
          </w:tcPr>
          <w:p w14:paraId="06452EE5" w14:textId="77777777" w:rsidR="002D7645" w:rsidRDefault="006A041B">
            <w:pPr>
              <w:ind w:left="-84" w:right="-84"/>
            </w:pPr>
            <w:r>
              <w:rPr>
                <w:sz w:val="22"/>
              </w:rPr>
              <w:lastRenderedPageBreak/>
              <w:t>2.3**</w:t>
            </w:r>
          </w:p>
        </w:tc>
        <w:tc>
          <w:tcPr>
            <w:tcW w:w="680" w:type="pct"/>
            <w:vMerge/>
          </w:tcPr>
          <w:p w14:paraId="2724C48F" w14:textId="77777777" w:rsidR="002D7645" w:rsidRDefault="002D7645"/>
        </w:tc>
        <w:tc>
          <w:tcPr>
            <w:tcW w:w="530" w:type="pct"/>
            <w:vMerge/>
          </w:tcPr>
          <w:p w14:paraId="489572B9" w14:textId="77777777" w:rsidR="002D7645" w:rsidRDefault="002D7645"/>
        </w:tc>
        <w:tc>
          <w:tcPr>
            <w:tcW w:w="870" w:type="pct"/>
            <w:vMerge w:val="restart"/>
          </w:tcPr>
          <w:p w14:paraId="285EF5B4" w14:textId="77777777" w:rsidR="002D7645" w:rsidRDefault="006A041B">
            <w:pPr>
              <w:ind w:left="-84" w:right="-84"/>
            </w:pPr>
            <w:r>
              <w:rPr>
                <w:sz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070" w:type="pct"/>
            <w:vMerge w:val="restart"/>
          </w:tcPr>
          <w:p w14:paraId="5E04D3B4" w14:textId="77777777" w:rsidR="002D7645" w:rsidRDefault="006A041B">
            <w:pPr>
              <w:ind w:left="-84" w:right="-84"/>
            </w:pPr>
            <w:r>
              <w:rPr>
                <w:sz w:val="22"/>
              </w:rPr>
              <w:t>АМИ.МС 0136-2025</w:t>
            </w:r>
          </w:p>
        </w:tc>
        <w:tc>
          <w:tcPr>
            <w:tcW w:w="730" w:type="pct"/>
            <w:vMerge/>
          </w:tcPr>
          <w:p w14:paraId="7A3A8E02" w14:textId="77777777" w:rsidR="002D7645" w:rsidRDefault="002D7645"/>
        </w:tc>
        <w:tc>
          <w:tcPr>
            <w:tcW w:w="815" w:type="pct"/>
            <w:vMerge/>
          </w:tcPr>
          <w:p w14:paraId="3366D8F7" w14:textId="77777777" w:rsidR="002D7645" w:rsidRDefault="002D7645"/>
        </w:tc>
      </w:tr>
      <w:tr w:rsidR="002D7645" w14:paraId="5E5DE31F" w14:textId="77777777">
        <w:tc>
          <w:tcPr>
            <w:tcW w:w="290" w:type="pct"/>
          </w:tcPr>
          <w:p w14:paraId="52292C06" w14:textId="77777777" w:rsidR="002D7645" w:rsidRDefault="006A041B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108AC311" w14:textId="77777777" w:rsidR="002D7645" w:rsidRDefault="006A041B">
            <w:pPr>
              <w:ind w:left="-84" w:right="-84"/>
            </w:pPr>
            <w:r>
              <w:rPr>
                <w:sz w:val="22"/>
              </w:rPr>
              <w:t>Устройства защитного отключения (УЗО-Д)</w:t>
            </w:r>
          </w:p>
        </w:tc>
        <w:tc>
          <w:tcPr>
            <w:tcW w:w="530" w:type="pct"/>
            <w:vMerge w:val="restart"/>
          </w:tcPr>
          <w:p w14:paraId="366A1155" w14:textId="77777777" w:rsidR="002D7645" w:rsidRDefault="006A041B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1E27BF86" w14:textId="77777777" w:rsidR="002D7645" w:rsidRDefault="006A041B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1070" w:type="pct"/>
            <w:vMerge w:val="restart"/>
          </w:tcPr>
          <w:p w14:paraId="75EB42C1" w14:textId="77777777" w:rsidR="002D7645" w:rsidRDefault="006A041B">
            <w:pPr>
              <w:ind w:left="-84" w:right="-84"/>
            </w:pPr>
            <w:r>
              <w:rPr>
                <w:sz w:val="22"/>
              </w:rPr>
              <w:t>АМИ.МС 0137-2025</w:t>
            </w:r>
          </w:p>
        </w:tc>
        <w:tc>
          <w:tcPr>
            <w:tcW w:w="730" w:type="pct"/>
            <w:vMerge w:val="restart"/>
          </w:tcPr>
          <w:p w14:paraId="5D6CE677" w14:textId="77777777" w:rsidR="002D7645" w:rsidRDefault="006A041B">
            <w:pPr>
              <w:ind w:left="-84" w:right="-84"/>
            </w:pPr>
            <w:r>
              <w:rPr>
                <w:sz w:val="22"/>
              </w:rPr>
              <w:t>ул. Шубина, д. 9а, 231300, г. Лида, Гродненский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35D242EA" w14:textId="77777777" w:rsidR="002D7645" w:rsidRDefault="002D7645">
            <w:pPr>
              <w:ind w:left="-84" w:right="-84"/>
            </w:pPr>
          </w:p>
        </w:tc>
      </w:tr>
      <w:tr w:rsidR="002D7645" w14:paraId="264723A0" w14:textId="77777777">
        <w:tc>
          <w:tcPr>
            <w:tcW w:w="290" w:type="pct"/>
          </w:tcPr>
          <w:p w14:paraId="52DF0D7A" w14:textId="77777777" w:rsidR="002D7645" w:rsidRDefault="006A041B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5214ECC4" w14:textId="77777777" w:rsidR="002D7645" w:rsidRDefault="002D7645"/>
        </w:tc>
        <w:tc>
          <w:tcPr>
            <w:tcW w:w="530" w:type="pct"/>
            <w:vMerge/>
          </w:tcPr>
          <w:p w14:paraId="07CC072E" w14:textId="77777777" w:rsidR="002D7645" w:rsidRDefault="002D7645"/>
        </w:tc>
        <w:tc>
          <w:tcPr>
            <w:tcW w:w="870" w:type="pct"/>
          </w:tcPr>
          <w:p w14:paraId="393C195F" w14:textId="77777777" w:rsidR="002D7645" w:rsidRDefault="006A041B">
            <w:pPr>
              <w:ind w:left="-84" w:right="-84"/>
            </w:pPr>
            <w:r>
              <w:rPr>
                <w:sz w:val="22"/>
              </w:rPr>
              <w:t>Время отключения</w:t>
            </w:r>
          </w:p>
        </w:tc>
        <w:tc>
          <w:tcPr>
            <w:tcW w:w="1070" w:type="pct"/>
            <w:vMerge/>
          </w:tcPr>
          <w:p w14:paraId="51A62B0D" w14:textId="77777777" w:rsidR="002D7645" w:rsidRDefault="002D7645"/>
        </w:tc>
        <w:tc>
          <w:tcPr>
            <w:tcW w:w="730" w:type="pct"/>
            <w:vMerge/>
          </w:tcPr>
          <w:p w14:paraId="6ECE6DE2" w14:textId="77777777" w:rsidR="002D7645" w:rsidRDefault="002D7645"/>
        </w:tc>
        <w:tc>
          <w:tcPr>
            <w:tcW w:w="815" w:type="pct"/>
            <w:vMerge/>
          </w:tcPr>
          <w:p w14:paraId="005A60FB" w14:textId="77777777" w:rsidR="002D7645" w:rsidRDefault="002D7645"/>
        </w:tc>
      </w:tr>
      <w:tr w:rsidR="002D7645" w14:paraId="259E9DA3" w14:textId="77777777">
        <w:trPr>
          <w:trHeight w:val="230"/>
        </w:trPr>
        <w:tc>
          <w:tcPr>
            <w:tcW w:w="290" w:type="pct"/>
            <w:vMerge w:val="restart"/>
          </w:tcPr>
          <w:p w14:paraId="122E6B93" w14:textId="77777777" w:rsidR="002D7645" w:rsidRDefault="006A041B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19E19BFB" w14:textId="77777777" w:rsidR="002D7645" w:rsidRDefault="002D7645"/>
        </w:tc>
        <w:tc>
          <w:tcPr>
            <w:tcW w:w="530" w:type="pct"/>
            <w:vMerge/>
          </w:tcPr>
          <w:p w14:paraId="7F299AC9" w14:textId="77777777" w:rsidR="002D7645" w:rsidRDefault="002D7645"/>
        </w:tc>
        <w:tc>
          <w:tcPr>
            <w:tcW w:w="870" w:type="pct"/>
            <w:vMerge w:val="restart"/>
          </w:tcPr>
          <w:p w14:paraId="7A241078" w14:textId="77777777" w:rsidR="002D7645" w:rsidRDefault="006A041B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1070" w:type="pct"/>
            <w:vMerge/>
          </w:tcPr>
          <w:p w14:paraId="5498CABF" w14:textId="77777777" w:rsidR="002D7645" w:rsidRDefault="002D7645"/>
        </w:tc>
        <w:tc>
          <w:tcPr>
            <w:tcW w:w="730" w:type="pct"/>
            <w:vMerge/>
          </w:tcPr>
          <w:p w14:paraId="04A6E4AC" w14:textId="77777777" w:rsidR="002D7645" w:rsidRDefault="002D7645"/>
        </w:tc>
        <w:tc>
          <w:tcPr>
            <w:tcW w:w="815" w:type="pct"/>
            <w:vMerge/>
          </w:tcPr>
          <w:p w14:paraId="119F4173" w14:textId="77777777" w:rsidR="002D7645" w:rsidRDefault="002D7645"/>
        </w:tc>
      </w:tr>
      <w:tr w:rsidR="002D7645" w14:paraId="12E11267" w14:textId="77777777">
        <w:tc>
          <w:tcPr>
            <w:tcW w:w="290" w:type="pct"/>
          </w:tcPr>
          <w:p w14:paraId="51124D48" w14:textId="77777777" w:rsidR="002D7645" w:rsidRDefault="006A041B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462B9F8B" w14:textId="77777777" w:rsidR="002D7645" w:rsidRDefault="006A041B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вентиляции, с естественным побуждением, вентиляционные каналы)</w:t>
            </w:r>
          </w:p>
        </w:tc>
        <w:tc>
          <w:tcPr>
            <w:tcW w:w="530" w:type="pct"/>
            <w:vMerge w:val="restart"/>
          </w:tcPr>
          <w:p w14:paraId="12946FEA" w14:textId="77777777" w:rsidR="002D7645" w:rsidRDefault="006A041B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</w:tcPr>
          <w:p w14:paraId="6396245F" w14:textId="77777777" w:rsidR="002D7645" w:rsidRDefault="006A041B">
            <w:pPr>
              <w:ind w:left="-84" w:right="-84"/>
            </w:pPr>
            <w:r>
              <w:rPr>
                <w:sz w:val="22"/>
              </w:rPr>
              <w:t>Скорость движения воздуха. Расход воздуха (количество удаляемого воздуха)</w:t>
            </w:r>
          </w:p>
        </w:tc>
        <w:tc>
          <w:tcPr>
            <w:tcW w:w="1070" w:type="pct"/>
            <w:vMerge w:val="restart"/>
          </w:tcPr>
          <w:p w14:paraId="11FE2B7A" w14:textId="77777777" w:rsidR="002D7645" w:rsidRDefault="006A041B">
            <w:pPr>
              <w:ind w:left="-84" w:right="-84"/>
            </w:pPr>
            <w:r>
              <w:rPr>
                <w:sz w:val="22"/>
              </w:rPr>
              <w:t>АМИ.МН 0006-2021</w:t>
            </w:r>
          </w:p>
        </w:tc>
        <w:tc>
          <w:tcPr>
            <w:tcW w:w="730" w:type="pct"/>
            <w:vMerge w:val="restart"/>
          </w:tcPr>
          <w:p w14:paraId="5ED6AE6D" w14:textId="77777777" w:rsidR="002D7645" w:rsidRDefault="006A041B">
            <w:pPr>
              <w:ind w:left="-84" w:right="-84"/>
            </w:pPr>
            <w:r>
              <w:rPr>
                <w:sz w:val="22"/>
              </w:rPr>
              <w:t>ул. Шубина, д. 9а, 231300, г. Лида, Гродненский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6CEE73E5" w14:textId="77777777" w:rsidR="002D7645" w:rsidRDefault="002D7645">
            <w:pPr>
              <w:ind w:left="-84" w:right="-84"/>
            </w:pPr>
          </w:p>
        </w:tc>
      </w:tr>
      <w:tr w:rsidR="002D7645" w14:paraId="1E55310B" w14:textId="77777777">
        <w:tc>
          <w:tcPr>
            <w:tcW w:w="290" w:type="pct"/>
          </w:tcPr>
          <w:p w14:paraId="5F8BB6C8" w14:textId="77777777" w:rsidR="002D7645" w:rsidRDefault="006A041B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0DF00DCC" w14:textId="77777777" w:rsidR="002D7645" w:rsidRDefault="002D7645"/>
        </w:tc>
        <w:tc>
          <w:tcPr>
            <w:tcW w:w="530" w:type="pct"/>
            <w:vMerge/>
          </w:tcPr>
          <w:p w14:paraId="4D4DF73E" w14:textId="77777777" w:rsidR="002D7645" w:rsidRDefault="002D7645"/>
        </w:tc>
        <w:tc>
          <w:tcPr>
            <w:tcW w:w="870" w:type="pct"/>
          </w:tcPr>
          <w:p w14:paraId="4312DED7" w14:textId="77777777" w:rsidR="002D7645" w:rsidRDefault="006A041B">
            <w:pPr>
              <w:ind w:left="-84" w:right="-84"/>
            </w:pPr>
            <w:r>
              <w:rPr>
                <w:sz w:val="22"/>
              </w:rPr>
              <w:t>Кратность воздухообмена.</w:t>
            </w:r>
          </w:p>
        </w:tc>
        <w:tc>
          <w:tcPr>
            <w:tcW w:w="1070" w:type="pct"/>
            <w:vMerge/>
          </w:tcPr>
          <w:p w14:paraId="45FBA55D" w14:textId="77777777" w:rsidR="002D7645" w:rsidRDefault="002D7645"/>
        </w:tc>
        <w:tc>
          <w:tcPr>
            <w:tcW w:w="730" w:type="pct"/>
            <w:vMerge/>
          </w:tcPr>
          <w:p w14:paraId="6203B0A8" w14:textId="77777777" w:rsidR="002D7645" w:rsidRDefault="002D7645"/>
        </w:tc>
        <w:tc>
          <w:tcPr>
            <w:tcW w:w="815" w:type="pct"/>
            <w:vMerge/>
          </w:tcPr>
          <w:p w14:paraId="429D0EFF" w14:textId="77777777" w:rsidR="002D7645" w:rsidRDefault="002D7645"/>
        </w:tc>
      </w:tr>
      <w:tr w:rsidR="002D7645" w14:paraId="6BA93862" w14:textId="77777777">
        <w:trPr>
          <w:trHeight w:val="230"/>
        </w:trPr>
        <w:tc>
          <w:tcPr>
            <w:tcW w:w="290" w:type="pct"/>
            <w:vMerge w:val="restart"/>
          </w:tcPr>
          <w:p w14:paraId="454735C2" w14:textId="77777777" w:rsidR="002D7645" w:rsidRDefault="006A041B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57E6273F" w14:textId="77777777" w:rsidR="002D7645" w:rsidRDefault="002D7645"/>
        </w:tc>
        <w:tc>
          <w:tcPr>
            <w:tcW w:w="530" w:type="pct"/>
            <w:vMerge w:val="restart"/>
          </w:tcPr>
          <w:p w14:paraId="337C7893" w14:textId="77777777" w:rsidR="002D7645" w:rsidRDefault="006A041B">
            <w:pPr>
              <w:ind w:left="-84" w:right="-84"/>
            </w:pPr>
            <w:r>
              <w:rPr>
                <w:sz w:val="22"/>
              </w:rPr>
              <w:t>100.13/41.000</w:t>
            </w:r>
          </w:p>
        </w:tc>
        <w:tc>
          <w:tcPr>
            <w:tcW w:w="870" w:type="pct"/>
            <w:vMerge w:val="restart"/>
          </w:tcPr>
          <w:p w14:paraId="492A6D54" w14:textId="77777777" w:rsidR="002D7645" w:rsidRDefault="006A041B">
            <w:pPr>
              <w:ind w:left="-84" w:right="-84"/>
            </w:pPr>
            <w:r>
              <w:rPr>
                <w:sz w:val="22"/>
              </w:rPr>
              <w:t>Наличие тяги</w:t>
            </w:r>
          </w:p>
        </w:tc>
        <w:tc>
          <w:tcPr>
            <w:tcW w:w="1070" w:type="pct"/>
            <w:vMerge/>
          </w:tcPr>
          <w:p w14:paraId="7BB105C1" w14:textId="77777777" w:rsidR="002D7645" w:rsidRDefault="002D7645"/>
        </w:tc>
        <w:tc>
          <w:tcPr>
            <w:tcW w:w="730" w:type="pct"/>
            <w:vMerge/>
          </w:tcPr>
          <w:p w14:paraId="5136BFF0" w14:textId="77777777" w:rsidR="002D7645" w:rsidRDefault="002D7645"/>
        </w:tc>
        <w:tc>
          <w:tcPr>
            <w:tcW w:w="815" w:type="pct"/>
            <w:vMerge/>
          </w:tcPr>
          <w:p w14:paraId="3C6E39B9" w14:textId="77777777" w:rsidR="002D7645" w:rsidRDefault="002D7645"/>
        </w:tc>
      </w:tr>
      <w:tr w:rsidR="002D7645" w14:paraId="1300A896" w14:textId="77777777">
        <w:tc>
          <w:tcPr>
            <w:tcW w:w="290" w:type="pct"/>
          </w:tcPr>
          <w:p w14:paraId="55E5010F" w14:textId="77777777" w:rsidR="002D7645" w:rsidRDefault="006A041B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4D668739" w14:textId="77777777" w:rsidR="002D7645" w:rsidRDefault="006A041B">
            <w:pPr>
              <w:ind w:left="-84" w:right="-84"/>
            </w:pPr>
            <w:r>
              <w:rPr>
                <w:sz w:val="22"/>
              </w:rPr>
              <w:t>Здания и сооружения (дымовые каналы, дымовые трубы, газоходы)</w:t>
            </w:r>
          </w:p>
        </w:tc>
        <w:tc>
          <w:tcPr>
            <w:tcW w:w="530" w:type="pct"/>
          </w:tcPr>
          <w:p w14:paraId="715E6953" w14:textId="77777777" w:rsidR="002D7645" w:rsidRDefault="006A041B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</w:tcPr>
          <w:p w14:paraId="4DFB8A44" w14:textId="77777777" w:rsidR="002D7645" w:rsidRDefault="006A041B">
            <w:pPr>
              <w:ind w:left="-84" w:right="-84"/>
            </w:pPr>
            <w:r>
              <w:rPr>
                <w:sz w:val="22"/>
              </w:rPr>
              <w:t>Скорость движения воздуха (газов).</w:t>
            </w:r>
          </w:p>
        </w:tc>
        <w:tc>
          <w:tcPr>
            <w:tcW w:w="1070" w:type="pct"/>
            <w:vMerge w:val="restart"/>
          </w:tcPr>
          <w:p w14:paraId="45F428F2" w14:textId="77777777" w:rsidR="002D7645" w:rsidRDefault="006A041B">
            <w:pPr>
              <w:ind w:left="-84" w:right="-84"/>
            </w:pPr>
            <w:r>
              <w:rPr>
                <w:sz w:val="22"/>
              </w:rPr>
              <w:t>АМИ.МН 0006-2021</w:t>
            </w:r>
          </w:p>
        </w:tc>
        <w:tc>
          <w:tcPr>
            <w:tcW w:w="730" w:type="pct"/>
            <w:vMerge w:val="restart"/>
          </w:tcPr>
          <w:p w14:paraId="42D3A860" w14:textId="77777777" w:rsidR="002D7645" w:rsidRDefault="006A041B">
            <w:pPr>
              <w:ind w:left="-84" w:right="-84"/>
            </w:pPr>
            <w:r>
              <w:rPr>
                <w:sz w:val="22"/>
              </w:rPr>
              <w:t>ул. Шубина, д. 9а, 231300, г. Лида, Гродненский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4CEF4A42" w14:textId="77777777" w:rsidR="002D7645" w:rsidRDefault="002D7645">
            <w:pPr>
              <w:ind w:left="-84" w:right="-84"/>
            </w:pPr>
          </w:p>
        </w:tc>
      </w:tr>
      <w:tr w:rsidR="002D7645" w14:paraId="70067C94" w14:textId="77777777">
        <w:trPr>
          <w:trHeight w:val="230"/>
        </w:trPr>
        <w:tc>
          <w:tcPr>
            <w:tcW w:w="290" w:type="pct"/>
            <w:vMerge w:val="restart"/>
          </w:tcPr>
          <w:p w14:paraId="1B503778" w14:textId="77777777" w:rsidR="002D7645" w:rsidRDefault="006A041B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6F6CBA2D" w14:textId="77777777" w:rsidR="002D7645" w:rsidRDefault="002D7645"/>
        </w:tc>
        <w:tc>
          <w:tcPr>
            <w:tcW w:w="530" w:type="pct"/>
            <w:vMerge w:val="restart"/>
          </w:tcPr>
          <w:p w14:paraId="392F4A68" w14:textId="77777777" w:rsidR="002D7645" w:rsidRDefault="006A041B">
            <w:pPr>
              <w:ind w:left="-84" w:right="-84"/>
            </w:pPr>
            <w:r>
              <w:rPr>
                <w:sz w:val="22"/>
              </w:rPr>
              <w:t>100.13/41.000</w:t>
            </w:r>
          </w:p>
        </w:tc>
        <w:tc>
          <w:tcPr>
            <w:tcW w:w="870" w:type="pct"/>
            <w:vMerge w:val="restart"/>
          </w:tcPr>
          <w:p w14:paraId="66464D92" w14:textId="77777777" w:rsidR="002D7645" w:rsidRDefault="006A041B">
            <w:pPr>
              <w:ind w:left="-84" w:right="-84"/>
            </w:pPr>
            <w:r>
              <w:rPr>
                <w:sz w:val="22"/>
              </w:rPr>
              <w:t>Наличие тяги</w:t>
            </w:r>
          </w:p>
        </w:tc>
        <w:tc>
          <w:tcPr>
            <w:tcW w:w="1070" w:type="pct"/>
            <w:vMerge/>
          </w:tcPr>
          <w:p w14:paraId="321AD96B" w14:textId="77777777" w:rsidR="002D7645" w:rsidRDefault="002D7645"/>
        </w:tc>
        <w:tc>
          <w:tcPr>
            <w:tcW w:w="730" w:type="pct"/>
            <w:vMerge/>
          </w:tcPr>
          <w:p w14:paraId="4B13AF9E" w14:textId="77777777" w:rsidR="002D7645" w:rsidRDefault="002D7645"/>
        </w:tc>
        <w:tc>
          <w:tcPr>
            <w:tcW w:w="815" w:type="pct"/>
            <w:vMerge/>
          </w:tcPr>
          <w:p w14:paraId="4D4520C1" w14:textId="77777777" w:rsidR="002D7645" w:rsidRDefault="002D7645"/>
        </w:tc>
      </w:tr>
      <w:tr w:rsidR="002D7645" w14:paraId="10C6686F" w14:textId="77777777">
        <w:tc>
          <w:tcPr>
            <w:tcW w:w="290" w:type="pct"/>
          </w:tcPr>
          <w:p w14:paraId="43E62C42" w14:textId="77777777" w:rsidR="002D7645" w:rsidRDefault="006A041B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703CA86E" w14:textId="77777777" w:rsidR="002D7645" w:rsidRDefault="006A041B">
            <w:pPr>
              <w:ind w:left="-84" w:right="-84"/>
            </w:pPr>
            <w:r>
              <w:rPr>
                <w:sz w:val="22"/>
              </w:rPr>
              <w:t>Автоматические выключатели</w:t>
            </w:r>
          </w:p>
        </w:tc>
        <w:tc>
          <w:tcPr>
            <w:tcW w:w="530" w:type="pct"/>
            <w:vMerge w:val="restart"/>
          </w:tcPr>
          <w:p w14:paraId="62167699" w14:textId="77777777" w:rsidR="002D7645" w:rsidRDefault="006A041B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12D0C87E" w14:textId="77777777" w:rsidR="002D7645" w:rsidRDefault="006A041B">
            <w:pPr>
              <w:ind w:left="-84" w:right="-84"/>
            </w:pPr>
            <w:r>
              <w:rPr>
                <w:sz w:val="22"/>
              </w:rPr>
              <w:t>Ток срабатывания теплового и электромагнитного расцепителя</w:t>
            </w:r>
          </w:p>
        </w:tc>
        <w:tc>
          <w:tcPr>
            <w:tcW w:w="1070" w:type="pct"/>
            <w:vMerge w:val="restart"/>
          </w:tcPr>
          <w:p w14:paraId="6EA83561" w14:textId="77777777" w:rsidR="002D7645" w:rsidRDefault="006A041B">
            <w:pPr>
              <w:ind w:left="-84" w:right="-84"/>
            </w:pPr>
            <w:r>
              <w:rPr>
                <w:sz w:val="22"/>
              </w:rPr>
              <w:t>АМИ.МС 0138-2025</w:t>
            </w:r>
          </w:p>
        </w:tc>
        <w:tc>
          <w:tcPr>
            <w:tcW w:w="730" w:type="pct"/>
            <w:vMerge w:val="restart"/>
          </w:tcPr>
          <w:p w14:paraId="4614BF80" w14:textId="77777777" w:rsidR="002D7645" w:rsidRDefault="006A041B">
            <w:pPr>
              <w:ind w:left="-84" w:right="-84"/>
            </w:pPr>
            <w:r>
              <w:rPr>
                <w:sz w:val="22"/>
              </w:rPr>
              <w:t>ул. Шубина, д. 9а, 231300, г. Лида, Гродненский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250375AE" w14:textId="77777777" w:rsidR="002D7645" w:rsidRDefault="002D7645">
            <w:pPr>
              <w:ind w:left="-84" w:right="-84"/>
            </w:pPr>
          </w:p>
        </w:tc>
      </w:tr>
      <w:tr w:rsidR="002D7645" w14:paraId="19FEB6C4" w14:textId="77777777">
        <w:tc>
          <w:tcPr>
            <w:tcW w:w="290" w:type="pct"/>
          </w:tcPr>
          <w:p w14:paraId="26A12419" w14:textId="77777777" w:rsidR="002D7645" w:rsidRDefault="006A041B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0EF28849" w14:textId="77777777" w:rsidR="002D7645" w:rsidRDefault="002D7645"/>
        </w:tc>
        <w:tc>
          <w:tcPr>
            <w:tcW w:w="530" w:type="pct"/>
            <w:vMerge/>
          </w:tcPr>
          <w:p w14:paraId="09630AA6" w14:textId="77777777" w:rsidR="002D7645" w:rsidRDefault="002D7645"/>
        </w:tc>
        <w:tc>
          <w:tcPr>
            <w:tcW w:w="870" w:type="pct"/>
          </w:tcPr>
          <w:p w14:paraId="379C49A3" w14:textId="77777777" w:rsidR="002D7645" w:rsidRDefault="006A041B">
            <w:pPr>
              <w:ind w:left="-84" w:right="-84"/>
            </w:pPr>
            <w:r>
              <w:rPr>
                <w:sz w:val="22"/>
              </w:rPr>
              <w:t>Ток несрабатывания теплового и электромагнитного расцепителя</w:t>
            </w:r>
          </w:p>
        </w:tc>
        <w:tc>
          <w:tcPr>
            <w:tcW w:w="1070" w:type="pct"/>
            <w:vMerge/>
          </w:tcPr>
          <w:p w14:paraId="01C1C910" w14:textId="77777777" w:rsidR="002D7645" w:rsidRDefault="002D7645"/>
        </w:tc>
        <w:tc>
          <w:tcPr>
            <w:tcW w:w="730" w:type="pct"/>
            <w:vMerge/>
          </w:tcPr>
          <w:p w14:paraId="024B0BEF" w14:textId="77777777" w:rsidR="002D7645" w:rsidRDefault="002D7645"/>
        </w:tc>
        <w:tc>
          <w:tcPr>
            <w:tcW w:w="815" w:type="pct"/>
            <w:vMerge/>
          </w:tcPr>
          <w:p w14:paraId="14158E3F" w14:textId="77777777" w:rsidR="002D7645" w:rsidRDefault="002D7645"/>
        </w:tc>
      </w:tr>
      <w:tr w:rsidR="002D7645" w14:paraId="4CEA6EA2" w14:textId="77777777">
        <w:trPr>
          <w:trHeight w:val="230"/>
        </w:trPr>
        <w:tc>
          <w:tcPr>
            <w:tcW w:w="290" w:type="pct"/>
            <w:vMerge w:val="restart"/>
          </w:tcPr>
          <w:p w14:paraId="5BB62BAD" w14:textId="77777777" w:rsidR="002D7645" w:rsidRDefault="006A041B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680" w:type="pct"/>
            <w:vMerge/>
          </w:tcPr>
          <w:p w14:paraId="76B67583" w14:textId="77777777" w:rsidR="002D7645" w:rsidRDefault="002D7645"/>
        </w:tc>
        <w:tc>
          <w:tcPr>
            <w:tcW w:w="530" w:type="pct"/>
            <w:vMerge/>
          </w:tcPr>
          <w:p w14:paraId="50C71F45" w14:textId="77777777" w:rsidR="002D7645" w:rsidRDefault="002D7645"/>
        </w:tc>
        <w:tc>
          <w:tcPr>
            <w:tcW w:w="870" w:type="pct"/>
            <w:vMerge w:val="restart"/>
          </w:tcPr>
          <w:p w14:paraId="02077D80" w14:textId="77777777" w:rsidR="002D7645" w:rsidRDefault="006A041B">
            <w:pPr>
              <w:ind w:left="-84" w:right="-84"/>
            </w:pPr>
            <w:r>
              <w:rPr>
                <w:sz w:val="22"/>
              </w:rPr>
              <w:t>Время срабатывания теплового и электромагнитного расцепителя</w:t>
            </w:r>
          </w:p>
        </w:tc>
        <w:tc>
          <w:tcPr>
            <w:tcW w:w="1070" w:type="pct"/>
            <w:vMerge/>
          </w:tcPr>
          <w:p w14:paraId="74664C66" w14:textId="77777777" w:rsidR="002D7645" w:rsidRDefault="002D7645"/>
        </w:tc>
        <w:tc>
          <w:tcPr>
            <w:tcW w:w="730" w:type="pct"/>
            <w:vMerge/>
          </w:tcPr>
          <w:p w14:paraId="138DC80A" w14:textId="77777777" w:rsidR="002D7645" w:rsidRDefault="002D7645"/>
        </w:tc>
        <w:tc>
          <w:tcPr>
            <w:tcW w:w="815" w:type="pct"/>
            <w:vMerge/>
          </w:tcPr>
          <w:p w14:paraId="413FF017" w14:textId="77777777" w:rsidR="002D7645" w:rsidRDefault="002D7645"/>
        </w:tc>
      </w:tr>
      <w:tr w:rsidR="002D7645" w14:paraId="1C84C4B7" w14:textId="77777777">
        <w:trPr>
          <w:trHeight w:val="230"/>
        </w:trPr>
        <w:tc>
          <w:tcPr>
            <w:tcW w:w="290" w:type="pct"/>
            <w:vMerge w:val="restart"/>
          </w:tcPr>
          <w:p w14:paraId="58A3133E" w14:textId="77777777" w:rsidR="002D7645" w:rsidRDefault="006A041B">
            <w:pPr>
              <w:ind w:left="-84" w:right="-84"/>
            </w:pPr>
            <w:r>
              <w:rPr>
                <w:sz w:val="22"/>
              </w:rPr>
              <w:lastRenderedPageBreak/>
              <w:t>7.1**</w:t>
            </w:r>
          </w:p>
        </w:tc>
        <w:tc>
          <w:tcPr>
            <w:tcW w:w="680" w:type="pct"/>
            <w:vMerge w:val="restart"/>
          </w:tcPr>
          <w:p w14:paraId="03261BED" w14:textId="77777777" w:rsidR="002D7645" w:rsidRDefault="006A041B">
            <w:pPr>
              <w:ind w:left="-84" w:right="-84"/>
            </w:pPr>
            <w:r>
              <w:rPr>
                <w:sz w:val="22"/>
              </w:rPr>
              <w:t>Искусственное освещение: - Освещение производственных и складских зданий. - Освещение рабочих площадок и мест производства работ вне зданий. - Освещение общественных и жилых зданий. - Наружное освещение городских и сельских территорий</w:t>
            </w:r>
          </w:p>
        </w:tc>
        <w:tc>
          <w:tcPr>
            <w:tcW w:w="530" w:type="pct"/>
            <w:vMerge w:val="restart"/>
          </w:tcPr>
          <w:p w14:paraId="680A03E0" w14:textId="77777777" w:rsidR="002D7645" w:rsidRDefault="006A041B">
            <w:pPr>
              <w:ind w:left="-84" w:right="-84"/>
            </w:pPr>
            <w:r>
              <w:rPr>
                <w:sz w:val="22"/>
              </w:rPr>
              <w:t>100.11/35.063, 100.12/35.063</w:t>
            </w:r>
          </w:p>
        </w:tc>
        <w:tc>
          <w:tcPr>
            <w:tcW w:w="870" w:type="pct"/>
            <w:vMerge w:val="restart"/>
          </w:tcPr>
          <w:p w14:paraId="63438BBB" w14:textId="77777777" w:rsidR="002D7645" w:rsidRDefault="006A041B">
            <w:pPr>
              <w:ind w:left="-84" w:right="-84"/>
            </w:pPr>
            <w:r>
              <w:rPr>
                <w:sz w:val="22"/>
              </w:rPr>
              <w:t>Освещённость</w:t>
            </w:r>
          </w:p>
        </w:tc>
        <w:tc>
          <w:tcPr>
            <w:tcW w:w="1070" w:type="pct"/>
            <w:vMerge w:val="restart"/>
          </w:tcPr>
          <w:p w14:paraId="3154703B" w14:textId="77777777" w:rsidR="002D7645" w:rsidRDefault="006A041B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 w:val="restart"/>
          </w:tcPr>
          <w:p w14:paraId="0F626579" w14:textId="77777777" w:rsidR="002D7645" w:rsidRDefault="006A041B">
            <w:pPr>
              <w:ind w:left="-84" w:right="-84"/>
            </w:pPr>
            <w:r>
              <w:rPr>
                <w:sz w:val="22"/>
              </w:rPr>
              <w:t>ул. Шубина, д. 9а, 231300, г. Лида, Гродненский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4CDB84DC" w14:textId="77777777" w:rsidR="002D7645" w:rsidRDefault="002D7645">
            <w:pPr>
              <w:ind w:left="-84" w:right="-84"/>
            </w:pPr>
          </w:p>
        </w:tc>
      </w:tr>
    </w:tbl>
    <w:p w14:paraId="2C7B5D53" w14:textId="77777777" w:rsidR="00103679" w:rsidRPr="00DD1A87" w:rsidRDefault="00103679">
      <w:pPr>
        <w:rPr>
          <w:noProof/>
          <w:sz w:val="24"/>
          <w:szCs w:val="24"/>
        </w:rPr>
      </w:pPr>
    </w:p>
    <w:p w14:paraId="13B7FF83" w14:textId="77777777" w:rsidR="00DD1A87" w:rsidRPr="006A041B" w:rsidRDefault="00DD1A87">
      <w:pPr>
        <w:rPr>
          <w:sz w:val="24"/>
          <w:szCs w:val="24"/>
        </w:rPr>
      </w:pPr>
    </w:p>
    <w:sectPr w:rsidR="00DD1A87" w:rsidRPr="006A041B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E1AE4" w14:textId="77777777" w:rsidR="00562129" w:rsidRDefault="00562129" w:rsidP="0011070C">
      <w:r>
        <w:separator/>
      </w:r>
    </w:p>
  </w:endnote>
  <w:endnote w:type="continuationSeparator" w:id="0">
    <w:p w14:paraId="42C9A2BB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E194BA5" w14:textId="77777777" w:rsidR="006A041B" w:rsidRDefault="006A041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1CC6598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8C9578C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08.05.2026.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F307A3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962501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1E51156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258B137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08.05.2026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F93401A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F0F1D54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BD6C06C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F70BB" w14:textId="77777777" w:rsidR="00562129" w:rsidRDefault="00562129" w:rsidP="0011070C">
      <w:r>
        <w:separator/>
      </w:r>
    </w:p>
  </w:footnote>
  <w:footnote w:type="continuationSeparator" w:id="0">
    <w:p w14:paraId="3CA54620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F981C" w14:textId="77777777" w:rsidR="006A041B" w:rsidRDefault="006A041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55F3CADD" w14:textId="77777777" w:rsidTr="006A041B">
      <w:trPr>
        <w:trHeight w:val="221"/>
      </w:trPr>
      <w:tc>
        <w:tcPr>
          <w:tcW w:w="12186" w:type="dxa"/>
          <w:vAlign w:val="center"/>
        </w:tcPr>
        <w:p w14:paraId="35D3C96C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18E2F593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2.2085</w:t>
          </w:r>
        </w:p>
      </w:tc>
    </w:tr>
  </w:tbl>
  <w:p w14:paraId="04BA5E8D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64C7F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2ECB97A4" w14:textId="77777777" w:rsidTr="006A041B">
      <w:trPr>
        <w:trHeight w:val="221"/>
      </w:trPr>
      <w:tc>
        <w:tcPr>
          <w:tcW w:w="12186" w:type="dxa"/>
          <w:vAlign w:val="center"/>
        </w:tcPr>
        <w:p w14:paraId="75D1689E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Лидское городское унитарное предприятие жилищно-коммунального хозяйства,</w:t>
          </w:r>
        </w:p>
        <w:p w14:paraId="7DA77659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1C742567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2.2085</w:t>
          </w:r>
        </w:p>
      </w:tc>
    </w:tr>
  </w:tbl>
  <w:p w14:paraId="53854365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645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0284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041B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48E1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5181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2026-05-11T11:47:00Z</dcterms:created>
  <dcterms:modified xsi:type="dcterms:W3CDTF">2026-05-11T11:47:00Z</dcterms:modified>
</cp:coreProperties>
</file>