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0A0" w:firstRow="1" w:lastRow="0" w:firstColumn="1" w:lastColumn="0" w:noHBand="0" w:noVBand="0"/>
      </w:tblPr>
      <w:tblGrid>
        <w:gridCol w:w="4786"/>
        <w:gridCol w:w="5528"/>
      </w:tblGrid>
      <w:tr w:rsidR="005742C2" w:rsidRPr="00EF4E39" w14:paraId="545A5309" w14:textId="77777777" w:rsidTr="00343D53">
        <w:tc>
          <w:tcPr>
            <w:tcW w:w="4786" w:type="dxa"/>
          </w:tcPr>
          <w:p w14:paraId="39745765" w14:textId="77777777" w:rsidR="005742C2" w:rsidRPr="00EF4E39" w:rsidRDefault="005742C2" w:rsidP="00007745">
            <w:pPr>
              <w:pStyle w:val="a3"/>
              <w:textAlignment w:val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Align w:val="center"/>
          </w:tcPr>
          <w:p w14:paraId="3F4982DA" w14:textId="77777777" w:rsidR="00366386" w:rsidRDefault="005742C2" w:rsidP="00343D53">
            <w:pPr>
              <w:ind w:left="1451"/>
              <w:rPr>
                <w:sz w:val="28"/>
                <w:szCs w:val="28"/>
              </w:rPr>
            </w:pPr>
            <w:r w:rsidRPr="00E837AB">
              <w:rPr>
                <w:sz w:val="28"/>
                <w:szCs w:val="28"/>
              </w:rPr>
              <w:t xml:space="preserve">Приложение №1 </w:t>
            </w:r>
          </w:p>
          <w:p w14:paraId="022DB1C7" w14:textId="77777777" w:rsidR="005742C2" w:rsidRPr="00E837AB" w:rsidRDefault="005742C2" w:rsidP="00343D53">
            <w:pPr>
              <w:ind w:left="1451"/>
              <w:rPr>
                <w:sz w:val="28"/>
                <w:szCs w:val="28"/>
              </w:rPr>
            </w:pPr>
            <w:r w:rsidRPr="00E837AB">
              <w:rPr>
                <w:sz w:val="28"/>
                <w:szCs w:val="28"/>
              </w:rPr>
              <w:t>к аттестату аккредитации</w:t>
            </w:r>
          </w:p>
          <w:p w14:paraId="2E09C4D5" w14:textId="77777777" w:rsidR="005742C2" w:rsidRPr="00E837AB" w:rsidRDefault="005742C2" w:rsidP="00343D53">
            <w:pPr>
              <w:ind w:left="1451"/>
              <w:rPr>
                <w:sz w:val="28"/>
                <w:szCs w:val="28"/>
              </w:rPr>
            </w:pPr>
            <w:r w:rsidRPr="00E837AB">
              <w:rPr>
                <w:sz w:val="28"/>
                <w:szCs w:val="28"/>
              </w:rPr>
              <w:t xml:space="preserve">№ </w:t>
            </w:r>
            <w:r w:rsidRPr="00E837AB">
              <w:rPr>
                <w:sz w:val="28"/>
                <w:szCs w:val="28"/>
                <w:lang w:val="en-US"/>
              </w:rPr>
              <w:t>BY</w:t>
            </w:r>
            <w:r w:rsidRPr="00E837AB">
              <w:rPr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</w:t>
            </w:r>
            <w:r w:rsidRPr="00E837A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2210</w:t>
            </w:r>
          </w:p>
          <w:p w14:paraId="47D0F94C" w14:textId="77777777" w:rsidR="005742C2" w:rsidRPr="00E837AB" w:rsidRDefault="005742C2" w:rsidP="00343D53">
            <w:pPr>
              <w:ind w:left="1451"/>
              <w:rPr>
                <w:sz w:val="28"/>
                <w:szCs w:val="28"/>
              </w:rPr>
            </w:pPr>
            <w:r w:rsidRPr="00E837AB">
              <w:rPr>
                <w:sz w:val="28"/>
                <w:szCs w:val="28"/>
              </w:rPr>
              <w:t xml:space="preserve">от </w:t>
            </w:r>
            <w:r w:rsidR="00764C4A" w:rsidRPr="00764C4A">
              <w:rPr>
                <w:sz w:val="28"/>
                <w:szCs w:val="28"/>
              </w:rPr>
              <w:t>06.05.2002</w:t>
            </w:r>
          </w:p>
          <w:p w14:paraId="36F8A1E4" w14:textId="77777777" w:rsidR="00A03629" w:rsidRDefault="005742C2" w:rsidP="00343D53">
            <w:pPr>
              <w:ind w:left="1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837AB">
              <w:rPr>
                <w:sz w:val="28"/>
                <w:szCs w:val="28"/>
              </w:rPr>
              <w:t xml:space="preserve">а бланке </w:t>
            </w:r>
            <w:r w:rsidRPr="00363917">
              <w:rPr>
                <w:sz w:val="28"/>
                <w:szCs w:val="28"/>
              </w:rPr>
              <w:t xml:space="preserve">№ </w:t>
            </w:r>
            <w:r w:rsidR="00A46E80">
              <w:rPr>
                <w:sz w:val="28"/>
                <w:szCs w:val="28"/>
              </w:rPr>
              <w:t>_________</w:t>
            </w:r>
          </w:p>
          <w:p w14:paraId="7B677407" w14:textId="77777777" w:rsidR="005742C2" w:rsidRPr="00764C4A" w:rsidRDefault="005742C2" w:rsidP="00343D53">
            <w:pPr>
              <w:ind w:left="1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837AB">
              <w:rPr>
                <w:sz w:val="28"/>
                <w:szCs w:val="28"/>
              </w:rPr>
              <w:t xml:space="preserve">а </w:t>
            </w:r>
            <w:r w:rsidR="00764C4A">
              <w:rPr>
                <w:sz w:val="28"/>
                <w:szCs w:val="28"/>
              </w:rPr>
              <w:t>3</w:t>
            </w:r>
            <w:r w:rsidR="006E6074" w:rsidRPr="00764C4A">
              <w:rPr>
                <w:sz w:val="28"/>
                <w:szCs w:val="28"/>
              </w:rPr>
              <w:t xml:space="preserve"> </w:t>
            </w:r>
            <w:r w:rsidRPr="00764C4A">
              <w:rPr>
                <w:sz w:val="28"/>
                <w:szCs w:val="28"/>
              </w:rPr>
              <w:t>листах</w:t>
            </w:r>
          </w:p>
          <w:p w14:paraId="4ADB2654" w14:textId="77777777" w:rsidR="005742C2" w:rsidRPr="00366386" w:rsidRDefault="00764C4A" w:rsidP="009C289A">
            <w:pPr>
              <w:ind w:left="1451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6E6074" w:rsidRPr="00764C4A">
              <w:rPr>
                <w:sz w:val="28"/>
                <w:szCs w:val="28"/>
              </w:rPr>
              <w:t xml:space="preserve">едакция </w:t>
            </w:r>
            <w:r w:rsidR="004D6F94" w:rsidRPr="00764C4A">
              <w:rPr>
                <w:sz w:val="28"/>
                <w:szCs w:val="28"/>
              </w:rPr>
              <w:t>02</w:t>
            </w:r>
          </w:p>
        </w:tc>
      </w:tr>
    </w:tbl>
    <w:p w14:paraId="2830570A" w14:textId="77777777" w:rsidR="009C289A" w:rsidRDefault="009C289A" w:rsidP="007E15F6">
      <w:pPr>
        <w:pStyle w:val="a3"/>
        <w:jc w:val="center"/>
        <w:textAlignment w:val="auto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187DB25" w14:textId="77777777" w:rsidR="009C289A" w:rsidRPr="0091324B" w:rsidRDefault="005742C2" w:rsidP="00764C4A">
      <w:pPr>
        <w:pStyle w:val="a3"/>
        <w:jc w:val="center"/>
        <w:textAlignment w:val="auto"/>
        <w:outlineLvl w:val="1"/>
        <w:rPr>
          <w:color w:val="000000"/>
          <w:sz w:val="28"/>
          <w:szCs w:val="28"/>
          <w:lang w:val="ru-RU"/>
        </w:rPr>
      </w:pPr>
      <w:r w:rsidRPr="006E6074">
        <w:rPr>
          <w:rFonts w:ascii="Times New Roman" w:hAnsi="Times New Roman"/>
          <w:b/>
          <w:bCs/>
          <w:sz w:val="28"/>
          <w:szCs w:val="28"/>
          <w:lang w:val="ru-RU"/>
        </w:rPr>
        <w:t>ОБЛАСТ</w:t>
      </w:r>
      <w:r w:rsidR="00DC4843">
        <w:rPr>
          <w:rFonts w:ascii="Times New Roman" w:hAnsi="Times New Roman"/>
          <w:b/>
          <w:bCs/>
          <w:sz w:val="28"/>
          <w:szCs w:val="28"/>
          <w:lang w:val="ru-RU"/>
        </w:rPr>
        <w:t>Ь</w:t>
      </w:r>
      <w:r w:rsidRPr="006E6074">
        <w:rPr>
          <w:rFonts w:ascii="Times New Roman" w:hAnsi="Times New Roman"/>
          <w:b/>
          <w:bCs/>
          <w:sz w:val="28"/>
          <w:szCs w:val="28"/>
          <w:lang w:val="ru-RU"/>
        </w:rPr>
        <w:t xml:space="preserve"> АККРЕДИТАЦИИ </w:t>
      </w:r>
      <w:r w:rsidR="009C289A" w:rsidRPr="0091324B">
        <w:rPr>
          <w:rFonts w:ascii="Times New Roman" w:hAnsi="Times New Roman"/>
          <w:color w:val="000000"/>
          <w:sz w:val="28"/>
          <w:szCs w:val="28"/>
          <w:lang w:val="ru-RU"/>
        </w:rPr>
        <w:t>от 26 мая 2023 года</w:t>
      </w:r>
    </w:p>
    <w:p w14:paraId="33EF0358" w14:textId="77777777" w:rsidR="005742C2" w:rsidRPr="00A46E80" w:rsidRDefault="005742C2" w:rsidP="007E15F6">
      <w:pPr>
        <w:pStyle w:val="a3"/>
        <w:jc w:val="center"/>
        <w:rPr>
          <w:rFonts w:ascii="Times New Roman" w:hAnsi="Times New Roman"/>
          <w:sz w:val="27"/>
          <w:szCs w:val="27"/>
          <w:highlight w:val="yellow"/>
          <w:lang w:val="ru-RU"/>
        </w:rPr>
      </w:pPr>
      <w:r w:rsidRPr="00A46E80">
        <w:rPr>
          <w:rFonts w:ascii="Times New Roman" w:hAnsi="Times New Roman"/>
          <w:sz w:val="27"/>
          <w:szCs w:val="27"/>
          <w:lang w:val="ru-RU"/>
        </w:rPr>
        <w:t>отдела радиационного контроля</w:t>
      </w:r>
      <w:r w:rsidRPr="00A46E80">
        <w:rPr>
          <w:rFonts w:ascii="Times New Roman" w:hAnsi="Times New Roman"/>
          <w:sz w:val="27"/>
          <w:szCs w:val="27"/>
          <w:highlight w:val="yellow"/>
          <w:lang w:val="ru-RU"/>
        </w:rPr>
        <w:t xml:space="preserve"> </w:t>
      </w:r>
    </w:p>
    <w:p w14:paraId="736005D5" w14:textId="77777777" w:rsidR="009C289A" w:rsidRDefault="006E6074" w:rsidP="009C289A">
      <w:pPr>
        <w:pStyle w:val="a3"/>
        <w:jc w:val="center"/>
        <w:textAlignment w:val="auto"/>
        <w:outlineLvl w:val="1"/>
        <w:rPr>
          <w:rFonts w:ascii="Times New Roman" w:hAnsi="Times New Roman"/>
          <w:sz w:val="26"/>
          <w:szCs w:val="26"/>
          <w:lang w:val="ru-RU"/>
        </w:rPr>
      </w:pPr>
      <w:r w:rsidRPr="00484A4A">
        <w:rPr>
          <w:rFonts w:ascii="Times New Roman" w:hAnsi="Times New Roman"/>
          <w:sz w:val="26"/>
          <w:szCs w:val="26"/>
          <w:lang w:val="ru-RU"/>
        </w:rPr>
        <w:t>г</w:t>
      </w:r>
      <w:r w:rsidR="005742C2" w:rsidRPr="00484A4A">
        <w:rPr>
          <w:rFonts w:ascii="Times New Roman" w:hAnsi="Times New Roman"/>
          <w:sz w:val="26"/>
          <w:szCs w:val="26"/>
          <w:lang w:val="ru-RU"/>
        </w:rPr>
        <w:t xml:space="preserve">осударственного </w:t>
      </w:r>
      <w:r w:rsidR="00A46E80" w:rsidRPr="00484A4A">
        <w:rPr>
          <w:rFonts w:ascii="Times New Roman" w:hAnsi="Times New Roman"/>
          <w:sz w:val="26"/>
          <w:szCs w:val="26"/>
          <w:lang w:val="ru-RU"/>
        </w:rPr>
        <w:t xml:space="preserve">опытного </w:t>
      </w:r>
      <w:r w:rsidR="005742C2" w:rsidRPr="00484A4A">
        <w:rPr>
          <w:rFonts w:ascii="Times New Roman" w:hAnsi="Times New Roman"/>
          <w:sz w:val="26"/>
          <w:szCs w:val="26"/>
          <w:lang w:val="ru-RU"/>
        </w:rPr>
        <w:t>лесохозяйственного учреждения</w:t>
      </w:r>
      <w:r w:rsidRPr="00484A4A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5742C2" w:rsidRPr="00484A4A">
        <w:rPr>
          <w:rFonts w:ascii="Times New Roman" w:hAnsi="Times New Roman"/>
          <w:sz w:val="26"/>
          <w:szCs w:val="26"/>
          <w:lang w:val="ru-RU"/>
        </w:rPr>
        <w:t xml:space="preserve">«Гомельский </w:t>
      </w:r>
      <w:r w:rsidR="00A46E80" w:rsidRPr="00484A4A">
        <w:rPr>
          <w:rFonts w:ascii="Times New Roman" w:hAnsi="Times New Roman"/>
          <w:sz w:val="26"/>
          <w:szCs w:val="26"/>
          <w:lang w:val="ru-RU"/>
        </w:rPr>
        <w:t xml:space="preserve">опытный </w:t>
      </w:r>
      <w:r w:rsidR="005742C2" w:rsidRPr="00484A4A">
        <w:rPr>
          <w:rFonts w:ascii="Times New Roman" w:hAnsi="Times New Roman"/>
          <w:sz w:val="26"/>
          <w:szCs w:val="26"/>
          <w:lang w:val="ru-RU"/>
        </w:rPr>
        <w:t>лесхоз»</w:t>
      </w:r>
    </w:p>
    <w:p w14:paraId="45CCA56E" w14:textId="77777777" w:rsidR="00764C4A" w:rsidRPr="009C289A" w:rsidRDefault="00764C4A" w:rsidP="009C289A">
      <w:pPr>
        <w:pStyle w:val="a3"/>
        <w:jc w:val="center"/>
        <w:textAlignment w:val="auto"/>
        <w:outlineLvl w:val="1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7"/>
        <w:gridCol w:w="1555"/>
        <w:gridCol w:w="1418"/>
        <w:gridCol w:w="1699"/>
        <w:gridCol w:w="46"/>
        <w:gridCol w:w="2648"/>
        <w:gridCol w:w="2411"/>
      </w:tblGrid>
      <w:tr w:rsidR="004870BB" w:rsidRPr="006E6074" w14:paraId="0EF940A5" w14:textId="77777777" w:rsidTr="00A11A56">
        <w:trPr>
          <w:trHeight w:val="499"/>
        </w:trPr>
        <w:tc>
          <w:tcPr>
            <w:tcW w:w="997" w:type="dxa"/>
            <w:gridSpan w:val="2"/>
          </w:tcPr>
          <w:p w14:paraId="56F339E9" w14:textId="77777777" w:rsidR="004870BB" w:rsidRPr="00366386" w:rsidRDefault="004870BB" w:rsidP="004870BB">
            <w:pPr>
              <w:pStyle w:val="a3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366386">
              <w:rPr>
                <w:rFonts w:ascii="Times New Roman" w:hAnsi="Times New Roman"/>
                <w:szCs w:val="22"/>
              </w:rPr>
              <w:t>№</w:t>
            </w:r>
          </w:p>
          <w:p w14:paraId="4C018E63" w14:textId="77777777" w:rsidR="004870BB" w:rsidRPr="00366386" w:rsidRDefault="004870BB" w:rsidP="004870BB">
            <w:pPr>
              <w:pStyle w:val="a3"/>
              <w:ind w:left="-108" w:right="-108"/>
              <w:jc w:val="center"/>
              <w:rPr>
                <w:rFonts w:ascii="Times New Roman" w:hAnsi="Times New Roman"/>
                <w:szCs w:val="22"/>
              </w:rPr>
            </w:pPr>
            <w:r w:rsidRPr="00366386">
              <w:rPr>
                <w:rFonts w:ascii="Times New Roman" w:hAnsi="Times New Roman"/>
                <w:szCs w:val="22"/>
                <w:lang w:val="ru-RU"/>
              </w:rPr>
              <w:t>п/п</w:t>
            </w:r>
          </w:p>
        </w:tc>
        <w:tc>
          <w:tcPr>
            <w:tcW w:w="1555" w:type="dxa"/>
          </w:tcPr>
          <w:p w14:paraId="72C057A2" w14:textId="77777777" w:rsidR="004870BB" w:rsidRPr="00366386" w:rsidRDefault="004870BB" w:rsidP="004870BB">
            <w:pPr>
              <w:pStyle w:val="a3"/>
              <w:ind w:left="-108" w:right="-108"/>
              <w:jc w:val="center"/>
              <w:rPr>
                <w:rFonts w:ascii="Times New Roman" w:hAnsi="Times New Roman"/>
                <w:szCs w:val="22"/>
              </w:rPr>
            </w:pPr>
            <w:r w:rsidRPr="00366386">
              <w:rPr>
                <w:rFonts w:ascii="Times New Roman" w:hAnsi="Times New Roman"/>
                <w:szCs w:val="22"/>
                <w:lang w:val="ru-RU"/>
              </w:rPr>
              <w:t>Наименование объекта</w:t>
            </w:r>
          </w:p>
          <w:p w14:paraId="57EEE2BA" w14:textId="77777777" w:rsidR="004870BB" w:rsidRPr="00366386" w:rsidRDefault="004870BB" w:rsidP="004870BB">
            <w:pPr>
              <w:pStyle w:val="a3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</w:tcPr>
          <w:p w14:paraId="027CE399" w14:textId="77777777" w:rsidR="004870BB" w:rsidRPr="00366386" w:rsidRDefault="004870BB" w:rsidP="004870BB">
            <w:pPr>
              <w:pStyle w:val="a3"/>
              <w:jc w:val="center"/>
              <w:rPr>
                <w:rFonts w:ascii="Times New Roman" w:hAnsi="Times New Roman"/>
                <w:szCs w:val="22"/>
              </w:rPr>
            </w:pPr>
            <w:r w:rsidRPr="00366386">
              <w:rPr>
                <w:rFonts w:ascii="Times New Roman" w:hAnsi="Times New Roman"/>
                <w:szCs w:val="22"/>
              </w:rPr>
              <w:t>Код</w:t>
            </w:r>
          </w:p>
        </w:tc>
        <w:tc>
          <w:tcPr>
            <w:tcW w:w="1745" w:type="dxa"/>
            <w:gridSpan w:val="2"/>
          </w:tcPr>
          <w:p w14:paraId="0C3418E3" w14:textId="77777777" w:rsidR="004870BB" w:rsidRPr="00366386" w:rsidRDefault="004870BB" w:rsidP="004870BB">
            <w:pPr>
              <w:pStyle w:val="a3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366386">
              <w:rPr>
                <w:rFonts w:ascii="Times New Roman" w:hAnsi="Times New Roman"/>
                <w:szCs w:val="22"/>
                <w:lang w:val="ru-RU"/>
              </w:rPr>
              <w:t>Наименование х</w:t>
            </w:r>
            <w:r w:rsidRPr="00366386">
              <w:rPr>
                <w:rFonts w:ascii="Times New Roman" w:hAnsi="Times New Roman"/>
                <w:szCs w:val="22"/>
              </w:rPr>
              <w:t>арактеристик</w:t>
            </w:r>
            <w:r w:rsidRPr="00366386">
              <w:rPr>
                <w:rFonts w:ascii="Times New Roman" w:hAnsi="Times New Roman"/>
                <w:szCs w:val="22"/>
                <w:lang w:val="ru-RU"/>
              </w:rPr>
              <w:t>и</w:t>
            </w:r>
          </w:p>
          <w:p w14:paraId="45AB67B3" w14:textId="77777777" w:rsidR="004870BB" w:rsidRPr="00366386" w:rsidRDefault="004870BB" w:rsidP="004870BB">
            <w:pPr>
              <w:pStyle w:val="a3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366386">
              <w:rPr>
                <w:rFonts w:ascii="Times New Roman" w:hAnsi="Times New Roman"/>
                <w:szCs w:val="22"/>
                <w:lang w:val="ru-RU"/>
              </w:rPr>
              <w:t xml:space="preserve">(показатель, </w:t>
            </w:r>
          </w:p>
          <w:p w14:paraId="5BB62771" w14:textId="77777777" w:rsidR="004870BB" w:rsidRPr="00366386" w:rsidRDefault="004870BB" w:rsidP="004870BB">
            <w:pPr>
              <w:pStyle w:val="a3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366386">
              <w:rPr>
                <w:rFonts w:ascii="Times New Roman" w:hAnsi="Times New Roman"/>
                <w:szCs w:val="22"/>
                <w:lang w:val="ru-RU"/>
              </w:rPr>
              <w:t>параметры)</w:t>
            </w:r>
          </w:p>
        </w:tc>
        <w:tc>
          <w:tcPr>
            <w:tcW w:w="2648" w:type="dxa"/>
          </w:tcPr>
          <w:p w14:paraId="7613FA68" w14:textId="77777777" w:rsidR="00343D53" w:rsidRDefault="004870BB" w:rsidP="004870BB">
            <w:pPr>
              <w:pStyle w:val="a3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366386">
              <w:rPr>
                <w:rFonts w:ascii="Times New Roman" w:hAnsi="Times New Roman"/>
                <w:szCs w:val="22"/>
                <w:lang w:val="ru-RU"/>
              </w:rPr>
              <w:t xml:space="preserve">Обозначение документа устанавливающего </w:t>
            </w:r>
          </w:p>
          <w:p w14:paraId="777A583F" w14:textId="77777777" w:rsidR="004870BB" w:rsidRPr="00366386" w:rsidRDefault="004870BB" w:rsidP="004870BB">
            <w:pPr>
              <w:pStyle w:val="a3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366386">
              <w:rPr>
                <w:rFonts w:ascii="Times New Roman" w:hAnsi="Times New Roman"/>
                <w:szCs w:val="22"/>
                <w:lang w:val="ru-RU"/>
              </w:rPr>
              <w:t>требования к объекту</w:t>
            </w:r>
          </w:p>
        </w:tc>
        <w:tc>
          <w:tcPr>
            <w:tcW w:w="2411" w:type="dxa"/>
          </w:tcPr>
          <w:p w14:paraId="2B985B74" w14:textId="77777777" w:rsidR="004870BB" w:rsidRPr="00366386" w:rsidRDefault="004870BB" w:rsidP="004870BB">
            <w:pPr>
              <w:pStyle w:val="a3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366386">
              <w:rPr>
                <w:rFonts w:ascii="Times New Roman" w:hAnsi="Times New Roman"/>
                <w:szCs w:val="22"/>
                <w:lang w:val="ru-RU"/>
              </w:rPr>
              <w:t>Обозначение документа устанавливающего метод исследований (испытаний) и измерений, в том числе правила отбора образцов</w:t>
            </w:r>
          </w:p>
        </w:tc>
      </w:tr>
      <w:tr w:rsidR="005742C2" w:rsidRPr="006E6074" w14:paraId="3C9391AF" w14:textId="77777777" w:rsidTr="00A11A56">
        <w:trPr>
          <w:trHeight w:val="274"/>
        </w:trPr>
        <w:tc>
          <w:tcPr>
            <w:tcW w:w="997" w:type="dxa"/>
            <w:gridSpan w:val="2"/>
          </w:tcPr>
          <w:p w14:paraId="0B31A2B5" w14:textId="77777777" w:rsidR="005742C2" w:rsidRPr="00484A4A" w:rsidRDefault="005742C2" w:rsidP="00007745">
            <w:pPr>
              <w:pStyle w:val="a3"/>
              <w:jc w:val="center"/>
              <w:rPr>
                <w:rFonts w:ascii="Times New Roman" w:hAnsi="Times New Roman"/>
                <w:szCs w:val="22"/>
              </w:rPr>
            </w:pPr>
            <w:r w:rsidRPr="00484A4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55" w:type="dxa"/>
          </w:tcPr>
          <w:p w14:paraId="0A3BA60A" w14:textId="77777777" w:rsidR="005742C2" w:rsidRPr="00484A4A" w:rsidRDefault="005742C2" w:rsidP="00007745">
            <w:pPr>
              <w:pStyle w:val="a3"/>
              <w:jc w:val="center"/>
              <w:rPr>
                <w:rFonts w:ascii="Times New Roman" w:hAnsi="Times New Roman"/>
                <w:szCs w:val="22"/>
              </w:rPr>
            </w:pPr>
            <w:r w:rsidRPr="00484A4A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418" w:type="dxa"/>
          </w:tcPr>
          <w:p w14:paraId="2D5D8E86" w14:textId="77777777" w:rsidR="005742C2" w:rsidRPr="00484A4A" w:rsidRDefault="005742C2" w:rsidP="00007745">
            <w:pPr>
              <w:pStyle w:val="a3"/>
              <w:jc w:val="center"/>
              <w:rPr>
                <w:rFonts w:ascii="Times New Roman" w:hAnsi="Times New Roman"/>
                <w:szCs w:val="22"/>
              </w:rPr>
            </w:pPr>
            <w:r w:rsidRPr="00484A4A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745" w:type="dxa"/>
            <w:gridSpan w:val="2"/>
          </w:tcPr>
          <w:p w14:paraId="793169B1" w14:textId="77777777" w:rsidR="005742C2" w:rsidRPr="00484A4A" w:rsidRDefault="005742C2" w:rsidP="00007745">
            <w:pPr>
              <w:pStyle w:val="a3"/>
              <w:jc w:val="center"/>
              <w:rPr>
                <w:rFonts w:ascii="Times New Roman" w:hAnsi="Times New Roman"/>
                <w:szCs w:val="22"/>
              </w:rPr>
            </w:pPr>
            <w:r w:rsidRPr="00484A4A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2648" w:type="dxa"/>
            <w:vAlign w:val="center"/>
          </w:tcPr>
          <w:p w14:paraId="77B0A249" w14:textId="77777777" w:rsidR="005742C2" w:rsidRPr="00484A4A" w:rsidRDefault="005742C2" w:rsidP="00007745">
            <w:pPr>
              <w:pStyle w:val="a3"/>
              <w:jc w:val="center"/>
              <w:rPr>
                <w:rFonts w:ascii="Times New Roman" w:hAnsi="Times New Roman"/>
                <w:szCs w:val="22"/>
              </w:rPr>
            </w:pPr>
            <w:r w:rsidRPr="00484A4A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2411" w:type="dxa"/>
            <w:vAlign w:val="center"/>
          </w:tcPr>
          <w:p w14:paraId="4E4EB571" w14:textId="77777777" w:rsidR="005742C2" w:rsidRPr="00484A4A" w:rsidRDefault="005742C2" w:rsidP="00007745">
            <w:pPr>
              <w:pStyle w:val="a3"/>
              <w:jc w:val="center"/>
              <w:rPr>
                <w:rFonts w:ascii="Times New Roman" w:hAnsi="Times New Roman"/>
                <w:szCs w:val="22"/>
              </w:rPr>
            </w:pPr>
            <w:r w:rsidRPr="00484A4A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4870BB" w:rsidRPr="006E6074" w14:paraId="74302984" w14:textId="77777777" w:rsidTr="00A11A56">
        <w:trPr>
          <w:trHeight w:val="274"/>
        </w:trPr>
        <w:tc>
          <w:tcPr>
            <w:tcW w:w="10774" w:type="dxa"/>
            <w:gridSpan w:val="8"/>
          </w:tcPr>
          <w:p w14:paraId="0448B40E" w14:textId="77777777" w:rsidR="004870BB" w:rsidRPr="009B0BD0" w:rsidRDefault="00764C4A" w:rsidP="009B0BD0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 xml:space="preserve">            </w:t>
            </w:r>
            <w:r w:rsidR="009B0BD0" w:rsidRPr="009B0BD0">
              <w:rPr>
                <w:rFonts w:ascii="Times New Roman" w:hAnsi="Times New Roman"/>
                <w:szCs w:val="22"/>
                <w:lang w:val="ru-RU"/>
              </w:rPr>
              <w:t>ул. Ленинградская, 4, 247001, д. Севруки, Чёнковский с/с</w:t>
            </w:r>
            <w:r w:rsidR="009B0BD0">
              <w:rPr>
                <w:rFonts w:ascii="Times New Roman" w:hAnsi="Times New Roman"/>
                <w:szCs w:val="22"/>
                <w:lang w:val="ru-RU"/>
              </w:rPr>
              <w:t xml:space="preserve">, </w:t>
            </w:r>
            <w:r w:rsidR="009B0BD0" w:rsidRPr="009B0BD0">
              <w:rPr>
                <w:rFonts w:ascii="Times New Roman" w:hAnsi="Times New Roman"/>
                <w:szCs w:val="22"/>
                <w:lang w:val="ru-RU"/>
              </w:rPr>
              <w:t xml:space="preserve"> Гомельский район, Гомельская обл</w:t>
            </w:r>
            <w:r w:rsidR="009B0BD0">
              <w:rPr>
                <w:rFonts w:ascii="Times New Roman" w:hAnsi="Times New Roman"/>
                <w:szCs w:val="22"/>
                <w:lang w:val="ru-RU"/>
              </w:rPr>
              <w:t>асть</w:t>
            </w:r>
          </w:p>
        </w:tc>
      </w:tr>
      <w:tr w:rsidR="009E3C3E" w:rsidRPr="00F5579F" w14:paraId="50FD477D" w14:textId="77777777" w:rsidTr="00A11A56">
        <w:trPr>
          <w:trHeight w:val="285"/>
        </w:trPr>
        <w:tc>
          <w:tcPr>
            <w:tcW w:w="997" w:type="dxa"/>
            <w:gridSpan w:val="2"/>
          </w:tcPr>
          <w:p w14:paraId="76B5A223" w14:textId="77777777" w:rsidR="009E3C3E" w:rsidRPr="00F5579F" w:rsidRDefault="009B0BD0" w:rsidP="00C20B13">
            <w:pPr>
              <w:pStyle w:val="10"/>
              <w:spacing w:line="20" w:lineRule="atLeast"/>
              <w:jc w:val="center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1.1</w:t>
            </w:r>
          </w:p>
          <w:p w14:paraId="311A1C37" w14:textId="77777777" w:rsidR="009B0BD0" w:rsidRPr="00F5579F" w:rsidRDefault="009B0BD0" w:rsidP="00C20B13">
            <w:pPr>
              <w:pStyle w:val="10"/>
              <w:spacing w:line="20" w:lineRule="atLeast"/>
              <w:jc w:val="center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*</w:t>
            </w:r>
          </w:p>
          <w:p w14:paraId="51B93B6D" w14:textId="77777777" w:rsidR="009E3C3E" w:rsidRPr="00F5579F" w:rsidRDefault="009E3C3E" w:rsidP="00C20B13">
            <w:pPr>
              <w:pStyle w:val="10"/>
              <w:spacing w:line="20" w:lineRule="atLeast"/>
              <w:jc w:val="center"/>
              <w:rPr>
                <w:sz w:val="22"/>
                <w:szCs w:val="22"/>
              </w:rPr>
            </w:pPr>
          </w:p>
          <w:p w14:paraId="4A29AF72" w14:textId="77777777" w:rsidR="009E3C3E" w:rsidRPr="00F5579F" w:rsidRDefault="009E3C3E" w:rsidP="00C20B13">
            <w:pPr>
              <w:pStyle w:val="1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14:paraId="3C3C8301" w14:textId="77777777" w:rsidR="009E3C3E" w:rsidRPr="00A11A56" w:rsidRDefault="009E3C3E" w:rsidP="00C20B13">
            <w:pPr>
              <w:spacing w:line="20" w:lineRule="atLeast"/>
              <w:ind w:right="-108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>Пищевые</w:t>
            </w:r>
          </w:p>
          <w:p w14:paraId="787A87FD" w14:textId="77777777" w:rsidR="009E3C3E" w:rsidRPr="00A11A56" w:rsidRDefault="009E3C3E" w:rsidP="00C20B13">
            <w:pPr>
              <w:spacing w:line="20" w:lineRule="atLeast"/>
              <w:ind w:right="-108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>продукты:</w:t>
            </w:r>
          </w:p>
          <w:p w14:paraId="0FBFF1D2" w14:textId="77777777" w:rsidR="00AA38D1" w:rsidRPr="00A11A56" w:rsidRDefault="009E3C3E" w:rsidP="00C20B13">
            <w:pPr>
              <w:spacing w:line="20" w:lineRule="atLeast"/>
              <w:ind w:right="-108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 xml:space="preserve">- мясо и </w:t>
            </w:r>
          </w:p>
          <w:p w14:paraId="51ACB0F9" w14:textId="77777777" w:rsidR="00AA38D1" w:rsidRPr="00A11A56" w:rsidRDefault="009E3C3E" w:rsidP="00C20B13">
            <w:pPr>
              <w:spacing w:line="20" w:lineRule="atLeast"/>
              <w:ind w:right="-108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 xml:space="preserve">мясные </w:t>
            </w:r>
          </w:p>
          <w:p w14:paraId="690E1653" w14:textId="77777777" w:rsidR="009E3C3E" w:rsidRPr="00A11A56" w:rsidRDefault="009E3C3E" w:rsidP="00C20B13">
            <w:pPr>
              <w:spacing w:line="20" w:lineRule="atLeast"/>
              <w:ind w:right="-108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>продукты;</w:t>
            </w:r>
          </w:p>
          <w:p w14:paraId="5C7B4E22" w14:textId="77777777" w:rsidR="009E3C3E" w:rsidRPr="00A11A56" w:rsidRDefault="009E3C3E" w:rsidP="00C20B13">
            <w:pPr>
              <w:spacing w:line="20" w:lineRule="atLeast"/>
              <w:ind w:right="-108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>- молоко и молочные продукты;</w:t>
            </w:r>
          </w:p>
          <w:p w14:paraId="01716258" w14:textId="77777777" w:rsidR="009E3C3E" w:rsidRPr="00A11A56" w:rsidRDefault="009E3C3E" w:rsidP="00C20B13">
            <w:pPr>
              <w:spacing w:line="20" w:lineRule="atLeast"/>
              <w:ind w:right="-108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>- дикорастущие ягоды;</w:t>
            </w:r>
          </w:p>
          <w:p w14:paraId="75D68456" w14:textId="77777777" w:rsidR="009E3C3E" w:rsidRPr="00A11A56" w:rsidRDefault="009E3C3E" w:rsidP="00C20B13">
            <w:pPr>
              <w:spacing w:line="20" w:lineRule="atLeast"/>
              <w:ind w:right="-108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>- грибы;</w:t>
            </w:r>
          </w:p>
          <w:p w14:paraId="419FC430" w14:textId="77777777" w:rsidR="00AA38D1" w:rsidRPr="00A11A56" w:rsidRDefault="009E3C3E" w:rsidP="00C20B13">
            <w:pPr>
              <w:spacing w:line="20" w:lineRule="atLeast"/>
              <w:ind w:right="-108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 xml:space="preserve">- прочие </w:t>
            </w:r>
          </w:p>
          <w:p w14:paraId="29364EDD" w14:textId="77777777" w:rsidR="007A4237" w:rsidRPr="00A11A56" w:rsidRDefault="009E3C3E" w:rsidP="00C20B13">
            <w:pPr>
              <w:spacing w:line="20" w:lineRule="atLeast"/>
              <w:ind w:right="-108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 xml:space="preserve">продукты </w:t>
            </w:r>
          </w:p>
          <w:p w14:paraId="237C3D91" w14:textId="77777777" w:rsidR="009E3C3E" w:rsidRPr="00A11A56" w:rsidRDefault="009E3C3E" w:rsidP="00C20B13">
            <w:pPr>
              <w:spacing w:line="20" w:lineRule="atLeast"/>
              <w:ind w:right="-108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>питания</w:t>
            </w:r>
          </w:p>
        </w:tc>
        <w:tc>
          <w:tcPr>
            <w:tcW w:w="1418" w:type="dxa"/>
          </w:tcPr>
          <w:p w14:paraId="7052AFE0" w14:textId="77777777" w:rsidR="009E3C3E" w:rsidRPr="00A11A56" w:rsidRDefault="009E3C3E" w:rsidP="00C20B13">
            <w:pPr>
              <w:spacing w:line="20" w:lineRule="atLeast"/>
              <w:rPr>
                <w:rStyle w:val="FontStyle21"/>
                <w:sz w:val="21"/>
                <w:szCs w:val="21"/>
              </w:rPr>
            </w:pPr>
            <w:r w:rsidRPr="00A11A56">
              <w:rPr>
                <w:rStyle w:val="FontStyle21"/>
                <w:sz w:val="21"/>
                <w:szCs w:val="21"/>
              </w:rPr>
              <w:t>10.11/04.125 10.51/04.125 01.11/04.125 10.61/04.125 10.39/04.125 10.89/04.125 01.13/04.125 01.70/04.125</w:t>
            </w:r>
          </w:p>
          <w:p w14:paraId="2F321A2A" w14:textId="77777777" w:rsidR="009B0BD0" w:rsidRPr="00A11A56" w:rsidRDefault="009B0BD0" w:rsidP="00C20B13">
            <w:pPr>
              <w:spacing w:line="20" w:lineRule="atLeast"/>
              <w:rPr>
                <w:rStyle w:val="FontStyle21"/>
                <w:sz w:val="21"/>
                <w:szCs w:val="21"/>
              </w:rPr>
            </w:pPr>
            <w:r w:rsidRPr="00A11A56">
              <w:rPr>
                <w:rStyle w:val="FontStyle21"/>
                <w:sz w:val="21"/>
                <w:szCs w:val="21"/>
              </w:rPr>
              <w:t>01.25/04.125</w:t>
            </w:r>
          </w:p>
          <w:p w14:paraId="3022856A" w14:textId="77777777" w:rsidR="009B0BD0" w:rsidRPr="00A11A56" w:rsidRDefault="009B0BD0" w:rsidP="00C20B13">
            <w:pPr>
              <w:spacing w:line="20" w:lineRule="atLeast"/>
              <w:rPr>
                <w:rStyle w:val="FontStyle21"/>
                <w:sz w:val="21"/>
                <w:szCs w:val="21"/>
              </w:rPr>
            </w:pPr>
            <w:r w:rsidRPr="00A11A56">
              <w:rPr>
                <w:rStyle w:val="FontStyle21"/>
                <w:sz w:val="21"/>
                <w:szCs w:val="21"/>
              </w:rPr>
              <w:t>02.30/04.125</w:t>
            </w:r>
          </w:p>
          <w:p w14:paraId="37650A47" w14:textId="77777777" w:rsidR="009B0BD0" w:rsidRPr="00A11A56" w:rsidRDefault="009B0BD0" w:rsidP="00C20B13">
            <w:pPr>
              <w:spacing w:line="20" w:lineRule="atLeast"/>
              <w:rPr>
                <w:sz w:val="21"/>
                <w:szCs w:val="21"/>
              </w:rPr>
            </w:pPr>
          </w:p>
        </w:tc>
        <w:tc>
          <w:tcPr>
            <w:tcW w:w="1699" w:type="dxa"/>
          </w:tcPr>
          <w:p w14:paraId="3A48064F" w14:textId="77777777" w:rsidR="00484A4A" w:rsidRPr="00F5579F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 xml:space="preserve">Содержание </w:t>
            </w:r>
          </w:p>
          <w:p w14:paraId="7826C73C" w14:textId="77777777" w:rsidR="009E3C3E" w:rsidRPr="00F5579F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радионуклида цезия-137 (удельная, объёмная активность).</w:t>
            </w:r>
          </w:p>
        </w:tc>
        <w:tc>
          <w:tcPr>
            <w:tcW w:w="2694" w:type="dxa"/>
            <w:gridSpan w:val="2"/>
          </w:tcPr>
          <w:p w14:paraId="02B62E07" w14:textId="77777777" w:rsidR="00366386" w:rsidRPr="00343D53" w:rsidRDefault="00366386" w:rsidP="00343D53">
            <w:pPr>
              <w:spacing w:line="216" w:lineRule="auto"/>
              <w:rPr>
                <w:rFonts w:ascii="TimesNewRomanPSMT" w:hAnsi="TimesNewRomanPSMT"/>
                <w:color w:val="000000"/>
                <w:sz w:val="21"/>
                <w:szCs w:val="21"/>
              </w:rPr>
            </w:pPr>
            <w:r w:rsidRPr="00343D53">
              <w:rPr>
                <w:rFonts w:ascii="TimesNewRomanPSMT" w:hAnsi="TimesNewRomanPSMT"/>
                <w:color w:val="000000"/>
                <w:sz w:val="21"/>
                <w:szCs w:val="21"/>
              </w:rPr>
              <w:t>ГН 10-117-99</w:t>
            </w:r>
            <w:r w:rsidR="00343D53">
              <w:rPr>
                <w:rFonts w:ascii="TimesNewRomanPSMT" w:hAnsi="TimesNewRomanPSMT"/>
                <w:color w:val="000000"/>
                <w:sz w:val="21"/>
                <w:szCs w:val="21"/>
              </w:rPr>
              <w:t xml:space="preserve"> (РДУ-99)</w:t>
            </w:r>
            <w:r w:rsidRPr="00366386">
              <w:rPr>
                <w:rFonts w:ascii="TimesNewRomanPSMT" w:hAnsi="TimesNewRomanPSMT"/>
                <w:color w:val="000000"/>
                <w:sz w:val="21"/>
                <w:szCs w:val="21"/>
              </w:rPr>
              <w:br/>
            </w:r>
            <w:r w:rsidRPr="00343D53">
              <w:rPr>
                <w:rFonts w:ascii="TimesNewRomanPSMT" w:hAnsi="TimesNewRomanPSMT"/>
                <w:color w:val="000000"/>
                <w:sz w:val="21"/>
                <w:szCs w:val="21"/>
              </w:rPr>
              <w:t>Гигиенический</w:t>
            </w:r>
            <w:r w:rsidRPr="00366386">
              <w:rPr>
                <w:rFonts w:ascii="TimesNewRomanPSMT" w:hAnsi="TimesNewRomanPSMT"/>
                <w:color w:val="000000"/>
                <w:sz w:val="21"/>
                <w:szCs w:val="21"/>
              </w:rPr>
              <w:br/>
            </w:r>
            <w:r w:rsidRPr="00343D53">
              <w:rPr>
                <w:rFonts w:ascii="TimesNewRomanPSMT" w:hAnsi="TimesNewRomanPSMT"/>
                <w:color w:val="000000"/>
                <w:sz w:val="21"/>
                <w:szCs w:val="21"/>
              </w:rPr>
              <w:t xml:space="preserve">норматив «Критерии оценки радиационного воздействия», </w:t>
            </w:r>
          </w:p>
          <w:p w14:paraId="2210854E" w14:textId="77777777" w:rsidR="009E3C3E" w:rsidRPr="00343D53" w:rsidRDefault="00366386" w:rsidP="00343D53">
            <w:pPr>
              <w:spacing w:line="216" w:lineRule="auto"/>
              <w:rPr>
                <w:sz w:val="21"/>
                <w:szCs w:val="21"/>
              </w:rPr>
            </w:pPr>
            <w:r w:rsidRPr="00343D53">
              <w:rPr>
                <w:rFonts w:ascii="TimesNewRomanPSMT" w:hAnsi="TimesNewRomanPSMT"/>
                <w:color w:val="000000"/>
                <w:sz w:val="21"/>
                <w:szCs w:val="21"/>
              </w:rPr>
              <w:t>«Референтные уровни содержания цезия-137 и стронция-90 в пищевых продуктах</w:t>
            </w:r>
            <w:r w:rsidR="00343D53" w:rsidRPr="00343D53">
              <w:rPr>
                <w:rFonts w:ascii="TimesNewRomanPSMT" w:hAnsi="TimesNewRomanPSMT"/>
                <w:color w:val="000000"/>
                <w:sz w:val="21"/>
                <w:szCs w:val="21"/>
              </w:rPr>
              <w:t>», утв.</w:t>
            </w:r>
            <w:r w:rsidR="00343D53">
              <w:rPr>
                <w:rFonts w:ascii="TimesNewRomanPSMT" w:hAnsi="TimesNewRomanPSMT"/>
                <w:color w:val="000000"/>
                <w:sz w:val="21"/>
                <w:szCs w:val="21"/>
              </w:rPr>
              <w:t xml:space="preserve"> </w:t>
            </w:r>
            <w:r w:rsidR="00343D53" w:rsidRPr="00343D53">
              <w:rPr>
                <w:rFonts w:ascii="TimesNewRomanPSMT" w:hAnsi="TimesNewRomanPSMT"/>
                <w:color w:val="000000"/>
                <w:sz w:val="21"/>
                <w:szCs w:val="21"/>
              </w:rPr>
              <w:t>п</w:t>
            </w:r>
            <w:r w:rsidRPr="00343D53">
              <w:rPr>
                <w:rFonts w:ascii="TimesNewRomanPSMT" w:hAnsi="TimesNewRomanPSMT"/>
                <w:color w:val="000000"/>
                <w:sz w:val="21"/>
                <w:szCs w:val="21"/>
              </w:rPr>
              <w:t>ост</w:t>
            </w:r>
            <w:r w:rsidR="00343D53" w:rsidRPr="00343D53">
              <w:rPr>
                <w:rFonts w:ascii="TimesNewRomanPSMT" w:hAnsi="TimesNewRomanPSMT"/>
                <w:color w:val="000000"/>
                <w:sz w:val="21"/>
                <w:szCs w:val="21"/>
              </w:rPr>
              <w:t>.</w:t>
            </w:r>
            <w:r w:rsidR="00343D53">
              <w:rPr>
                <w:rFonts w:ascii="TimesNewRomanPSMT" w:hAnsi="TimesNewRomanPSMT"/>
                <w:color w:val="000000"/>
                <w:sz w:val="21"/>
                <w:szCs w:val="21"/>
              </w:rPr>
              <w:t xml:space="preserve"> </w:t>
            </w:r>
            <w:r w:rsidRPr="00343D53">
              <w:rPr>
                <w:rFonts w:ascii="TimesNewRomanPSMT" w:hAnsi="TimesNewRomanPSMT"/>
                <w:color w:val="000000"/>
                <w:sz w:val="21"/>
                <w:szCs w:val="21"/>
              </w:rPr>
              <w:t>Совета Министров РБ 25.01.2021 №37 (в редакции пост. Совета Министров РБ 29.11.2022 №829).</w:t>
            </w:r>
            <w:r w:rsidR="00343D53">
              <w:rPr>
                <w:rFonts w:ascii="TimesNewRomanPSMT" w:hAnsi="TimesNewRomanPSMT"/>
                <w:color w:val="000000"/>
                <w:sz w:val="21"/>
                <w:szCs w:val="21"/>
              </w:rPr>
              <w:t xml:space="preserve"> </w:t>
            </w:r>
            <w:r w:rsidRPr="00366386">
              <w:rPr>
                <w:rFonts w:ascii="TimesNewRomanPSMT" w:hAnsi="TimesNewRomanPSMT"/>
                <w:color w:val="000000"/>
                <w:sz w:val="21"/>
                <w:szCs w:val="21"/>
              </w:rPr>
              <w:br/>
            </w:r>
            <w:r w:rsidRPr="00343D53">
              <w:rPr>
                <w:rFonts w:ascii="TimesNewRomanPSMT" w:hAnsi="TimesNewRomanPSMT"/>
                <w:color w:val="000000"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411" w:type="dxa"/>
          </w:tcPr>
          <w:p w14:paraId="6ED6D51B" w14:textId="77777777" w:rsidR="009E3C3E" w:rsidRPr="00F5579F" w:rsidRDefault="009E3C3E" w:rsidP="00C20B13">
            <w:pPr>
              <w:pStyle w:val="ae"/>
              <w:spacing w:line="20" w:lineRule="atLeast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>МВИ. МН 1181-2011</w:t>
            </w:r>
          </w:p>
          <w:p w14:paraId="42BA607F" w14:textId="77777777" w:rsidR="009E3C3E" w:rsidRPr="00F5579F" w:rsidRDefault="009E3C3E" w:rsidP="00C20B13">
            <w:pPr>
              <w:pStyle w:val="ae"/>
              <w:spacing w:line="20" w:lineRule="atLeast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>МВИ. МН 1823-2007</w:t>
            </w:r>
          </w:p>
          <w:p w14:paraId="0314D35D" w14:textId="77777777" w:rsidR="009E3C3E" w:rsidRPr="00F5579F" w:rsidRDefault="009E3C3E" w:rsidP="00C20B13">
            <w:pPr>
              <w:pStyle w:val="ae"/>
              <w:spacing w:line="20" w:lineRule="atLeas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3C3E" w:rsidRPr="00F5579F" w14:paraId="10F4987A" w14:textId="77777777" w:rsidTr="00A11A56">
        <w:trPr>
          <w:trHeight w:val="285"/>
        </w:trPr>
        <w:tc>
          <w:tcPr>
            <w:tcW w:w="997" w:type="dxa"/>
            <w:gridSpan w:val="2"/>
          </w:tcPr>
          <w:p w14:paraId="1FAC62CD" w14:textId="77777777" w:rsidR="009E3C3E" w:rsidRPr="00F5579F" w:rsidRDefault="009B0BD0" w:rsidP="00C20B13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2.1</w:t>
            </w:r>
          </w:p>
          <w:p w14:paraId="33571B87" w14:textId="77777777" w:rsidR="009B0BD0" w:rsidRPr="00F5579F" w:rsidRDefault="009B0BD0" w:rsidP="00C20B13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*</w:t>
            </w:r>
          </w:p>
        </w:tc>
        <w:tc>
          <w:tcPr>
            <w:tcW w:w="1555" w:type="dxa"/>
          </w:tcPr>
          <w:p w14:paraId="2FC7E7B4" w14:textId="77777777" w:rsidR="009E3C3E" w:rsidRPr="00F5579F" w:rsidRDefault="009E3C3E" w:rsidP="00C20B13">
            <w:pPr>
              <w:spacing w:line="20" w:lineRule="atLeast"/>
              <w:ind w:right="-108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 xml:space="preserve">Лекарственно-техническое </w:t>
            </w:r>
          </w:p>
          <w:p w14:paraId="2310C02E" w14:textId="77777777" w:rsidR="009E3C3E" w:rsidRPr="00F5579F" w:rsidRDefault="00484A4A" w:rsidP="00C20B13">
            <w:pPr>
              <w:spacing w:line="20" w:lineRule="atLeast"/>
              <w:ind w:right="-108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С</w:t>
            </w:r>
            <w:r w:rsidR="009E3C3E" w:rsidRPr="00F5579F">
              <w:rPr>
                <w:sz w:val="22"/>
                <w:szCs w:val="22"/>
              </w:rPr>
              <w:t>ырье</w:t>
            </w:r>
          </w:p>
          <w:p w14:paraId="61533BF2" w14:textId="77777777" w:rsidR="00484A4A" w:rsidRDefault="00484A4A" w:rsidP="00C20B13">
            <w:pPr>
              <w:spacing w:line="20" w:lineRule="atLeast"/>
              <w:ind w:right="-108"/>
            </w:pPr>
          </w:p>
          <w:p w14:paraId="2B22F829" w14:textId="77777777" w:rsidR="0091324B" w:rsidRPr="0091324B" w:rsidRDefault="0091324B" w:rsidP="0091324B"/>
          <w:p w14:paraId="7AA63816" w14:textId="77777777" w:rsidR="0091324B" w:rsidRPr="0091324B" w:rsidRDefault="0091324B" w:rsidP="0091324B"/>
          <w:p w14:paraId="25C8F36F" w14:textId="77777777" w:rsidR="0091324B" w:rsidRDefault="0091324B" w:rsidP="0091324B"/>
          <w:p w14:paraId="54A96BBE" w14:textId="3C640D1A" w:rsidR="0091324B" w:rsidRPr="0091324B" w:rsidRDefault="0091324B" w:rsidP="0091324B">
            <w:pPr>
              <w:jc w:val="center"/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5576301" wp14:editId="497EF792">
                      <wp:simplePos x="0" y="0"/>
                      <wp:positionH relativeFrom="column">
                        <wp:posOffset>1577340</wp:posOffset>
                      </wp:positionH>
                      <wp:positionV relativeFrom="page">
                        <wp:posOffset>2915285</wp:posOffset>
                      </wp:positionV>
                      <wp:extent cx="1631315" cy="554990"/>
                      <wp:effectExtent l="0" t="0" r="26035" b="16510"/>
                      <wp:wrapNone/>
                      <wp:docPr id="1874177624" name="Прямоугольник 18741776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96FF9A4DE8254947A2B52AEA85D0CB57"/>
                                    </w:placeholder>
                                    <w:date w:fullDate="2026-07-2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A7F6E99" w14:textId="0AACD289" w:rsidR="0091324B" w:rsidRPr="00C40B1C" w:rsidRDefault="0091324B" w:rsidP="0091324B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24.07.2026</w:t>
                                      </w:r>
                                    </w:p>
                                  </w:sdtContent>
                                </w:sdt>
                                <w:p w14:paraId="15C2CAD6" w14:textId="77777777" w:rsidR="0091324B" w:rsidRPr="00C40B1C" w:rsidRDefault="0091324B" w:rsidP="0091324B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76301" id="Прямоугольник 1874177624" o:spid="_x0000_s1026" style="position:absolute;left:0;text-align:left;margin-left:124.2pt;margin-top:229.55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AzgwIAAJEFAAAOAAAAZHJzL2Uyb0RvYy54bWysVE1v2zAMvQ/YfxB0Xx2nSbcG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96FF9A4DE8254947A2B52AEA85D0CB57"/>
                              </w:placeholder>
                              <w:date w:fullDate="2026-07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A7F6E99" w14:textId="0AACD289" w:rsidR="0091324B" w:rsidRPr="00C40B1C" w:rsidRDefault="0091324B" w:rsidP="0091324B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24.07.2026</w:t>
                                </w:r>
                              </w:p>
                            </w:sdtContent>
                          </w:sdt>
                          <w:p w14:paraId="15C2CAD6" w14:textId="77777777" w:rsidR="0091324B" w:rsidRPr="00C40B1C" w:rsidRDefault="0091324B" w:rsidP="0091324B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8" w:type="dxa"/>
          </w:tcPr>
          <w:p w14:paraId="0297395C" w14:textId="77777777" w:rsidR="009E3C3E" w:rsidRPr="00F5579F" w:rsidRDefault="009E3C3E" w:rsidP="00C20B13">
            <w:pPr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01.28/04.125</w:t>
            </w:r>
          </w:p>
        </w:tc>
        <w:tc>
          <w:tcPr>
            <w:tcW w:w="1699" w:type="dxa"/>
          </w:tcPr>
          <w:p w14:paraId="7E803005" w14:textId="77777777" w:rsidR="009E3C3E" w:rsidRPr="00F5579F" w:rsidRDefault="0020455D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Содержание радионуклида цезия-137 (удельная активность).</w:t>
            </w:r>
          </w:p>
          <w:p w14:paraId="16BF3977" w14:textId="77777777" w:rsidR="007E15F6" w:rsidRPr="00F5579F" w:rsidRDefault="007E15F6" w:rsidP="00C20B13">
            <w:pPr>
              <w:pStyle w:val="10"/>
              <w:spacing w:line="20" w:lineRule="atLeast"/>
            </w:pPr>
          </w:p>
        </w:tc>
        <w:tc>
          <w:tcPr>
            <w:tcW w:w="2694" w:type="dxa"/>
            <w:gridSpan w:val="2"/>
          </w:tcPr>
          <w:p w14:paraId="410C4832" w14:textId="77777777" w:rsidR="00366386" w:rsidRPr="004D6F94" w:rsidRDefault="00366386" w:rsidP="00366386">
            <w:pPr>
              <w:pStyle w:val="10"/>
              <w:spacing w:line="216" w:lineRule="auto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t>Гигиенический</w:t>
            </w:r>
            <w:r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 xml:space="preserve">норматив «Критерии оценки радиационного воздействия», </w:t>
            </w:r>
          </w:p>
          <w:p w14:paraId="0F3A8853" w14:textId="77777777" w:rsidR="00A11A56" w:rsidRPr="004D6F94" w:rsidRDefault="00366386" w:rsidP="00343D53">
            <w:pPr>
              <w:pStyle w:val="10"/>
              <w:spacing w:line="216" w:lineRule="auto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t>«Референтные уровни содержания цезия-137 в древесине, продукции из древесины</w:t>
            </w:r>
            <w:r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и древесных материалов, прочей непищевой продукции лесного хозяйства, лекарственно</w:t>
            </w:r>
            <w:r w:rsidR="004D6F94"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t>-</w:t>
            </w:r>
            <w:r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t>техническом сырье», утв. постановлением Совета Министров РБ</w:t>
            </w:r>
            <w:r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25.01.2021 №37</w:t>
            </w:r>
            <w:r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(в редакции постановления Совета</w:t>
            </w:r>
            <w:r w:rsidR="00343D53"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t xml:space="preserve"> </w:t>
            </w:r>
            <w:r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t>Министров РБ</w:t>
            </w:r>
            <w:r w:rsidR="00343D53"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t xml:space="preserve"> </w:t>
            </w:r>
            <w:r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t>29.11.2022 №829).</w:t>
            </w:r>
            <w:r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4D6F94">
              <w:rPr>
                <w:rFonts w:ascii="TimesNewRomanPSMT" w:hAnsi="TimesNewRomanPSMT"/>
                <w:color w:val="000000"/>
                <w:sz w:val="22"/>
                <w:szCs w:val="22"/>
              </w:rPr>
              <w:lastRenderedPageBreak/>
              <w:t>ТНПА и другая документация.</w:t>
            </w:r>
          </w:p>
        </w:tc>
        <w:tc>
          <w:tcPr>
            <w:tcW w:w="2411" w:type="dxa"/>
          </w:tcPr>
          <w:p w14:paraId="538C89AE" w14:textId="77777777" w:rsidR="009E3C3E" w:rsidRPr="00F5579F" w:rsidRDefault="009E3C3E" w:rsidP="00C20B13">
            <w:pPr>
              <w:pStyle w:val="ae"/>
              <w:spacing w:line="20" w:lineRule="atLeast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lastRenderedPageBreak/>
              <w:t>МВИ. МН 1181-2011</w:t>
            </w:r>
          </w:p>
          <w:p w14:paraId="518AB486" w14:textId="77777777" w:rsidR="009E3C3E" w:rsidRPr="00F5579F" w:rsidRDefault="009E3C3E" w:rsidP="00C20B13">
            <w:pPr>
              <w:pStyle w:val="ae"/>
              <w:spacing w:line="20" w:lineRule="atLeast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>МВИ. МН 1823-2007</w:t>
            </w:r>
          </w:p>
          <w:p w14:paraId="513C4A20" w14:textId="77777777" w:rsidR="009E3C3E" w:rsidRPr="00F5579F" w:rsidRDefault="009E3C3E" w:rsidP="00C20B13">
            <w:pPr>
              <w:pStyle w:val="ae"/>
              <w:spacing w:line="20" w:lineRule="atLeas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3D53" w:rsidRPr="00F5579F" w14:paraId="0D3358B7" w14:textId="77777777" w:rsidTr="00A11A56">
        <w:trPr>
          <w:trHeight w:val="285"/>
        </w:trPr>
        <w:tc>
          <w:tcPr>
            <w:tcW w:w="997" w:type="dxa"/>
            <w:gridSpan w:val="2"/>
          </w:tcPr>
          <w:p w14:paraId="128A348C" w14:textId="77777777" w:rsidR="00343D53" w:rsidRPr="00F5579F" w:rsidRDefault="004D6F94" w:rsidP="00A11A56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14:paraId="5B0EA97D" w14:textId="77777777" w:rsidR="00343D53" w:rsidRPr="00F5579F" w:rsidRDefault="004D6F94" w:rsidP="00A11A56">
            <w:pPr>
              <w:pStyle w:val="1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5C88F6F3" w14:textId="77777777" w:rsidR="00343D53" w:rsidRPr="00F5579F" w:rsidRDefault="004D6F94" w:rsidP="00A11A56">
            <w:pPr>
              <w:pStyle w:val="Style4"/>
              <w:widowControl/>
              <w:spacing w:line="20" w:lineRule="atLeast"/>
              <w:rPr>
                <w:rStyle w:val="FontStyle21"/>
              </w:rPr>
            </w:pPr>
            <w:r>
              <w:rPr>
                <w:rStyle w:val="FontStyle21"/>
              </w:rPr>
              <w:t>3</w:t>
            </w:r>
          </w:p>
        </w:tc>
        <w:tc>
          <w:tcPr>
            <w:tcW w:w="1699" w:type="dxa"/>
          </w:tcPr>
          <w:p w14:paraId="0D76C09E" w14:textId="77777777" w:rsidR="00343D53" w:rsidRPr="00F5579F" w:rsidRDefault="004D6F94" w:rsidP="00A11A56">
            <w:pPr>
              <w:pStyle w:val="a3"/>
              <w:spacing w:line="20" w:lineRule="atLeast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4</w:t>
            </w:r>
          </w:p>
        </w:tc>
        <w:tc>
          <w:tcPr>
            <w:tcW w:w="2694" w:type="dxa"/>
            <w:gridSpan w:val="2"/>
            <w:vAlign w:val="center"/>
          </w:tcPr>
          <w:p w14:paraId="1FC815F0" w14:textId="77777777" w:rsidR="00343D53" w:rsidRPr="00F5579F" w:rsidRDefault="004D6F94" w:rsidP="004D6F94">
            <w:pPr>
              <w:pStyle w:val="a3"/>
              <w:spacing w:line="20" w:lineRule="atLeast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5</w:t>
            </w:r>
          </w:p>
        </w:tc>
        <w:tc>
          <w:tcPr>
            <w:tcW w:w="2411" w:type="dxa"/>
          </w:tcPr>
          <w:p w14:paraId="59FE55ED" w14:textId="77777777" w:rsidR="00343D53" w:rsidRPr="00F5579F" w:rsidRDefault="004D6F94" w:rsidP="00A11A56">
            <w:pPr>
              <w:pStyle w:val="ae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9E3C3E" w:rsidRPr="00F5579F" w14:paraId="28A90FDD" w14:textId="77777777" w:rsidTr="00A11A56">
        <w:trPr>
          <w:trHeight w:val="285"/>
        </w:trPr>
        <w:tc>
          <w:tcPr>
            <w:tcW w:w="997" w:type="dxa"/>
            <w:gridSpan w:val="2"/>
          </w:tcPr>
          <w:p w14:paraId="05DF2260" w14:textId="77777777" w:rsidR="009E3C3E" w:rsidRPr="00F5579F" w:rsidRDefault="009E3C3E" w:rsidP="00A11A56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3.1</w:t>
            </w:r>
            <w:r w:rsidR="00A11A56">
              <w:rPr>
                <w:sz w:val="22"/>
                <w:szCs w:val="22"/>
              </w:rPr>
              <w:t xml:space="preserve"> </w:t>
            </w:r>
            <w:r w:rsidR="009B0BD0" w:rsidRPr="00F5579F">
              <w:rPr>
                <w:sz w:val="22"/>
                <w:szCs w:val="22"/>
              </w:rPr>
              <w:t>*</w:t>
            </w:r>
          </w:p>
        </w:tc>
        <w:tc>
          <w:tcPr>
            <w:tcW w:w="1555" w:type="dxa"/>
          </w:tcPr>
          <w:p w14:paraId="5C3671B3" w14:textId="77777777" w:rsidR="00AA38D1" w:rsidRPr="00F5579F" w:rsidRDefault="009E3C3E" w:rsidP="00A11A56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 xml:space="preserve">Сельскохозяйственное сырье и корма: зерно, </w:t>
            </w:r>
          </w:p>
          <w:p w14:paraId="2FB4BC0A" w14:textId="77777777" w:rsidR="00AA38D1" w:rsidRPr="00F5579F" w:rsidRDefault="009E3C3E" w:rsidP="00C20B13">
            <w:pPr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 xml:space="preserve">сено, солома, хвойная </w:t>
            </w:r>
          </w:p>
          <w:p w14:paraId="439EA792" w14:textId="77777777" w:rsidR="009E3C3E" w:rsidRPr="00F5579F" w:rsidRDefault="009E3C3E" w:rsidP="00C20B13">
            <w:pPr>
              <w:spacing w:line="20" w:lineRule="atLeast"/>
            </w:pPr>
            <w:r w:rsidRPr="00F5579F">
              <w:rPr>
                <w:sz w:val="22"/>
                <w:szCs w:val="22"/>
              </w:rPr>
              <w:t>мука.</w:t>
            </w:r>
          </w:p>
        </w:tc>
        <w:tc>
          <w:tcPr>
            <w:tcW w:w="1418" w:type="dxa"/>
          </w:tcPr>
          <w:p w14:paraId="388F6102" w14:textId="77777777" w:rsidR="009E3C3E" w:rsidRPr="00F5579F" w:rsidRDefault="009E3C3E" w:rsidP="00C20B13">
            <w:pPr>
              <w:pStyle w:val="Style4"/>
              <w:widowControl/>
              <w:spacing w:line="20" w:lineRule="atLeast"/>
              <w:rPr>
                <w:rStyle w:val="FontStyle21"/>
              </w:rPr>
            </w:pPr>
            <w:r w:rsidRPr="00F5579F">
              <w:rPr>
                <w:rStyle w:val="FontStyle21"/>
              </w:rPr>
              <w:t>01.11/04.125 10.91/04.125</w:t>
            </w:r>
          </w:p>
          <w:p w14:paraId="6F8962D0" w14:textId="77777777" w:rsidR="009E3C3E" w:rsidRPr="00F5579F" w:rsidRDefault="009E3C3E" w:rsidP="00C20B13">
            <w:pPr>
              <w:pStyle w:val="a3"/>
              <w:spacing w:line="20" w:lineRule="atLeast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699" w:type="dxa"/>
          </w:tcPr>
          <w:p w14:paraId="04A0C4A5" w14:textId="77777777" w:rsidR="00484A4A" w:rsidRPr="00F5579F" w:rsidRDefault="0020455D" w:rsidP="00C20B13">
            <w:pPr>
              <w:pStyle w:val="a3"/>
              <w:spacing w:line="20" w:lineRule="atLeast"/>
              <w:rPr>
                <w:rFonts w:ascii="Times New Roman" w:hAnsi="Times New Roman"/>
                <w:szCs w:val="22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  <w:lang w:val="ru-RU"/>
              </w:rPr>
              <w:t xml:space="preserve">Содержание </w:t>
            </w:r>
          </w:p>
          <w:p w14:paraId="26A4A3D1" w14:textId="77777777" w:rsidR="009E3C3E" w:rsidRPr="00F5579F" w:rsidRDefault="0020455D" w:rsidP="00C20B13">
            <w:pPr>
              <w:pStyle w:val="a3"/>
              <w:spacing w:line="20" w:lineRule="atLeast"/>
              <w:rPr>
                <w:rFonts w:ascii="Times New Roman" w:hAnsi="Times New Roman"/>
                <w:szCs w:val="22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  <w:lang w:val="ru-RU"/>
              </w:rPr>
              <w:t>радионуклида цезия-137 (удельная активность).</w:t>
            </w:r>
          </w:p>
        </w:tc>
        <w:tc>
          <w:tcPr>
            <w:tcW w:w="2694" w:type="dxa"/>
            <w:gridSpan w:val="2"/>
            <w:vAlign w:val="center"/>
          </w:tcPr>
          <w:p w14:paraId="152D5368" w14:textId="77777777" w:rsidR="00A11A56" w:rsidRPr="00F5579F" w:rsidRDefault="009E3C3E" w:rsidP="00C20B13">
            <w:pPr>
              <w:pStyle w:val="a3"/>
              <w:spacing w:line="20" w:lineRule="atLeast"/>
              <w:rPr>
                <w:rFonts w:ascii="Times New Roman" w:hAnsi="Times New Roman"/>
                <w:szCs w:val="22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  <w:lang w:val="ru-RU"/>
              </w:rPr>
              <w:t xml:space="preserve">Республиканские допустимые уровни </w:t>
            </w:r>
            <w:r w:rsidR="00484A4A" w:rsidRPr="00F5579F">
              <w:rPr>
                <w:rFonts w:ascii="Times New Roman" w:hAnsi="Times New Roman"/>
                <w:szCs w:val="22"/>
                <w:lang w:val="ru-RU"/>
              </w:rPr>
              <w:t>с</w:t>
            </w:r>
            <w:r w:rsidRPr="00F5579F">
              <w:rPr>
                <w:rFonts w:ascii="Times New Roman" w:hAnsi="Times New Roman"/>
                <w:szCs w:val="22"/>
                <w:lang w:val="ru-RU"/>
              </w:rPr>
              <w:t>одержания цезия-137 и стронция-90 в сельскохозяйствен</w:t>
            </w:r>
            <w:r w:rsidRPr="00F5579F">
              <w:rPr>
                <w:rFonts w:ascii="Times New Roman" w:hAnsi="Times New Roman"/>
                <w:szCs w:val="22"/>
                <w:lang w:val="ru-RU"/>
              </w:rPr>
              <w:softHyphen/>
              <w:t xml:space="preserve">ном сырье и кормах, утв. Минсельхозпродом 03.08. </w:t>
            </w:r>
            <w:r w:rsidR="00484A4A" w:rsidRPr="00F5579F">
              <w:rPr>
                <w:rFonts w:ascii="Times New Roman" w:hAnsi="Times New Roman"/>
                <w:szCs w:val="22"/>
                <w:lang w:val="ru-RU"/>
              </w:rPr>
              <w:t>1999, согл</w:t>
            </w:r>
            <w:r w:rsidRPr="00F5579F">
              <w:rPr>
                <w:rFonts w:ascii="Times New Roman" w:hAnsi="Times New Roman"/>
                <w:szCs w:val="22"/>
                <w:lang w:val="ru-RU"/>
              </w:rPr>
              <w:t xml:space="preserve">. с </w:t>
            </w:r>
            <w:r w:rsidR="00E46C3D" w:rsidRPr="00F5579F">
              <w:rPr>
                <w:rFonts w:ascii="Times New Roman" w:hAnsi="Times New Roman"/>
                <w:szCs w:val="22"/>
                <w:lang w:val="ru-RU"/>
              </w:rPr>
              <w:t>Г</w:t>
            </w:r>
            <w:r w:rsidRPr="00F5579F">
              <w:rPr>
                <w:rFonts w:ascii="Times New Roman" w:hAnsi="Times New Roman"/>
                <w:szCs w:val="22"/>
                <w:lang w:val="ru-RU"/>
              </w:rPr>
              <w:t>лавным гос</w:t>
            </w:r>
            <w:r w:rsidR="00E46C3D" w:rsidRPr="00F5579F">
              <w:rPr>
                <w:rFonts w:ascii="Times New Roman" w:hAnsi="Times New Roman"/>
                <w:szCs w:val="22"/>
                <w:lang w:val="ru-RU"/>
              </w:rPr>
              <w:t xml:space="preserve">. </w:t>
            </w:r>
            <w:r w:rsidRPr="00F5579F">
              <w:rPr>
                <w:rFonts w:ascii="Times New Roman" w:hAnsi="Times New Roman"/>
                <w:szCs w:val="22"/>
                <w:lang w:val="ru-RU"/>
              </w:rPr>
              <w:t>вет</w:t>
            </w:r>
            <w:r w:rsidR="00E46C3D" w:rsidRPr="00F5579F">
              <w:rPr>
                <w:rFonts w:ascii="Times New Roman" w:hAnsi="Times New Roman"/>
                <w:szCs w:val="22"/>
                <w:lang w:val="ru-RU"/>
              </w:rPr>
              <w:t>.</w:t>
            </w:r>
            <w:r w:rsidRPr="00F5579F">
              <w:rPr>
                <w:rFonts w:ascii="Times New Roman" w:hAnsi="Times New Roman"/>
                <w:szCs w:val="22"/>
                <w:lang w:val="ru-RU"/>
              </w:rPr>
              <w:t xml:space="preserve"> инспекто</w:t>
            </w:r>
            <w:r w:rsidRPr="00F5579F">
              <w:rPr>
                <w:rFonts w:ascii="Times New Roman" w:hAnsi="Times New Roman"/>
                <w:szCs w:val="22"/>
                <w:lang w:val="ru-RU"/>
              </w:rPr>
              <w:softHyphen/>
              <w:t>ром Республики Бе</w:t>
            </w:r>
            <w:r w:rsidRPr="00F5579F">
              <w:rPr>
                <w:rFonts w:ascii="Times New Roman" w:hAnsi="Times New Roman"/>
                <w:szCs w:val="22"/>
                <w:lang w:val="ru-RU"/>
              </w:rPr>
              <w:softHyphen/>
              <w:t xml:space="preserve">ларусь </w:t>
            </w:r>
            <w:r w:rsidR="00E46C3D" w:rsidRPr="00F5579F">
              <w:rPr>
                <w:rFonts w:ascii="Times New Roman" w:hAnsi="Times New Roman"/>
                <w:szCs w:val="22"/>
                <w:lang w:val="ru-RU"/>
              </w:rPr>
              <w:t>2</w:t>
            </w:r>
            <w:r w:rsidRPr="00F5579F">
              <w:rPr>
                <w:rFonts w:ascii="Times New Roman" w:hAnsi="Times New Roman"/>
                <w:szCs w:val="22"/>
                <w:lang w:val="ru-RU"/>
              </w:rPr>
              <w:t>8.07.1999</w:t>
            </w:r>
          </w:p>
        </w:tc>
        <w:tc>
          <w:tcPr>
            <w:tcW w:w="2411" w:type="dxa"/>
          </w:tcPr>
          <w:p w14:paraId="06E58564" w14:textId="77777777" w:rsidR="009E3C3E" w:rsidRPr="00F5579F" w:rsidRDefault="009E3C3E" w:rsidP="00C20B13">
            <w:pPr>
              <w:pStyle w:val="ae"/>
              <w:spacing w:line="20" w:lineRule="atLeast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>МВИ. МН 1181-2011</w:t>
            </w:r>
          </w:p>
          <w:p w14:paraId="2E3B012E" w14:textId="77777777" w:rsidR="009E3C3E" w:rsidRPr="00F5579F" w:rsidRDefault="009E3C3E" w:rsidP="00C20B13">
            <w:pPr>
              <w:pStyle w:val="ae"/>
              <w:spacing w:line="20" w:lineRule="atLeast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>МВИ. МН 1823-2007</w:t>
            </w:r>
          </w:p>
        </w:tc>
      </w:tr>
      <w:tr w:rsidR="009E3C3E" w:rsidRPr="00F5579F" w14:paraId="32A0CE09" w14:textId="77777777" w:rsidTr="00A11A56">
        <w:trPr>
          <w:trHeight w:val="277"/>
        </w:trPr>
        <w:tc>
          <w:tcPr>
            <w:tcW w:w="990" w:type="dxa"/>
          </w:tcPr>
          <w:p w14:paraId="78D25611" w14:textId="77777777" w:rsidR="00D52F88" w:rsidRPr="00F5579F" w:rsidRDefault="009E3C3E" w:rsidP="00C20B13">
            <w:pPr>
              <w:pStyle w:val="a3"/>
              <w:spacing w:line="20" w:lineRule="atLeast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</w:rPr>
              <w:t>4.1</w:t>
            </w:r>
            <w:r w:rsidR="00D52F88" w:rsidRPr="00F5579F">
              <w:rPr>
                <w:rFonts w:ascii="Times New Roman" w:hAnsi="Times New Roman"/>
                <w:szCs w:val="22"/>
                <w:lang w:val="ru-RU"/>
              </w:rPr>
              <w:t>***</w:t>
            </w:r>
          </w:p>
          <w:p w14:paraId="383CC0A3" w14:textId="77777777" w:rsidR="009E3C3E" w:rsidRPr="00F5579F" w:rsidRDefault="009E3C3E" w:rsidP="00C20B13">
            <w:pPr>
              <w:pStyle w:val="a3"/>
              <w:spacing w:line="20" w:lineRule="atLeast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562" w:type="dxa"/>
            <w:gridSpan w:val="2"/>
            <w:vMerge w:val="restart"/>
          </w:tcPr>
          <w:p w14:paraId="0DB70DCD" w14:textId="77777777" w:rsidR="00D52F88" w:rsidRPr="00F5579F" w:rsidRDefault="009E3C3E" w:rsidP="00A11A56">
            <w:pPr>
              <w:pStyle w:val="Style19"/>
              <w:widowControl/>
              <w:spacing w:line="18" w:lineRule="atLeast"/>
              <w:rPr>
                <w:sz w:val="20"/>
                <w:szCs w:val="20"/>
              </w:rPr>
            </w:pPr>
            <w:r w:rsidRPr="00F5579F">
              <w:rPr>
                <w:rStyle w:val="FontStyle21"/>
              </w:rPr>
              <w:t>Древесина, продукция из древесины и древесных ма</w:t>
            </w:r>
            <w:r w:rsidRPr="00F5579F">
              <w:rPr>
                <w:rStyle w:val="FontStyle21"/>
              </w:rPr>
              <w:softHyphen/>
              <w:t>териалов, про</w:t>
            </w:r>
            <w:r w:rsidRPr="00F5579F">
              <w:rPr>
                <w:rStyle w:val="FontStyle21"/>
              </w:rPr>
              <w:softHyphen/>
              <w:t>чая непищевая продукция лес</w:t>
            </w:r>
            <w:r w:rsidRPr="00F5579F">
              <w:rPr>
                <w:rStyle w:val="FontStyle21"/>
              </w:rPr>
              <w:softHyphen/>
              <w:t>ного хозяйства</w:t>
            </w:r>
          </w:p>
        </w:tc>
        <w:tc>
          <w:tcPr>
            <w:tcW w:w="1418" w:type="dxa"/>
          </w:tcPr>
          <w:p w14:paraId="42992A1E" w14:textId="77777777" w:rsidR="00A11A56" w:rsidRPr="006763B6" w:rsidRDefault="009E3C3E" w:rsidP="006763B6">
            <w:pPr>
              <w:pStyle w:val="Style18"/>
              <w:widowControl/>
              <w:spacing w:line="2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F5579F">
              <w:rPr>
                <w:rStyle w:val="FontStyle21"/>
              </w:rPr>
              <w:t>02.20/42.000 02.30/42.000 16.10/42.000 16.21/42.000 16.29/42.000</w:t>
            </w:r>
          </w:p>
        </w:tc>
        <w:tc>
          <w:tcPr>
            <w:tcW w:w="1699" w:type="dxa"/>
          </w:tcPr>
          <w:p w14:paraId="08F1A708" w14:textId="77777777" w:rsidR="009E3C3E" w:rsidRPr="00F5579F" w:rsidRDefault="009E3C3E" w:rsidP="00C20B13">
            <w:pPr>
              <w:pStyle w:val="Style19"/>
              <w:widowControl/>
              <w:spacing w:before="4" w:line="20" w:lineRule="atLeast"/>
              <w:rPr>
                <w:rStyle w:val="FontStyle21"/>
              </w:rPr>
            </w:pPr>
            <w:r w:rsidRPr="00F5579F">
              <w:rPr>
                <w:rStyle w:val="FontStyle21"/>
              </w:rPr>
              <w:t>Отбор проб</w:t>
            </w:r>
          </w:p>
          <w:p w14:paraId="39A18120" w14:textId="77777777" w:rsidR="009E3C3E" w:rsidRPr="00F5579F" w:rsidRDefault="009E3C3E" w:rsidP="00C20B13">
            <w:pPr>
              <w:pStyle w:val="a3"/>
              <w:spacing w:line="20" w:lineRule="atLeast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694" w:type="dxa"/>
            <w:gridSpan w:val="2"/>
          </w:tcPr>
          <w:p w14:paraId="03E36A57" w14:textId="77777777" w:rsidR="009E3C3E" w:rsidRPr="00F5579F" w:rsidRDefault="009E3C3E" w:rsidP="00C20B13">
            <w:pPr>
              <w:pStyle w:val="a3"/>
              <w:spacing w:line="20" w:lineRule="atLeast"/>
              <w:rPr>
                <w:rFonts w:ascii="Times New Roman" w:hAnsi="Times New Roman"/>
                <w:szCs w:val="22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  <w:lang w:val="ru-RU"/>
              </w:rPr>
              <w:t xml:space="preserve">ТКП 239-2010 (02080), </w:t>
            </w:r>
          </w:p>
          <w:p w14:paraId="46734A8C" w14:textId="77777777" w:rsidR="009E3C3E" w:rsidRPr="00F5579F" w:rsidRDefault="009E3C3E" w:rsidP="00C20B13">
            <w:pPr>
              <w:pStyle w:val="a3"/>
              <w:spacing w:line="20" w:lineRule="atLeast"/>
              <w:rPr>
                <w:rFonts w:ascii="Times New Roman" w:hAnsi="Times New Roman"/>
                <w:sz w:val="20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  <w:lang w:val="ru-RU"/>
              </w:rPr>
              <w:t xml:space="preserve">ТКП 251-2010 (02080), </w:t>
            </w:r>
          </w:p>
        </w:tc>
        <w:tc>
          <w:tcPr>
            <w:tcW w:w="2411" w:type="dxa"/>
          </w:tcPr>
          <w:p w14:paraId="4FFFA683" w14:textId="77777777" w:rsidR="009E3C3E" w:rsidRPr="00F5579F" w:rsidRDefault="009E3C3E" w:rsidP="00C20B13">
            <w:pPr>
              <w:pStyle w:val="a3"/>
              <w:spacing w:line="20" w:lineRule="atLeast"/>
              <w:rPr>
                <w:rFonts w:ascii="Times New Roman" w:hAnsi="Times New Roman"/>
                <w:szCs w:val="22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  <w:lang w:val="ru-RU"/>
              </w:rPr>
              <w:t xml:space="preserve">ТКП 239-2010 (02080), </w:t>
            </w:r>
          </w:p>
          <w:p w14:paraId="1DA3DEA3" w14:textId="77777777" w:rsidR="009E3C3E" w:rsidRPr="00F5579F" w:rsidRDefault="009E3C3E" w:rsidP="00C20B13">
            <w:pPr>
              <w:pStyle w:val="a3"/>
              <w:spacing w:line="20" w:lineRule="atLeast"/>
              <w:rPr>
                <w:rFonts w:ascii="Times New Roman" w:hAnsi="Times New Roman"/>
                <w:sz w:val="20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  <w:lang w:val="ru-RU"/>
              </w:rPr>
              <w:t xml:space="preserve">ТКП 251-2010 (02080), </w:t>
            </w:r>
          </w:p>
        </w:tc>
      </w:tr>
      <w:tr w:rsidR="009E3C3E" w:rsidRPr="00F5579F" w14:paraId="61736D46" w14:textId="77777777" w:rsidTr="00A11A56">
        <w:trPr>
          <w:trHeight w:val="277"/>
        </w:trPr>
        <w:tc>
          <w:tcPr>
            <w:tcW w:w="990" w:type="dxa"/>
          </w:tcPr>
          <w:p w14:paraId="5E0CF94C" w14:textId="77777777" w:rsidR="00D52F88" w:rsidRPr="00F5579F" w:rsidRDefault="009E3C3E" w:rsidP="00A11A56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4.2</w:t>
            </w:r>
            <w:r w:rsidR="00D52F88" w:rsidRPr="00F5579F">
              <w:rPr>
                <w:sz w:val="22"/>
                <w:szCs w:val="22"/>
              </w:rPr>
              <w:t>*</w:t>
            </w:r>
          </w:p>
        </w:tc>
        <w:tc>
          <w:tcPr>
            <w:tcW w:w="1562" w:type="dxa"/>
            <w:gridSpan w:val="2"/>
            <w:vMerge/>
          </w:tcPr>
          <w:p w14:paraId="32C4C422" w14:textId="77777777" w:rsidR="009E3C3E" w:rsidRPr="00F5579F" w:rsidRDefault="009E3C3E" w:rsidP="00A11A56">
            <w:pPr>
              <w:spacing w:line="18" w:lineRule="atLeas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A518EE" w14:textId="77777777" w:rsidR="00AA38D1" w:rsidRDefault="009E3C3E" w:rsidP="00A11A56">
            <w:pPr>
              <w:pStyle w:val="a3"/>
              <w:spacing w:line="20" w:lineRule="atLeast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A11A56">
              <w:rPr>
                <w:rFonts w:ascii="Times New Roman" w:hAnsi="Times New Roman"/>
                <w:sz w:val="21"/>
                <w:szCs w:val="21"/>
              </w:rPr>
              <w:t>02.20/04.125 02.30/04.125 16.10/04.125 16.21/04.125 16.29/04.125</w:t>
            </w:r>
          </w:p>
          <w:p w14:paraId="75BA2E5C" w14:textId="77777777" w:rsidR="00A11A56" w:rsidRDefault="00A11A56" w:rsidP="00A11A56">
            <w:pPr>
              <w:pStyle w:val="a3"/>
              <w:spacing w:line="20" w:lineRule="atLeast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14:paraId="02917FB4" w14:textId="77777777" w:rsidR="00A11A56" w:rsidRPr="00A11A56" w:rsidRDefault="00A11A56" w:rsidP="00A11A56">
            <w:pPr>
              <w:pStyle w:val="a3"/>
              <w:spacing w:line="20" w:lineRule="atLeast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699" w:type="dxa"/>
          </w:tcPr>
          <w:p w14:paraId="22DCCEAB" w14:textId="77777777" w:rsidR="008B756D" w:rsidRPr="00F5579F" w:rsidRDefault="009E3C3E" w:rsidP="00C20B13">
            <w:pPr>
              <w:pStyle w:val="a3"/>
              <w:spacing w:line="20" w:lineRule="atLeast"/>
              <w:rPr>
                <w:rFonts w:ascii="Times New Roman" w:hAnsi="Times New Roman"/>
                <w:sz w:val="20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  <w:lang w:val="ru-RU"/>
              </w:rPr>
              <w:t>Содержание радионуклида цезия-137 (удельная активность).</w:t>
            </w:r>
          </w:p>
        </w:tc>
        <w:tc>
          <w:tcPr>
            <w:tcW w:w="2694" w:type="dxa"/>
            <w:gridSpan w:val="2"/>
          </w:tcPr>
          <w:p w14:paraId="0BF14B65" w14:textId="77777777" w:rsidR="009E3C3E" w:rsidRPr="00F5579F" w:rsidRDefault="006763B6" w:rsidP="006763B6">
            <w:pPr>
              <w:pStyle w:val="a3"/>
              <w:spacing w:line="20" w:lineRule="atLeast"/>
              <w:rPr>
                <w:rFonts w:ascii="Times New Roman" w:hAnsi="Times New Roman"/>
                <w:sz w:val="20"/>
                <w:lang w:val="ru-RU"/>
              </w:rPr>
            </w:pP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t>Гигиенический</w:t>
            </w:r>
            <w:r>
              <w:rPr>
                <w:rFonts w:ascii="TimesNewRomanPSMT" w:hAnsi="TimesNewRomanPSMT"/>
                <w:color w:val="000000"/>
                <w:szCs w:val="22"/>
                <w:lang w:val="ru-RU"/>
              </w:rPr>
              <w:t xml:space="preserve"> 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t>норматив «Критерии оценки радиационного воздействия», «Референтные уровни содержания цезия-137 в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br/>
              <w:t>древесине, продукции из древесины и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br/>
              <w:t>древесных материалов, прочей непищевой продукции</w:t>
            </w:r>
            <w:r>
              <w:rPr>
                <w:rFonts w:ascii="TimesNewRomanPSMT" w:hAnsi="TimesNewRomanPSMT"/>
                <w:color w:val="000000"/>
                <w:szCs w:val="22"/>
                <w:lang w:val="ru-RU"/>
              </w:rPr>
              <w:t xml:space="preserve"> 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t>лесного хозяйства,</w:t>
            </w:r>
            <w:r>
              <w:rPr>
                <w:rFonts w:ascii="TimesNewRomanPSMT" w:hAnsi="TimesNewRomanPSMT"/>
                <w:color w:val="000000"/>
                <w:szCs w:val="22"/>
                <w:lang w:val="ru-RU"/>
              </w:rPr>
              <w:t xml:space="preserve"> 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t>лекарственно-тех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br/>
              <w:t>ническом сы</w:t>
            </w:r>
            <w:r>
              <w:rPr>
                <w:rFonts w:ascii="TimesNewRomanPSMT" w:hAnsi="TimesNewRomanPSMT"/>
                <w:color w:val="000000"/>
                <w:szCs w:val="22"/>
                <w:lang w:val="ru-RU"/>
              </w:rPr>
              <w:t>рье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t>»,</w:t>
            </w:r>
            <w:r>
              <w:rPr>
                <w:rFonts w:ascii="TimesNewRomanPSMT" w:hAnsi="TimesNewRomanPSMT"/>
                <w:color w:val="000000"/>
                <w:szCs w:val="22"/>
                <w:lang w:val="ru-RU"/>
              </w:rPr>
              <w:t xml:space="preserve"> 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t xml:space="preserve">утв. постановлением Совета Министров </w:t>
            </w:r>
            <w:r>
              <w:rPr>
                <w:rFonts w:ascii="TimesNewRomanPSMT" w:hAnsi="TimesNewRomanPSMT"/>
                <w:color w:val="000000"/>
                <w:szCs w:val="22"/>
                <w:lang w:val="ru-RU"/>
              </w:rPr>
              <w:t>РБ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t>25.01.2021 №37</w:t>
            </w:r>
            <w:r>
              <w:rPr>
                <w:rFonts w:ascii="TimesNewRomanPSMT" w:hAnsi="TimesNewRomanPSMT"/>
                <w:color w:val="000000"/>
                <w:szCs w:val="22"/>
                <w:lang w:val="ru-RU"/>
              </w:rPr>
              <w:t xml:space="preserve"> 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t>(в редакции постановления Совета</w:t>
            </w:r>
            <w:r>
              <w:rPr>
                <w:rFonts w:ascii="TimesNewRomanPSMT" w:hAnsi="TimesNewRomanPSMT"/>
                <w:color w:val="000000"/>
                <w:szCs w:val="22"/>
                <w:lang w:val="ru-RU"/>
              </w:rPr>
              <w:t xml:space="preserve"> 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t>Министров Республики Беларусь</w:t>
            </w:r>
            <w:r>
              <w:rPr>
                <w:rFonts w:ascii="TimesNewRomanPSMT" w:hAnsi="TimesNewRomanPSMT"/>
                <w:color w:val="000000"/>
                <w:szCs w:val="22"/>
                <w:lang w:val="ru-RU"/>
              </w:rPr>
              <w:t xml:space="preserve"> 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t>29.11.2022 №829).</w:t>
            </w:r>
            <w:r w:rsidRPr="006763B6">
              <w:rPr>
                <w:rFonts w:ascii="TimesNewRomanPSMT" w:hAnsi="TimesNewRomanPSMT"/>
                <w:color w:val="000000"/>
                <w:szCs w:val="22"/>
                <w:lang w:val="ru-RU"/>
              </w:rPr>
              <w:br/>
              <w:t>ТНПА и другая документация.</w:t>
            </w:r>
          </w:p>
        </w:tc>
        <w:tc>
          <w:tcPr>
            <w:tcW w:w="2411" w:type="dxa"/>
          </w:tcPr>
          <w:p w14:paraId="42E620EE" w14:textId="77777777" w:rsidR="009E3C3E" w:rsidRPr="00F5579F" w:rsidRDefault="009E3C3E" w:rsidP="00C20B13">
            <w:pPr>
              <w:pStyle w:val="ae"/>
              <w:spacing w:line="20" w:lineRule="atLeast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>МВИ. МН 1181-2011</w:t>
            </w:r>
          </w:p>
          <w:p w14:paraId="118A2FFE" w14:textId="77777777" w:rsidR="009E3C3E" w:rsidRPr="00F5579F" w:rsidRDefault="009E3C3E" w:rsidP="00C20B13">
            <w:pPr>
              <w:pStyle w:val="ae"/>
              <w:spacing w:line="20" w:lineRule="atLeast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>МВИ. МН 1823-2007</w:t>
            </w:r>
          </w:p>
          <w:p w14:paraId="7D5FDB77" w14:textId="77777777" w:rsidR="009E3C3E" w:rsidRPr="00F5579F" w:rsidRDefault="009E3C3E" w:rsidP="00C20B13">
            <w:pPr>
              <w:pStyle w:val="ae"/>
              <w:spacing w:line="20" w:lineRule="atLeast"/>
              <w:rPr>
                <w:rFonts w:ascii="Times New Roman" w:hAnsi="Times New Roman"/>
              </w:rPr>
            </w:pPr>
          </w:p>
        </w:tc>
      </w:tr>
      <w:tr w:rsidR="009E3C3E" w:rsidRPr="00F5579F" w14:paraId="3EED6581" w14:textId="77777777" w:rsidTr="00A11A56">
        <w:trPr>
          <w:trHeight w:val="277"/>
        </w:trPr>
        <w:tc>
          <w:tcPr>
            <w:tcW w:w="990" w:type="dxa"/>
            <w:tcBorders>
              <w:bottom w:val="nil"/>
            </w:tcBorders>
          </w:tcPr>
          <w:p w14:paraId="2433F8D0" w14:textId="77777777" w:rsidR="006237DC" w:rsidRPr="00F5579F" w:rsidRDefault="009E3C3E" w:rsidP="00A11A56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5.1</w:t>
            </w:r>
            <w:r w:rsidR="006237DC" w:rsidRPr="00F5579F">
              <w:rPr>
                <w:sz w:val="22"/>
                <w:szCs w:val="22"/>
              </w:rPr>
              <w:t>***</w:t>
            </w:r>
          </w:p>
        </w:tc>
        <w:tc>
          <w:tcPr>
            <w:tcW w:w="1562" w:type="dxa"/>
            <w:gridSpan w:val="2"/>
            <w:vMerge w:val="restart"/>
          </w:tcPr>
          <w:p w14:paraId="78DD09FE" w14:textId="77777777" w:rsidR="009E3C3E" w:rsidRPr="00F5579F" w:rsidRDefault="009E3C3E" w:rsidP="00A11A56">
            <w:pPr>
              <w:pStyle w:val="a3"/>
              <w:spacing w:line="18" w:lineRule="atLeast"/>
              <w:rPr>
                <w:rFonts w:ascii="Times New Roman" w:hAnsi="Times New Roman"/>
                <w:szCs w:val="22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  <w:lang w:val="ru-RU"/>
              </w:rPr>
              <w:t xml:space="preserve">Земли, включая </w:t>
            </w:r>
          </w:p>
          <w:p w14:paraId="52D54B96" w14:textId="77777777" w:rsidR="009E3C3E" w:rsidRPr="00F5579F" w:rsidRDefault="009E3C3E" w:rsidP="00A11A56">
            <w:pPr>
              <w:pStyle w:val="a3"/>
              <w:spacing w:line="18" w:lineRule="atLeast"/>
              <w:rPr>
                <w:rFonts w:ascii="Times New Roman" w:hAnsi="Times New Roman"/>
                <w:szCs w:val="22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  <w:lang w:val="ru-RU"/>
              </w:rPr>
              <w:t>почвы</w:t>
            </w:r>
          </w:p>
        </w:tc>
        <w:tc>
          <w:tcPr>
            <w:tcW w:w="1418" w:type="dxa"/>
            <w:tcBorders>
              <w:bottom w:val="nil"/>
            </w:tcBorders>
          </w:tcPr>
          <w:p w14:paraId="5BC18C23" w14:textId="77777777" w:rsidR="009E3C3E" w:rsidRPr="00A11A56" w:rsidRDefault="009E3C3E" w:rsidP="00A11A56">
            <w:pPr>
              <w:pStyle w:val="Style18"/>
              <w:widowControl/>
              <w:spacing w:line="20" w:lineRule="atLeast"/>
              <w:ind w:left="-108" w:right="-108"/>
              <w:jc w:val="center"/>
              <w:rPr>
                <w:rStyle w:val="FontStyle21"/>
                <w:sz w:val="21"/>
                <w:szCs w:val="21"/>
              </w:rPr>
            </w:pPr>
            <w:r w:rsidRPr="00A11A56">
              <w:rPr>
                <w:rStyle w:val="FontStyle21"/>
                <w:sz w:val="21"/>
                <w:szCs w:val="21"/>
              </w:rPr>
              <w:t>100.06/42.000</w:t>
            </w:r>
          </w:p>
          <w:p w14:paraId="2B2A01F8" w14:textId="77777777" w:rsidR="009E3C3E" w:rsidRPr="00A11A56" w:rsidRDefault="009E3C3E" w:rsidP="00A11A56">
            <w:pPr>
              <w:pStyle w:val="Style19"/>
              <w:widowControl/>
              <w:spacing w:before="4" w:line="20" w:lineRule="atLeast"/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14:paraId="059A461D" w14:textId="77777777" w:rsidR="009E3C3E" w:rsidRPr="00F5579F" w:rsidRDefault="009E3C3E" w:rsidP="00C20B13">
            <w:pPr>
              <w:pStyle w:val="Style19"/>
              <w:widowControl/>
              <w:spacing w:before="4" w:line="20" w:lineRule="atLeast"/>
              <w:rPr>
                <w:rStyle w:val="FontStyle21"/>
              </w:rPr>
            </w:pPr>
            <w:r w:rsidRPr="00F5579F">
              <w:rPr>
                <w:rStyle w:val="FontStyle21"/>
              </w:rPr>
              <w:t>Отбор проб</w:t>
            </w:r>
          </w:p>
          <w:p w14:paraId="0A8070CC" w14:textId="77777777" w:rsidR="009E3C3E" w:rsidRPr="00F5579F" w:rsidRDefault="009E3C3E" w:rsidP="00C20B13">
            <w:pPr>
              <w:pStyle w:val="a3"/>
              <w:spacing w:line="20" w:lineRule="atLeast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694" w:type="dxa"/>
            <w:gridSpan w:val="2"/>
            <w:tcBorders>
              <w:bottom w:val="nil"/>
            </w:tcBorders>
          </w:tcPr>
          <w:p w14:paraId="7C7406AA" w14:textId="77777777" w:rsidR="009E3C3E" w:rsidRPr="00F5579F" w:rsidRDefault="009E3C3E" w:rsidP="00C20B13">
            <w:pPr>
              <w:pStyle w:val="ae"/>
              <w:spacing w:line="20" w:lineRule="atLeast"/>
              <w:ind w:left="-66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 xml:space="preserve">ТКП 239-2010 (02080) </w:t>
            </w:r>
          </w:p>
          <w:p w14:paraId="0A30AFAE" w14:textId="77777777" w:rsidR="00A11A56" w:rsidRPr="006763B6" w:rsidRDefault="009E3C3E" w:rsidP="006763B6">
            <w:pPr>
              <w:pStyle w:val="ae"/>
              <w:spacing w:line="20" w:lineRule="atLeast"/>
              <w:ind w:left="-66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 xml:space="preserve">ТКП 240-2010 (02080) </w:t>
            </w:r>
          </w:p>
        </w:tc>
        <w:tc>
          <w:tcPr>
            <w:tcW w:w="2411" w:type="dxa"/>
            <w:tcBorders>
              <w:bottom w:val="nil"/>
            </w:tcBorders>
          </w:tcPr>
          <w:p w14:paraId="08D06CDF" w14:textId="77777777" w:rsidR="009E3C3E" w:rsidRPr="00F5579F" w:rsidRDefault="009E3C3E" w:rsidP="00704439">
            <w:pPr>
              <w:pStyle w:val="ae"/>
              <w:spacing w:line="20" w:lineRule="atLeast"/>
              <w:ind w:left="-66"/>
              <w:rPr>
                <w:rFonts w:ascii="Times New Roman" w:hAnsi="Times New Roman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>ТКП 239-2010 (02080) ТКП 240-2010 (02080)</w:t>
            </w:r>
          </w:p>
        </w:tc>
      </w:tr>
      <w:tr w:rsidR="009E3C3E" w:rsidRPr="00F5579F" w14:paraId="5B771964" w14:textId="77777777" w:rsidTr="00A11A56">
        <w:trPr>
          <w:trHeight w:val="277"/>
        </w:trPr>
        <w:tc>
          <w:tcPr>
            <w:tcW w:w="990" w:type="dxa"/>
            <w:tcBorders>
              <w:bottom w:val="single" w:sz="4" w:space="0" w:color="auto"/>
            </w:tcBorders>
          </w:tcPr>
          <w:p w14:paraId="345BCC12" w14:textId="77777777" w:rsidR="007A4237" w:rsidRPr="00F5579F" w:rsidRDefault="009E3C3E" w:rsidP="00A11A56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5.2</w:t>
            </w:r>
            <w:r w:rsidR="007A4237" w:rsidRPr="00F5579F">
              <w:rPr>
                <w:sz w:val="22"/>
                <w:szCs w:val="22"/>
              </w:rPr>
              <w:t>*</w:t>
            </w:r>
          </w:p>
        </w:tc>
        <w:tc>
          <w:tcPr>
            <w:tcW w:w="1562" w:type="dxa"/>
            <w:gridSpan w:val="2"/>
            <w:vMerge/>
            <w:tcBorders>
              <w:bottom w:val="single" w:sz="4" w:space="0" w:color="auto"/>
            </w:tcBorders>
          </w:tcPr>
          <w:p w14:paraId="40B0AFF2" w14:textId="77777777" w:rsidR="009E3C3E" w:rsidRPr="00F5579F" w:rsidRDefault="009E3C3E" w:rsidP="00A11A56">
            <w:pPr>
              <w:spacing w:line="18" w:lineRule="atLeas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5AB5D9" w14:textId="77777777" w:rsidR="009E3C3E" w:rsidRPr="00A11A56" w:rsidRDefault="009E3C3E" w:rsidP="00A11A56">
            <w:pPr>
              <w:spacing w:line="20" w:lineRule="atLeast"/>
              <w:ind w:left="-108" w:right="-108"/>
              <w:jc w:val="center"/>
              <w:rPr>
                <w:sz w:val="21"/>
                <w:szCs w:val="21"/>
              </w:rPr>
            </w:pPr>
            <w:r w:rsidRPr="00A11A56">
              <w:rPr>
                <w:sz w:val="21"/>
                <w:szCs w:val="21"/>
              </w:rPr>
              <w:t>100.06/04.125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13FF24FE" w14:textId="77777777" w:rsidR="009E3C3E" w:rsidRPr="00F5579F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3E3AF1F9" w14:textId="77777777" w:rsidR="009E3C3E" w:rsidRPr="00F5579F" w:rsidRDefault="009E3C3E" w:rsidP="00C20B13">
            <w:pPr>
              <w:spacing w:line="20" w:lineRule="atLeast"/>
              <w:ind w:right="-51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 xml:space="preserve">Фактическое значение 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7661C528" w14:textId="77777777" w:rsidR="00C20B13" w:rsidRDefault="009E3C3E" w:rsidP="00C20B13">
            <w:pPr>
              <w:pStyle w:val="ae"/>
              <w:spacing w:line="20" w:lineRule="atLeast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>МВИ. МН 1181-2011</w:t>
            </w:r>
          </w:p>
          <w:p w14:paraId="1FD5785C" w14:textId="77777777" w:rsidR="00A11A56" w:rsidRPr="006763B6" w:rsidRDefault="009E3C3E" w:rsidP="00C20B13">
            <w:pPr>
              <w:pStyle w:val="ae"/>
              <w:spacing w:line="20" w:lineRule="atLeast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sz w:val="22"/>
                <w:szCs w:val="22"/>
              </w:rPr>
              <w:t>МВИ. МН 1823-2007</w:t>
            </w:r>
          </w:p>
        </w:tc>
      </w:tr>
      <w:tr w:rsidR="009E3C3E" w:rsidRPr="00F5579F" w14:paraId="75A74B51" w14:textId="77777777" w:rsidTr="00A11A56">
        <w:trPr>
          <w:trHeight w:val="277"/>
        </w:trPr>
        <w:tc>
          <w:tcPr>
            <w:tcW w:w="990" w:type="dxa"/>
            <w:tcBorders>
              <w:bottom w:val="single" w:sz="4" w:space="0" w:color="auto"/>
            </w:tcBorders>
          </w:tcPr>
          <w:p w14:paraId="03160579" w14:textId="77777777" w:rsidR="007A4237" w:rsidRPr="00F5579F" w:rsidRDefault="009E3C3E" w:rsidP="00A11A56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6.1</w:t>
            </w:r>
            <w:r w:rsidR="007A4237" w:rsidRPr="00F5579F">
              <w:rPr>
                <w:sz w:val="22"/>
                <w:szCs w:val="22"/>
              </w:rPr>
              <w:t>***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</w:tcPr>
          <w:p w14:paraId="7EDC94E5" w14:textId="77777777" w:rsidR="00A11A56" w:rsidRPr="006763B6" w:rsidRDefault="009E3C3E" w:rsidP="00A11A56">
            <w:pPr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 xml:space="preserve">Объекты радиационного мониторинга: </w:t>
            </w:r>
            <w:r w:rsidR="007A4237" w:rsidRPr="00F5579F">
              <w:rPr>
                <w:sz w:val="22"/>
                <w:szCs w:val="22"/>
              </w:rPr>
              <w:t>п</w:t>
            </w:r>
            <w:r w:rsidRPr="00F5579F">
              <w:rPr>
                <w:sz w:val="22"/>
                <w:szCs w:val="22"/>
              </w:rPr>
              <w:t xml:space="preserve">очва, лесная подстилка, кора с лубом, ветви, растения живого напочвенного покрова, лекарственные растения и техническое </w:t>
            </w:r>
            <w:r w:rsidRPr="00F5579F">
              <w:rPr>
                <w:sz w:val="22"/>
                <w:szCs w:val="22"/>
              </w:rPr>
              <w:lastRenderedPageBreak/>
              <w:t>сырьё, грибы, ягоды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492042" w14:textId="77777777" w:rsidR="009E3C3E" w:rsidRPr="00A11A56" w:rsidRDefault="009E3C3E" w:rsidP="00A11A56">
            <w:pPr>
              <w:pStyle w:val="a3"/>
              <w:spacing w:line="20" w:lineRule="atLeast"/>
              <w:ind w:left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1A56">
              <w:rPr>
                <w:rFonts w:ascii="Times New Roman" w:hAnsi="Times New Roman"/>
                <w:sz w:val="21"/>
                <w:szCs w:val="21"/>
              </w:rPr>
              <w:lastRenderedPageBreak/>
              <w:t>100.06/42.000 02.30/42.000 02.40/42.000</w:t>
            </w:r>
          </w:p>
          <w:p w14:paraId="636779B0" w14:textId="090B07E0" w:rsidR="009E3C3E" w:rsidRPr="00A11A56" w:rsidRDefault="0091324B" w:rsidP="00A11A56">
            <w:pPr>
              <w:pStyle w:val="a3"/>
              <w:spacing w:line="20" w:lineRule="atLeast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0739D3E7" wp14:editId="321301DE">
                      <wp:simplePos x="0" y="0"/>
                      <wp:positionH relativeFrom="column">
                        <wp:posOffset>761365</wp:posOffset>
                      </wp:positionH>
                      <wp:positionV relativeFrom="page">
                        <wp:posOffset>2183130</wp:posOffset>
                      </wp:positionV>
                      <wp:extent cx="1631315" cy="554990"/>
                      <wp:effectExtent l="0" t="0" r="26035" b="16510"/>
                      <wp:wrapNone/>
                      <wp:docPr id="1467862882" name="Прямоугольник 14678628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177164790"/>
                                    <w:date w:fullDate="2026-07-2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0350B79A" w14:textId="0B2DFB82" w:rsidR="0091324B" w:rsidRPr="00C40B1C" w:rsidRDefault="0091324B" w:rsidP="0091324B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24.07.2026</w:t>
                                      </w:r>
                                    </w:p>
                                  </w:sdtContent>
                                </w:sdt>
                                <w:p w14:paraId="4AA03801" w14:textId="77777777" w:rsidR="0091324B" w:rsidRPr="00C40B1C" w:rsidRDefault="0091324B" w:rsidP="0091324B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9D3E7" id="Прямоугольник 1467862882" o:spid="_x0000_s1027" style="position:absolute;left:0;text-align:left;margin-left:59.95pt;margin-top:171.9pt;width:128.45pt;height:4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Hs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177164790"/>
                              <w:date w:fullDate="2026-07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350B79A" w14:textId="0B2DFB82" w:rsidR="0091324B" w:rsidRPr="00C40B1C" w:rsidRDefault="0091324B" w:rsidP="0091324B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24.07.2026</w:t>
                                </w:r>
                              </w:p>
                            </w:sdtContent>
                          </w:sdt>
                          <w:p w14:paraId="4AA03801" w14:textId="77777777" w:rsidR="0091324B" w:rsidRPr="00C40B1C" w:rsidRDefault="0091324B" w:rsidP="0091324B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13B43C91" w14:textId="77777777" w:rsidR="009E3C3E" w:rsidRPr="00F5579F" w:rsidRDefault="009E3C3E" w:rsidP="00C20B13">
            <w:pPr>
              <w:pStyle w:val="a3"/>
              <w:spacing w:line="20" w:lineRule="atLeast"/>
              <w:rPr>
                <w:rFonts w:ascii="Times New Roman" w:hAnsi="Times New Roman"/>
                <w:szCs w:val="22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</w:rPr>
              <w:t>Отбор проб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0484422C" w14:textId="77777777" w:rsidR="009E3C3E" w:rsidRPr="00F5579F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 xml:space="preserve">ТКП 498-2013 (02080) </w:t>
            </w:r>
          </w:p>
          <w:p w14:paraId="60EB4E00" w14:textId="77777777" w:rsidR="009E3C3E" w:rsidRPr="00F5579F" w:rsidRDefault="009E3C3E" w:rsidP="00C20B13">
            <w:pPr>
              <w:pStyle w:val="af0"/>
              <w:spacing w:line="20" w:lineRule="atLeast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b w:val="0"/>
                <w:sz w:val="22"/>
                <w:szCs w:val="22"/>
              </w:rPr>
              <w:t xml:space="preserve">ТКП 499-2013 (02080) </w:t>
            </w:r>
          </w:p>
          <w:p w14:paraId="3E1C42CC" w14:textId="77777777" w:rsidR="009E3C3E" w:rsidRPr="00F5579F" w:rsidRDefault="009E3C3E" w:rsidP="00C20B13">
            <w:pPr>
              <w:pStyle w:val="af0"/>
              <w:spacing w:line="20" w:lineRule="atLeast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5D3B5C0E" w14:textId="77777777" w:rsidR="009E3C3E" w:rsidRPr="0066213D" w:rsidRDefault="009E3C3E" w:rsidP="00C20B13">
            <w:pPr>
              <w:pStyle w:val="10"/>
              <w:spacing w:line="2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49477E05" w14:textId="77777777" w:rsidR="009E3C3E" w:rsidRPr="00F5579F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ТКП 498-2013 (02080</w:t>
            </w:r>
            <w:r w:rsidR="00AA38D1" w:rsidRPr="00F5579F">
              <w:rPr>
                <w:sz w:val="22"/>
                <w:szCs w:val="22"/>
              </w:rPr>
              <w:t xml:space="preserve">) </w:t>
            </w:r>
          </w:p>
          <w:p w14:paraId="56BA6619" w14:textId="77777777" w:rsidR="007A4237" w:rsidRPr="00F5579F" w:rsidRDefault="009E3C3E" w:rsidP="00C20B13">
            <w:pPr>
              <w:pStyle w:val="af0"/>
              <w:spacing w:line="20" w:lineRule="atLeast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b w:val="0"/>
                <w:sz w:val="22"/>
                <w:szCs w:val="22"/>
              </w:rPr>
              <w:t xml:space="preserve">ТКП 499-2013 (02080) </w:t>
            </w:r>
          </w:p>
          <w:p w14:paraId="47EBB695" w14:textId="77777777" w:rsidR="009E3C3E" w:rsidRPr="00F5579F" w:rsidRDefault="009E3C3E" w:rsidP="00C20B13">
            <w:pPr>
              <w:pStyle w:val="af0"/>
              <w:spacing w:line="20" w:lineRule="atLeast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38C84261" w14:textId="77777777" w:rsidR="009E3C3E" w:rsidRPr="00F5579F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</w:p>
        </w:tc>
      </w:tr>
      <w:tr w:rsidR="004D6F94" w:rsidRPr="009E3C3E" w14:paraId="1D8D9212" w14:textId="77777777" w:rsidTr="00A11A56">
        <w:trPr>
          <w:trHeight w:val="277"/>
        </w:trPr>
        <w:tc>
          <w:tcPr>
            <w:tcW w:w="990" w:type="dxa"/>
          </w:tcPr>
          <w:p w14:paraId="2E015897" w14:textId="77777777" w:rsidR="004D6F94" w:rsidRPr="00F5579F" w:rsidRDefault="004D6F94" w:rsidP="004D6F94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2" w:type="dxa"/>
            <w:gridSpan w:val="2"/>
          </w:tcPr>
          <w:p w14:paraId="04B05D92" w14:textId="77777777" w:rsidR="004D6F94" w:rsidRPr="00F5579F" w:rsidRDefault="004D6F94" w:rsidP="004D6F94">
            <w:pPr>
              <w:pStyle w:val="1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7D024CCD" w14:textId="77777777" w:rsidR="004D6F94" w:rsidRPr="00A11A56" w:rsidRDefault="004D6F94" w:rsidP="004D6F94">
            <w:pPr>
              <w:pStyle w:val="Style18"/>
              <w:widowControl/>
              <w:spacing w:line="20" w:lineRule="atLeast"/>
              <w:ind w:right="-108"/>
              <w:jc w:val="center"/>
              <w:rPr>
                <w:rStyle w:val="FontStyle21"/>
                <w:sz w:val="21"/>
                <w:szCs w:val="21"/>
              </w:rPr>
            </w:pPr>
            <w:r>
              <w:rPr>
                <w:rStyle w:val="FontStyle21"/>
                <w:sz w:val="21"/>
                <w:szCs w:val="21"/>
              </w:rPr>
              <w:t>3</w:t>
            </w:r>
          </w:p>
        </w:tc>
        <w:tc>
          <w:tcPr>
            <w:tcW w:w="1699" w:type="dxa"/>
          </w:tcPr>
          <w:p w14:paraId="5C495F77" w14:textId="77777777" w:rsidR="004D6F94" w:rsidRPr="00F5579F" w:rsidRDefault="004D6F94" w:rsidP="004D6F94">
            <w:pPr>
              <w:pStyle w:val="1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gridSpan w:val="2"/>
          </w:tcPr>
          <w:p w14:paraId="05E02FFA" w14:textId="77777777" w:rsidR="004D6F94" w:rsidRPr="00F5579F" w:rsidRDefault="004D6F94" w:rsidP="004D6F94">
            <w:pPr>
              <w:pStyle w:val="af0"/>
              <w:spacing w:line="20" w:lineRule="atLeas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2411" w:type="dxa"/>
          </w:tcPr>
          <w:p w14:paraId="049D31D6" w14:textId="77777777" w:rsidR="004D6F94" w:rsidRPr="00F5579F" w:rsidRDefault="004D6F94" w:rsidP="004D6F94">
            <w:pPr>
              <w:pStyle w:val="1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E3C3E" w:rsidRPr="009E3C3E" w14:paraId="35B60F84" w14:textId="77777777" w:rsidTr="00A11A56">
        <w:trPr>
          <w:trHeight w:val="277"/>
        </w:trPr>
        <w:tc>
          <w:tcPr>
            <w:tcW w:w="990" w:type="dxa"/>
          </w:tcPr>
          <w:p w14:paraId="5B298046" w14:textId="77777777" w:rsidR="007A4237" w:rsidRPr="00F5579F" w:rsidRDefault="009E3C3E" w:rsidP="00A11A56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7.1</w:t>
            </w:r>
            <w:r w:rsidR="007A4237" w:rsidRPr="00F5579F">
              <w:rPr>
                <w:sz w:val="22"/>
                <w:szCs w:val="22"/>
              </w:rPr>
              <w:t>**</w:t>
            </w:r>
          </w:p>
        </w:tc>
        <w:tc>
          <w:tcPr>
            <w:tcW w:w="1562" w:type="dxa"/>
            <w:gridSpan w:val="2"/>
          </w:tcPr>
          <w:p w14:paraId="622ADF0F" w14:textId="77777777" w:rsidR="009E3C3E" w:rsidRPr="00F5579F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Рабочие места</w:t>
            </w:r>
          </w:p>
          <w:p w14:paraId="21BC364A" w14:textId="77777777" w:rsidR="009E3C3E" w:rsidRPr="00F5579F" w:rsidRDefault="009502B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Окружающая среда</w:t>
            </w:r>
          </w:p>
          <w:p w14:paraId="4C7B87AE" w14:textId="77777777" w:rsidR="009E3C3E" w:rsidRPr="00F5579F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</w:p>
          <w:p w14:paraId="3A10ED09" w14:textId="77777777" w:rsidR="009E3C3E" w:rsidRPr="00F5579F" w:rsidRDefault="009E3C3E" w:rsidP="00C20B13">
            <w:pPr>
              <w:pStyle w:val="10"/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624F68" w14:textId="77777777" w:rsidR="009E3C3E" w:rsidRPr="00A11A56" w:rsidRDefault="009E3C3E" w:rsidP="00A11A56">
            <w:pPr>
              <w:pStyle w:val="Style18"/>
              <w:widowControl/>
              <w:spacing w:line="20" w:lineRule="atLeast"/>
              <w:ind w:right="-108"/>
              <w:rPr>
                <w:rStyle w:val="FontStyle21"/>
                <w:sz w:val="21"/>
                <w:szCs w:val="21"/>
              </w:rPr>
            </w:pPr>
            <w:r w:rsidRPr="00A11A56">
              <w:rPr>
                <w:rStyle w:val="FontStyle21"/>
                <w:sz w:val="21"/>
                <w:szCs w:val="21"/>
              </w:rPr>
              <w:t>100.11/04.056 100.12/04.056</w:t>
            </w:r>
          </w:p>
          <w:p w14:paraId="748D1A27" w14:textId="77777777" w:rsidR="009E3C3E" w:rsidRPr="00F5579F" w:rsidRDefault="009E3C3E" w:rsidP="00C20B13">
            <w:pPr>
              <w:pStyle w:val="a3"/>
              <w:spacing w:line="20" w:lineRule="atLeast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699" w:type="dxa"/>
          </w:tcPr>
          <w:p w14:paraId="64312E0C" w14:textId="77777777" w:rsidR="009E3C3E" w:rsidRPr="00F5579F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 xml:space="preserve">Мощность </w:t>
            </w:r>
          </w:p>
          <w:p w14:paraId="4DC06125" w14:textId="77777777" w:rsidR="009E3C3E" w:rsidRPr="00F5579F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 xml:space="preserve">эквивалентной дозы </w:t>
            </w:r>
          </w:p>
          <w:p w14:paraId="685B99A9" w14:textId="77777777" w:rsidR="009E3C3E" w:rsidRPr="00F5579F" w:rsidRDefault="009E3C3E" w:rsidP="00C20B13">
            <w:pPr>
              <w:pStyle w:val="a3"/>
              <w:spacing w:line="20" w:lineRule="atLeast"/>
              <w:rPr>
                <w:rFonts w:ascii="Times New Roman" w:hAnsi="Times New Roman"/>
                <w:szCs w:val="22"/>
                <w:lang w:val="ru-RU"/>
              </w:rPr>
            </w:pPr>
            <w:r w:rsidRPr="00F5579F">
              <w:rPr>
                <w:rFonts w:ascii="Times New Roman" w:hAnsi="Times New Roman"/>
                <w:szCs w:val="22"/>
                <w:lang w:val="ru-RU"/>
              </w:rPr>
              <w:t>гамма-излучения</w:t>
            </w:r>
          </w:p>
        </w:tc>
        <w:tc>
          <w:tcPr>
            <w:tcW w:w="2694" w:type="dxa"/>
            <w:gridSpan w:val="2"/>
          </w:tcPr>
          <w:p w14:paraId="1D22E4B4" w14:textId="77777777" w:rsidR="009E3C3E" w:rsidRPr="00F5579F" w:rsidRDefault="009E3C3E" w:rsidP="00C20B13">
            <w:pPr>
              <w:pStyle w:val="af0"/>
              <w:spacing w:line="20" w:lineRule="atLeast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5579F">
              <w:rPr>
                <w:rFonts w:ascii="Times New Roman" w:hAnsi="Times New Roman"/>
                <w:b w:val="0"/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работ, утв. </w:t>
            </w:r>
          </w:p>
          <w:p w14:paraId="5EAC8DFA" w14:textId="77777777" w:rsidR="009E3C3E" w:rsidRPr="00F5579F" w:rsidRDefault="009E3C3E" w:rsidP="00C20B13">
            <w:pPr>
              <w:pStyle w:val="af0"/>
              <w:spacing w:line="20" w:lineRule="atLeast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F5579F">
              <w:rPr>
                <w:rFonts w:ascii="Times New Roman" w:hAnsi="Times New Roman"/>
                <w:b w:val="0"/>
                <w:sz w:val="22"/>
                <w:szCs w:val="22"/>
              </w:rPr>
              <w:t xml:space="preserve">Комчернобылем 02.08.2004 </w:t>
            </w:r>
          </w:p>
        </w:tc>
        <w:tc>
          <w:tcPr>
            <w:tcW w:w="2411" w:type="dxa"/>
          </w:tcPr>
          <w:p w14:paraId="1CCF9FB1" w14:textId="77777777" w:rsidR="009E3C3E" w:rsidRPr="00F5579F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МВИ.</w:t>
            </w:r>
            <w:r w:rsidR="00F5579F" w:rsidRPr="00F5579F">
              <w:rPr>
                <w:sz w:val="22"/>
                <w:szCs w:val="22"/>
              </w:rPr>
              <w:t>ГМ.1906-2020</w:t>
            </w:r>
          </w:p>
          <w:p w14:paraId="642E040B" w14:textId="77777777" w:rsidR="009E3C3E" w:rsidRPr="009E3C3E" w:rsidRDefault="009E3C3E" w:rsidP="00C20B13">
            <w:pPr>
              <w:pStyle w:val="10"/>
              <w:spacing w:line="20" w:lineRule="atLeast"/>
              <w:rPr>
                <w:sz w:val="22"/>
                <w:szCs w:val="22"/>
              </w:rPr>
            </w:pPr>
            <w:r w:rsidRPr="00F5579F">
              <w:rPr>
                <w:sz w:val="22"/>
                <w:szCs w:val="22"/>
              </w:rPr>
              <w:t>ТКП 113-2007 (02300)</w:t>
            </w:r>
          </w:p>
          <w:p w14:paraId="545E036B" w14:textId="77777777" w:rsidR="009E3C3E" w:rsidRPr="00934FE6" w:rsidRDefault="009E3C3E" w:rsidP="00C20B13">
            <w:pPr>
              <w:pStyle w:val="af0"/>
              <w:overflowPunct w:val="0"/>
              <w:autoSpaceDE w:val="0"/>
              <w:autoSpaceDN w:val="0"/>
              <w:adjustRightInd w:val="0"/>
              <w:spacing w:line="20" w:lineRule="atLeast"/>
              <w:textAlignment w:val="baseline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247E0728" w14:textId="77777777" w:rsidR="005742C2" w:rsidRPr="00DC29B8" w:rsidRDefault="005742C2" w:rsidP="00696543">
      <w:pPr>
        <w:pStyle w:val="a3"/>
        <w:textAlignment w:val="auto"/>
        <w:rPr>
          <w:rStyle w:val="FontStyle37"/>
          <w:sz w:val="16"/>
          <w:szCs w:val="16"/>
          <w:lang w:val="ru-RU"/>
        </w:rPr>
      </w:pPr>
    </w:p>
    <w:p w14:paraId="11E558F5" w14:textId="77777777" w:rsidR="00C20B13" w:rsidRPr="008C4655" w:rsidRDefault="00C20B13" w:rsidP="00C20B13">
      <w:pPr>
        <w:rPr>
          <w:sz w:val="24"/>
          <w:szCs w:val="24"/>
        </w:rPr>
      </w:pPr>
      <w:r w:rsidRPr="008C4655">
        <w:rPr>
          <w:sz w:val="24"/>
          <w:szCs w:val="24"/>
        </w:rPr>
        <w:t>Примечание:</w:t>
      </w:r>
    </w:p>
    <w:p w14:paraId="26927729" w14:textId="77777777" w:rsidR="00C20B13" w:rsidRDefault="00C20B13" w:rsidP="00C20B13">
      <w:r>
        <w:t>* – деятельность осуществляется непосредственно в органе по оценке соответствия (далее –ООС);</w:t>
      </w:r>
    </w:p>
    <w:p w14:paraId="5BF236A9" w14:textId="77777777" w:rsidR="00C20B13" w:rsidRDefault="00C20B13" w:rsidP="00C20B13">
      <w:r>
        <w:t>** – деятельность осуществляется непосредственно в ООС и за пределами ООС;</w:t>
      </w:r>
    </w:p>
    <w:p w14:paraId="7627D845" w14:textId="77777777" w:rsidR="00C20B13" w:rsidRDefault="00C20B13" w:rsidP="00C20B13">
      <w:r>
        <w:t>*** – деятельность осуществляется за пределами ООС.</w:t>
      </w:r>
    </w:p>
    <w:p w14:paraId="71A0B7F7" w14:textId="77777777" w:rsidR="00C20B13" w:rsidRDefault="00C20B13" w:rsidP="00C20B13"/>
    <w:p w14:paraId="3DBE63F6" w14:textId="77777777" w:rsidR="00C20B13" w:rsidRPr="00D76A57" w:rsidRDefault="00C20B13" w:rsidP="00C20B13">
      <w:pPr>
        <w:rPr>
          <w:sz w:val="28"/>
          <w:szCs w:val="28"/>
        </w:rPr>
      </w:pPr>
      <w:r w:rsidRPr="00D76A57">
        <w:rPr>
          <w:sz w:val="28"/>
          <w:szCs w:val="28"/>
        </w:rPr>
        <w:t xml:space="preserve">Руководитель органа </w:t>
      </w:r>
    </w:p>
    <w:p w14:paraId="4C0D9721" w14:textId="77777777" w:rsidR="00C20B13" w:rsidRPr="00D76A57" w:rsidRDefault="00C20B13" w:rsidP="00C20B13">
      <w:pPr>
        <w:rPr>
          <w:sz w:val="28"/>
          <w:szCs w:val="28"/>
        </w:rPr>
      </w:pPr>
      <w:r w:rsidRPr="00D76A57">
        <w:rPr>
          <w:sz w:val="28"/>
          <w:szCs w:val="28"/>
        </w:rPr>
        <w:t xml:space="preserve">по аккредитации </w:t>
      </w:r>
    </w:p>
    <w:p w14:paraId="406BA0C2" w14:textId="77777777" w:rsidR="00C20B13" w:rsidRPr="00D76A57" w:rsidRDefault="00C20B13" w:rsidP="00C20B13">
      <w:pPr>
        <w:rPr>
          <w:sz w:val="28"/>
          <w:szCs w:val="28"/>
        </w:rPr>
      </w:pPr>
      <w:r w:rsidRPr="00D76A57">
        <w:rPr>
          <w:sz w:val="28"/>
          <w:szCs w:val="28"/>
        </w:rPr>
        <w:t xml:space="preserve">Республики Беларусь – </w:t>
      </w:r>
    </w:p>
    <w:p w14:paraId="7C030F29" w14:textId="77777777" w:rsidR="00C20B13" w:rsidRPr="00D76A57" w:rsidRDefault="00C20B13" w:rsidP="00C20B13">
      <w:pPr>
        <w:rPr>
          <w:sz w:val="28"/>
          <w:szCs w:val="28"/>
        </w:rPr>
      </w:pPr>
      <w:r w:rsidRPr="00D76A57">
        <w:rPr>
          <w:sz w:val="28"/>
          <w:szCs w:val="28"/>
        </w:rPr>
        <w:t xml:space="preserve">директор государственного </w:t>
      </w:r>
    </w:p>
    <w:p w14:paraId="1C698C30" w14:textId="77777777" w:rsidR="00C20B13" w:rsidRPr="00C20B13" w:rsidRDefault="00C20B13" w:rsidP="00C20B13">
      <w:r w:rsidRPr="00D76A57">
        <w:rPr>
          <w:sz w:val="28"/>
          <w:szCs w:val="28"/>
        </w:rPr>
        <w:t xml:space="preserve">предприятия «БГЦА» </w:t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  <w:t>Е.В.Бережных</w:t>
      </w:r>
    </w:p>
    <w:sectPr w:rsidR="00C20B13" w:rsidRPr="00C20B13" w:rsidSect="009C289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4" w:right="284" w:bottom="1134" w:left="1134" w:header="397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04884" w14:textId="77777777" w:rsidR="00EE2DDF" w:rsidRDefault="00EE2DDF">
      <w:r>
        <w:separator/>
      </w:r>
    </w:p>
  </w:endnote>
  <w:endnote w:type="continuationSeparator" w:id="0">
    <w:p w14:paraId="408B752C" w14:textId="77777777" w:rsidR="00EE2DDF" w:rsidRDefault="00EE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82" w:type="dxa"/>
      <w:tblInd w:w="7" w:type="dxa"/>
      <w:tblLook w:val="04A0" w:firstRow="1" w:lastRow="0" w:firstColumn="1" w:lastColumn="0" w:noHBand="0" w:noVBand="1"/>
    </w:tblPr>
    <w:tblGrid>
      <w:gridCol w:w="3135"/>
      <w:gridCol w:w="3133"/>
      <w:gridCol w:w="3614"/>
    </w:tblGrid>
    <w:tr w:rsidR="009C289A" w:rsidRPr="00FE186A" w14:paraId="6396BAC3" w14:textId="77777777">
      <w:tc>
        <w:tcPr>
          <w:tcW w:w="3135" w:type="dxa"/>
        </w:tcPr>
        <w:p w14:paraId="51DA4AB5" w14:textId="77777777" w:rsidR="009C289A" w:rsidRPr="009F3E3C" w:rsidRDefault="009C289A" w:rsidP="009C289A">
          <w:pPr>
            <w:overflowPunct w:val="0"/>
            <w:autoSpaceDE w:val="0"/>
            <w:autoSpaceDN w:val="0"/>
            <w:adjustRightInd w:val="0"/>
            <w:rPr>
              <w:rFonts w:eastAsia="ArialMT"/>
              <w:sz w:val="24"/>
              <w:szCs w:val="24"/>
              <w:lang w:eastAsia="en-US"/>
            </w:rPr>
          </w:pPr>
          <w:r w:rsidRPr="009F3E3C">
            <w:rPr>
              <w:rFonts w:eastAsia="ArialMT"/>
              <w:sz w:val="24"/>
              <w:szCs w:val="24"/>
              <w:lang w:eastAsia="en-US"/>
            </w:rPr>
            <w:t>________________________</w:t>
          </w:r>
        </w:p>
        <w:p w14:paraId="3E70DF91" w14:textId="77777777" w:rsidR="009C289A" w:rsidRPr="009F3E3C" w:rsidRDefault="009C289A" w:rsidP="009C289A">
          <w:pPr>
            <w:overflowPunct w:val="0"/>
            <w:autoSpaceDE w:val="0"/>
            <w:autoSpaceDN w:val="0"/>
            <w:adjustRightInd w:val="0"/>
            <w:ind w:right="-193"/>
            <w:jc w:val="center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подпись ведущего эксперт</w:t>
          </w:r>
          <w:r w:rsidRPr="009F3E3C">
            <w:rPr>
              <w:rFonts w:eastAsia="ArialMT"/>
              <w:sz w:val="16"/>
              <w:szCs w:val="16"/>
              <w:lang w:eastAsia="en-US"/>
            </w:rPr>
            <w:t>а</w:t>
          </w:r>
          <w:r>
            <w:rPr>
              <w:rFonts w:eastAsia="ArialMT"/>
              <w:sz w:val="16"/>
              <w:szCs w:val="16"/>
              <w:lang w:eastAsia="en-US"/>
            </w:rPr>
            <w:t xml:space="preserve"> по аккредитации</w:t>
          </w:r>
        </w:p>
      </w:tc>
      <w:tc>
        <w:tcPr>
          <w:tcW w:w="3133" w:type="dxa"/>
        </w:tcPr>
        <w:p w14:paraId="0B3D810A" w14:textId="08B621C9" w:rsidR="0066213D" w:rsidRPr="00584FD7" w:rsidRDefault="0091324B" w:rsidP="0066213D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u w:val="single"/>
              <w:lang w:val="en-US" w:eastAsia="en-US"/>
            </w:rPr>
          </w:pPr>
          <w:r>
            <w:rPr>
              <w:rFonts w:eastAsia="ArialMT"/>
              <w:u w:val="single"/>
              <w:lang w:eastAsia="en-US"/>
            </w:rPr>
            <w:t>26</w:t>
          </w:r>
          <w:r w:rsidR="0066213D" w:rsidRPr="00584FD7">
            <w:rPr>
              <w:rFonts w:eastAsia="ArialMT"/>
              <w:u w:val="single"/>
              <w:lang w:eastAsia="en-US"/>
            </w:rPr>
            <w:t>.0</w:t>
          </w:r>
          <w:r>
            <w:rPr>
              <w:rFonts w:eastAsia="ArialMT"/>
              <w:u w:val="single"/>
              <w:lang w:eastAsia="en-US"/>
            </w:rPr>
            <w:t>5</w:t>
          </w:r>
          <w:r w:rsidR="0066213D" w:rsidRPr="00584FD7">
            <w:rPr>
              <w:rFonts w:eastAsia="ArialMT"/>
              <w:u w:val="single"/>
              <w:lang w:eastAsia="en-US"/>
            </w:rPr>
            <w:t>.202</w:t>
          </w:r>
          <w:r>
            <w:rPr>
              <w:rFonts w:eastAsia="ArialMT"/>
              <w:u w:val="single"/>
              <w:lang w:eastAsia="en-US"/>
            </w:rPr>
            <w:t>3</w:t>
          </w:r>
        </w:p>
        <w:p w14:paraId="518C1B6C" w14:textId="77777777" w:rsidR="009C289A" w:rsidRPr="00584FD7" w:rsidRDefault="009C289A" w:rsidP="009C289A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u w:val="single"/>
              <w:lang w:val="en-US" w:eastAsia="en-US"/>
            </w:rPr>
          </w:pPr>
        </w:p>
        <w:p w14:paraId="0704E052" w14:textId="77777777" w:rsidR="009C289A" w:rsidRPr="009F3E3C" w:rsidRDefault="009C289A" w:rsidP="009C289A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  <w:r w:rsidRPr="009F3E3C">
            <w:rPr>
              <w:rFonts w:eastAsia="ArialMT"/>
              <w:sz w:val="16"/>
              <w:szCs w:val="16"/>
              <w:lang w:eastAsia="en-US"/>
            </w:rPr>
            <w:t xml:space="preserve"> </w:t>
          </w:r>
        </w:p>
      </w:tc>
      <w:tc>
        <w:tcPr>
          <w:tcW w:w="3614" w:type="dxa"/>
        </w:tcPr>
        <w:p w14:paraId="611E5459" w14:textId="77777777" w:rsidR="009C289A" w:rsidRPr="00FE186A" w:rsidRDefault="009C289A" w:rsidP="009C289A">
          <w:pPr>
            <w:overflowPunct w:val="0"/>
            <w:autoSpaceDE w:val="0"/>
            <w:autoSpaceDN w:val="0"/>
            <w:adjustRightInd w:val="0"/>
            <w:jc w:val="center"/>
            <w:rPr>
              <w:rFonts w:eastAsia="Calibri"/>
              <w:lang w:eastAsia="en-US"/>
            </w:rPr>
          </w:pPr>
          <w:r w:rsidRPr="00FE186A">
            <w:rPr>
              <w:rFonts w:eastAsia="Calibri"/>
              <w:lang w:eastAsia="en-US"/>
            </w:rPr>
            <w:t xml:space="preserve">Лист  </w:t>
          </w:r>
          <w:r w:rsidRPr="00FE186A">
            <w:rPr>
              <w:rFonts w:eastAsia="Calibri"/>
              <w:lang w:eastAsia="en-US"/>
            </w:rPr>
            <w:fldChar w:fldCharType="begin"/>
          </w:r>
          <w:r w:rsidRPr="00FE186A">
            <w:rPr>
              <w:rFonts w:eastAsia="Calibri"/>
              <w:lang w:eastAsia="en-US"/>
            </w:rPr>
            <w:instrText>PAGE   \* MERGEFORMAT</w:instrText>
          </w:r>
          <w:r w:rsidRPr="00FE186A">
            <w:rPr>
              <w:rFonts w:eastAsia="Calibri"/>
              <w:lang w:eastAsia="en-US"/>
            </w:rPr>
            <w:fldChar w:fldCharType="separate"/>
          </w:r>
          <w:r>
            <w:rPr>
              <w:rFonts w:eastAsia="Calibri"/>
              <w:noProof/>
              <w:lang w:eastAsia="en-US"/>
            </w:rPr>
            <w:t>2</w:t>
          </w:r>
          <w:r w:rsidRPr="00FE186A">
            <w:rPr>
              <w:rFonts w:eastAsia="Calibri"/>
              <w:lang w:eastAsia="en-US"/>
            </w:rPr>
            <w:fldChar w:fldCharType="end"/>
          </w:r>
          <w:r w:rsidRPr="00FE186A">
            <w:rPr>
              <w:rFonts w:eastAsia="Calibri"/>
              <w:lang w:eastAsia="en-US"/>
            </w:rPr>
            <w:t xml:space="preserve">  Листов </w:t>
          </w:r>
          <w:r>
            <w:rPr>
              <w:rFonts w:eastAsia="Calibri"/>
              <w:lang w:eastAsia="en-US"/>
            </w:rPr>
            <w:t>3</w:t>
          </w:r>
        </w:p>
      </w:tc>
    </w:tr>
  </w:tbl>
  <w:p w14:paraId="2887C247" w14:textId="77777777" w:rsidR="00AE35D0" w:rsidRDefault="00AE35D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82" w:type="dxa"/>
      <w:tblInd w:w="7" w:type="dxa"/>
      <w:tblLook w:val="04A0" w:firstRow="1" w:lastRow="0" w:firstColumn="1" w:lastColumn="0" w:noHBand="0" w:noVBand="1"/>
    </w:tblPr>
    <w:tblGrid>
      <w:gridCol w:w="3135"/>
      <w:gridCol w:w="3133"/>
      <w:gridCol w:w="3614"/>
    </w:tblGrid>
    <w:tr w:rsidR="009C289A" w:rsidRPr="009F3E3C" w14:paraId="410138AC" w14:textId="77777777" w:rsidTr="009C289A">
      <w:tc>
        <w:tcPr>
          <w:tcW w:w="3135" w:type="dxa"/>
        </w:tcPr>
        <w:p w14:paraId="2A426D4C" w14:textId="77777777" w:rsidR="009C289A" w:rsidRPr="009F3E3C" w:rsidRDefault="009C289A" w:rsidP="009C289A">
          <w:pPr>
            <w:overflowPunct w:val="0"/>
            <w:autoSpaceDE w:val="0"/>
            <w:autoSpaceDN w:val="0"/>
            <w:adjustRightInd w:val="0"/>
            <w:rPr>
              <w:rFonts w:eastAsia="ArialMT"/>
              <w:sz w:val="24"/>
              <w:szCs w:val="24"/>
              <w:lang w:eastAsia="en-US"/>
            </w:rPr>
          </w:pPr>
          <w:r w:rsidRPr="009F3E3C">
            <w:rPr>
              <w:rFonts w:eastAsia="ArialMT"/>
              <w:sz w:val="24"/>
              <w:szCs w:val="24"/>
              <w:lang w:eastAsia="en-US"/>
            </w:rPr>
            <w:t>________________________</w:t>
          </w:r>
        </w:p>
        <w:p w14:paraId="5167BF85" w14:textId="77777777" w:rsidR="009C289A" w:rsidRPr="009F3E3C" w:rsidRDefault="009C289A" w:rsidP="009C289A">
          <w:pPr>
            <w:overflowPunct w:val="0"/>
            <w:autoSpaceDE w:val="0"/>
            <w:autoSpaceDN w:val="0"/>
            <w:adjustRightInd w:val="0"/>
            <w:ind w:right="-193"/>
            <w:jc w:val="center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подпись ведущего эксперт</w:t>
          </w:r>
          <w:r w:rsidRPr="009F3E3C">
            <w:rPr>
              <w:rFonts w:eastAsia="ArialMT"/>
              <w:sz w:val="16"/>
              <w:szCs w:val="16"/>
              <w:lang w:eastAsia="en-US"/>
            </w:rPr>
            <w:t>а</w:t>
          </w:r>
          <w:r>
            <w:rPr>
              <w:rFonts w:eastAsia="ArialMT"/>
              <w:sz w:val="16"/>
              <w:szCs w:val="16"/>
              <w:lang w:eastAsia="en-US"/>
            </w:rPr>
            <w:t xml:space="preserve"> по аккредитации</w:t>
          </w:r>
        </w:p>
      </w:tc>
      <w:tc>
        <w:tcPr>
          <w:tcW w:w="3133" w:type="dxa"/>
        </w:tcPr>
        <w:p w14:paraId="142B3307" w14:textId="77777777" w:rsidR="009C289A" w:rsidRPr="00584FD7" w:rsidRDefault="00171E45" w:rsidP="009C289A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u w:val="single"/>
              <w:lang w:val="en-US" w:eastAsia="en-US"/>
            </w:rPr>
          </w:pPr>
          <w:r>
            <w:rPr>
              <w:rFonts w:eastAsia="ArialMT"/>
              <w:u w:val="single"/>
              <w:lang w:eastAsia="en-US"/>
            </w:rPr>
            <w:t>17</w:t>
          </w:r>
          <w:r w:rsidR="009C289A" w:rsidRPr="00584FD7">
            <w:rPr>
              <w:rFonts w:eastAsia="ArialMT"/>
              <w:u w:val="single"/>
              <w:lang w:eastAsia="en-US"/>
            </w:rPr>
            <w:t>.0</w:t>
          </w:r>
          <w:r>
            <w:rPr>
              <w:rFonts w:eastAsia="ArialMT"/>
              <w:u w:val="single"/>
              <w:lang w:eastAsia="en-US"/>
            </w:rPr>
            <w:t>7</w:t>
          </w:r>
          <w:r w:rsidR="009C289A" w:rsidRPr="00584FD7">
            <w:rPr>
              <w:rFonts w:eastAsia="ArialMT"/>
              <w:u w:val="single"/>
              <w:lang w:eastAsia="en-US"/>
            </w:rPr>
            <w:t>.202</w:t>
          </w:r>
          <w:r>
            <w:rPr>
              <w:rFonts w:eastAsia="ArialMT"/>
              <w:u w:val="single"/>
              <w:lang w:eastAsia="en-US"/>
            </w:rPr>
            <w:t>6</w:t>
          </w:r>
        </w:p>
        <w:p w14:paraId="5851419F" w14:textId="77777777" w:rsidR="009C289A" w:rsidRPr="009F3E3C" w:rsidRDefault="009C289A" w:rsidP="009C289A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  <w:r w:rsidRPr="009F3E3C">
            <w:rPr>
              <w:rFonts w:eastAsia="ArialMT"/>
              <w:sz w:val="16"/>
              <w:szCs w:val="16"/>
              <w:lang w:eastAsia="en-US"/>
            </w:rPr>
            <w:t xml:space="preserve"> </w:t>
          </w:r>
        </w:p>
      </w:tc>
      <w:tc>
        <w:tcPr>
          <w:tcW w:w="3614" w:type="dxa"/>
        </w:tcPr>
        <w:p w14:paraId="404F65CD" w14:textId="77777777" w:rsidR="009C289A" w:rsidRPr="00FE186A" w:rsidRDefault="009C289A" w:rsidP="009C289A">
          <w:pPr>
            <w:overflowPunct w:val="0"/>
            <w:autoSpaceDE w:val="0"/>
            <w:autoSpaceDN w:val="0"/>
            <w:adjustRightInd w:val="0"/>
            <w:jc w:val="center"/>
            <w:rPr>
              <w:rFonts w:eastAsia="Calibri"/>
              <w:lang w:eastAsia="en-US"/>
            </w:rPr>
          </w:pPr>
          <w:r w:rsidRPr="00FE186A">
            <w:rPr>
              <w:rFonts w:eastAsia="Calibri"/>
              <w:lang w:eastAsia="en-US"/>
            </w:rPr>
            <w:t xml:space="preserve">Лист  </w:t>
          </w:r>
          <w:r w:rsidRPr="00FE186A">
            <w:rPr>
              <w:rFonts w:eastAsia="Calibri"/>
              <w:lang w:eastAsia="en-US"/>
            </w:rPr>
            <w:fldChar w:fldCharType="begin"/>
          </w:r>
          <w:r w:rsidRPr="00FE186A">
            <w:rPr>
              <w:rFonts w:eastAsia="Calibri"/>
              <w:lang w:eastAsia="en-US"/>
            </w:rPr>
            <w:instrText>PAGE   \* MERGEFORMAT</w:instrText>
          </w:r>
          <w:r w:rsidRPr="00FE186A">
            <w:rPr>
              <w:rFonts w:eastAsia="Calibri"/>
              <w:lang w:eastAsia="en-US"/>
            </w:rPr>
            <w:fldChar w:fldCharType="separate"/>
          </w:r>
          <w:r>
            <w:rPr>
              <w:rFonts w:eastAsia="Calibri"/>
              <w:noProof/>
              <w:lang w:eastAsia="en-US"/>
            </w:rPr>
            <w:t>1</w:t>
          </w:r>
          <w:r w:rsidRPr="00FE186A">
            <w:rPr>
              <w:rFonts w:eastAsia="Calibri"/>
              <w:lang w:eastAsia="en-US"/>
            </w:rPr>
            <w:fldChar w:fldCharType="end"/>
          </w:r>
          <w:r w:rsidRPr="00FE186A">
            <w:rPr>
              <w:rFonts w:eastAsia="Calibri"/>
              <w:lang w:eastAsia="en-US"/>
            </w:rPr>
            <w:t xml:space="preserve">  Листов </w:t>
          </w:r>
          <w:r>
            <w:rPr>
              <w:rFonts w:eastAsia="Calibri"/>
              <w:lang w:eastAsia="en-US"/>
            </w:rPr>
            <w:t>3</w:t>
          </w:r>
        </w:p>
      </w:tc>
    </w:tr>
  </w:tbl>
  <w:p w14:paraId="66E7F819" w14:textId="77777777" w:rsidR="00343D53" w:rsidRPr="00343D53" w:rsidRDefault="00343D53" w:rsidP="009C289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345A" w14:textId="77777777" w:rsidR="00EE2DDF" w:rsidRDefault="00EE2DDF">
      <w:r>
        <w:separator/>
      </w:r>
    </w:p>
  </w:footnote>
  <w:footnote w:type="continuationSeparator" w:id="0">
    <w:p w14:paraId="6F126722" w14:textId="77777777" w:rsidR="00EE2DDF" w:rsidRDefault="00EE2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9671"/>
    </w:tblGrid>
    <w:tr w:rsidR="00343D53" w:rsidRPr="00343D53" w14:paraId="202DB9C2" w14:textId="77777777" w:rsidTr="00885CC8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14:paraId="1ADEC086" w14:textId="48908C67" w:rsidR="00343D53" w:rsidRPr="00343D53" w:rsidRDefault="005E44BF" w:rsidP="00885CC8">
          <w:pPr>
            <w:pStyle w:val="1"/>
            <w:rPr>
              <w:rFonts w:ascii="Times New Roman" w:hAnsi="Times New Roman" w:cs="Times New Roman"/>
              <w:sz w:val="28"/>
              <w:szCs w:val="28"/>
            </w:rPr>
          </w:pPr>
          <w:r w:rsidRPr="00343D53">
            <w:rPr>
              <w:rFonts w:ascii="Times New Roman" w:hAnsi="Times New Roman" w:cs="Times New Roman"/>
              <w:noProof/>
              <w:sz w:val="28"/>
              <w:szCs w:val="28"/>
              <w:lang w:val="ru-RU" w:eastAsia="ru-RU"/>
            </w:rPr>
            <w:drawing>
              <wp:inline distT="0" distB="0" distL="0" distR="0" wp14:anchorId="1939FCC4" wp14:editId="510504A8">
                <wp:extent cx="314325" cy="3905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vAlign w:val="center"/>
        </w:tcPr>
        <w:p w14:paraId="6E8C8741" w14:textId="77777777" w:rsidR="00343D53" w:rsidRPr="00343D53" w:rsidRDefault="00343D53" w:rsidP="00885CC8">
          <w:pPr>
            <w:pStyle w:val="1"/>
            <w:ind w:left="141"/>
            <w:jc w:val="center"/>
            <w:rPr>
              <w:rFonts w:ascii="Times New Roman" w:hAnsi="Times New Roman" w:cs="Times New Roman"/>
              <w:sz w:val="28"/>
              <w:szCs w:val="28"/>
              <w:lang w:val="ru-RU"/>
            </w:rPr>
          </w:pPr>
          <w:r w:rsidRPr="00343D53">
            <w:rPr>
              <w:rFonts w:ascii="Times New Roman" w:hAnsi="Times New Roman" w:cs="Times New Roman"/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Pr="00343D53">
            <w:rPr>
              <w:rFonts w:ascii="Times New Roman" w:hAnsi="Times New Roman" w:cs="Times New Roman"/>
              <w:sz w:val="28"/>
              <w:szCs w:val="28"/>
            </w:rPr>
            <w:t>BY</w:t>
          </w:r>
          <w:r w:rsidRPr="00343D53">
            <w:rPr>
              <w:rFonts w:ascii="Times New Roman" w:hAnsi="Times New Roman" w:cs="Times New Roman"/>
              <w:sz w:val="28"/>
              <w:szCs w:val="28"/>
              <w:lang w:val="ru-RU"/>
            </w:rPr>
            <w:t xml:space="preserve">/112 </w:t>
          </w:r>
          <w:r>
            <w:rPr>
              <w:rFonts w:ascii="Times New Roman" w:hAnsi="Times New Roman" w:cs="Times New Roman"/>
              <w:sz w:val="28"/>
              <w:szCs w:val="28"/>
              <w:lang w:val="ru-RU"/>
            </w:rPr>
            <w:t>2.2210</w:t>
          </w:r>
        </w:p>
      </w:tc>
    </w:tr>
  </w:tbl>
  <w:p w14:paraId="153C05BF" w14:textId="77777777" w:rsidR="00343D53" w:rsidRPr="00343D53" w:rsidRDefault="00343D53" w:rsidP="00343D53">
    <w:pPr>
      <w:pStyle w:val="ac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9559"/>
    </w:tblGrid>
    <w:tr w:rsidR="00343D53" w:rsidRPr="00EF4E39" w14:paraId="7649FA3F" w14:textId="77777777" w:rsidTr="00885CC8">
      <w:trPr>
        <w:trHeight w:val="270"/>
      </w:trPr>
      <w:tc>
        <w:tcPr>
          <w:tcW w:w="802" w:type="dxa"/>
          <w:tcBorders>
            <w:top w:val="nil"/>
            <w:bottom w:val="single" w:sz="4" w:space="0" w:color="auto"/>
          </w:tcBorders>
          <w:vAlign w:val="center"/>
        </w:tcPr>
        <w:p w14:paraId="3760B24E" w14:textId="37D174EA" w:rsidR="00343D53" w:rsidRPr="00EF4E39" w:rsidRDefault="005E44BF" w:rsidP="00885CC8">
          <w:pPr>
            <w:pStyle w:val="a3"/>
            <w:textAlignment w:val="auto"/>
            <w:rPr>
              <w:sz w:val="24"/>
              <w:szCs w:val="24"/>
            </w:rPr>
          </w:pPr>
          <w:r w:rsidRPr="00B366BC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0A2A92B" wp14:editId="2460FCDD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9" w:type="dxa"/>
          <w:tcBorders>
            <w:top w:val="nil"/>
            <w:bottom w:val="single" w:sz="4" w:space="0" w:color="auto"/>
          </w:tcBorders>
          <w:vAlign w:val="center"/>
        </w:tcPr>
        <w:p w14:paraId="13A52318" w14:textId="77777777" w:rsidR="00343D53" w:rsidRPr="007253A6" w:rsidRDefault="00343D53" w:rsidP="00885CC8">
          <w:pPr>
            <w:pStyle w:val="a3"/>
            <w:jc w:val="center"/>
            <w:textAlignment w:val="auto"/>
            <w:rPr>
              <w:rFonts w:ascii="Times New Roman" w:hAnsi="Times New Roman"/>
              <w:sz w:val="24"/>
              <w:szCs w:val="24"/>
              <w:lang w:val="ru-RU"/>
            </w:rPr>
          </w:pPr>
          <w:r w:rsidRPr="007253A6">
            <w:rPr>
              <w:rFonts w:ascii="Times New Roman" w:hAnsi="Times New Roman"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1401182" w14:textId="77777777" w:rsidR="00343D53" w:rsidRPr="007253A6" w:rsidRDefault="00343D53" w:rsidP="00885CC8">
          <w:pPr>
            <w:pStyle w:val="a3"/>
            <w:jc w:val="center"/>
            <w:textAlignment w:val="auto"/>
            <w:rPr>
              <w:rFonts w:ascii="Times New Roman" w:hAnsi="Times New Roman"/>
              <w:sz w:val="24"/>
              <w:szCs w:val="24"/>
              <w:lang w:val="ru-RU"/>
            </w:rPr>
          </w:pPr>
          <w:r w:rsidRPr="007253A6">
            <w:rPr>
              <w:rFonts w:ascii="Times New Roman" w:hAnsi="Times New Roman"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1EC6E22" w14:textId="77777777" w:rsidR="00343D53" w:rsidRPr="00EF4E39" w:rsidRDefault="00343D53" w:rsidP="00885CC8">
          <w:pPr>
            <w:pStyle w:val="a3"/>
            <w:jc w:val="center"/>
            <w:textAlignment w:val="auto"/>
            <w:rPr>
              <w:rFonts w:cs="Calibri"/>
              <w:sz w:val="24"/>
              <w:szCs w:val="24"/>
            </w:rPr>
          </w:pPr>
          <w:r w:rsidRPr="007253A6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  <w:r w:rsidRPr="00EF4E39">
            <w:rPr>
              <w:rFonts w:cs="Calibri"/>
              <w:sz w:val="24"/>
              <w:szCs w:val="24"/>
            </w:rPr>
            <w:t xml:space="preserve"> </w:t>
          </w:r>
        </w:p>
      </w:tc>
    </w:tr>
  </w:tbl>
  <w:p w14:paraId="0F12324F" w14:textId="77777777" w:rsidR="00343D53" w:rsidRDefault="00343D5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170"/>
  <w:doNotHyphenateCaps/>
  <w:drawingGridHorizontalSpacing w:val="57"/>
  <w:drawingGridVerticalSpacing w:val="5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BC"/>
    <w:rsid w:val="00007745"/>
    <w:rsid w:val="0002139F"/>
    <w:rsid w:val="00022853"/>
    <w:rsid w:val="00030E86"/>
    <w:rsid w:val="000313C8"/>
    <w:rsid w:val="00082438"/>
    <w:rsid w:val="00082924"/>
    <w:rsid w:val="000D2686"/>
    <w:rsid w:val="000D3FBA"/>
    <w:rsid w:val="00122FD3"/>
    <w:rsid w:val="00127EDD"/>
    <w:rsid w:val="00141EF5"/>
    <w:rsid w:val="00142B3B"/>
    <w:rsid w:val="00171E45"/>
    <w:rsid w:val="0020455D"/>
    <w:rsid w:val="00215CD5"/>
    <w:rsid w:val="00217BFB"/>
    <w:rsid w:val="00231DB0"/>
    <w:rsid w:val="00292B91"/>
    <w:rsid w:val="002A119E"/>
    <w:rsid w:val="002D3BEB"/>
    <w:rsid w:val="002E70A3"/>
    <w:rsid w:val="00304880"/>
    <w:rsid w:val="00311A14"/>
    <w:rsid w:val="00336B33"/>
    <w:rsid w:val="00343D53"/>
    <w:rsid w:val="00363917"/>
    <w:rsid w:val="00366386"/>
    <w:rsid w:val="003871FF"/>
    <w:rsid w:val="003A0B8D"/>
    <w:rsid w:val="003F7D6F"/>
    <w:rsid w:val="00402594"/>
    <w:rsid w:val="00406400"/>
    <w:rsid w:val="004106E3"/>
    <w:rsid w:val="004121E6"/>
    <w:rsid w:val="00445FD2"/>
    <w:rsid w:val="004467C8"/>
    <w:rsid w:val="00453FDF"/>
    <w:rsid w:val="00464F39"/>
    <w:rsid w:val="00483A99"/>
    <w:rsid w:val="00484A4A"/>
    <w:rsid w:val="00485A80"/>
    <w:rsid w:val="004870BB"/>
    <w:rsid w:val="00495658"/>
    <w:rsid w:val="00495B75"/>
    <w:rsid w:val="004D6248"/>
    <w:rsid w:val="004D6F94"/>
    <w:rsid w:val="005002F7"/>
    <w:rsid w:val="00536495"/>
    <w:rsid w:val="00552B01"/>
    <w:rsid w:val="005742C2"/>
    <w:rsid w:val="005846A9"/>
    <w:rsid w:val="0059398E"/>
    <w:rsid w:val="00597955"/>
    <w:rsid w:val="00597BA4"/>
    <w:rsid w:val="005A377F"/>
    <w:rsid w:val="005D77EC"/>
    <w:rsid w:val="005E44BF"/>
    <w:rsid w:val="0062190A"/>
    <w:rsid w:val="006237DC"/>
    <w:rsid w:val="00627244"/>
    <w:rsid w:val="00632F17"/>
    <w:rsid w:val="0064332F"/>
    <w:rsid w:val="00656C63"/>
    <w:rsid w:val="0066213D"/>
    <w:rsid w:val="006763B6"/>
    <w:rsid w:val="00676FAA"/>
    <w:rsid w:val="00685C58"/>
    <w:rsid w:val="00691AAE"/>
    <w:rsid w:val="00696543"/>
    <w:rsid w:val="006D1ABC"/>
    <w:rsid w:val="006D69E0"/>
    <w:rsid w:val="006E6074"/>
    <w:rsid w:val="006F429E"/>
    <w:rsid w:val="007041ED"/>
    <w:rsid w:val="00704439"/>
    <w:rsid w:val="00705EC4"/>
    <w:rsid w:val="007253A6"/>
    <w:rsid w:val="00756EE9"/>
    <w:rsid w:val="00764C4A"/>
    <w:rsid w:val="00767A3F"/>
    <w:rsid w:val="0077770D"/>
    <w:rsid w:val="007A4237"/>
    <w:rsid w:val="007B21C3"/>
    <w:rsid w:val="007D250B"/>
    <w:rsid w:val="007E15F6"/>
    <w:rsid w:val="007F4D17"/>
    <w:rsid w:val="008223AE"/>
    <w:rsid w:val="00832513"/>
    <w:rsid w:val="008414FF"/>
    <w:rsid w:val="00854FD5"/>
    <w:rsid w:val="00885CC8"/>
    <w:rsid w:val="00895BCB"/>
    <w:rsid w:val="008A6C3D"/>
    <w:rsid w:val="008B756D"/>
    <w:rsid w:val="008C281C"/>
    <w:rsid w:val="008D7D6C"/>
    <w:rsid w:val="0091324B"/>
    <w:rsid w:val="00934FE6"/>
    <w:rsid w:val="00941D0C"/>
    <w:rsid w:val="009502BE"/>
    <w:rsid w:val="00974274"/>
    <w:rsid w:val="00980945"/>
    <w:rsid w:val="009A1A28"/>
    <w:rsid w:val="009A3791"/>
    <w:rsid w:val="009B0BD0"/>
    <w:rsid w:val="009C289A"/>
    <w:rsid w:val="009C2F8D"/>
    <w:rsid w:val="009C3DE3"/>
    <w:rsid w:val="009D0150"/>
    <w:rsid w:val="009D1A05"/>
    <w:rsid w:val="009E0F57"/>
    <w:rsid w:val="009E3C3E"/>
    <w:rsid w:val="009E3D9B"/>
    <w:rsid w:val="009F1D26"/>
    <w:rsid w:val="00A03629"/>
    <w:rsid w:val="00A11A56"/>
    <w:rsid w:val="00A205D8"/>
    <w:rsid w:val="00A33DB3"/>
    <w:rsid w:val="00A46E80"/>
    <w:rsid w:val="00A61BC8"/>
    <w:rsid w:val="00A7769A"/>
    <w:rsid w:val="00AA38D1"/>
    <w:rsid w:val="00AC75B9"/>
    <w:rsid w:val="00AE1074"/>
    <w:rsid w:val="00AE35D0"/>
    <w:rsid w:val="00AF2316"/>
    <w:rsid w:val="00B25D7B"/>
    <w:rsid w:val="00B366BC"/>
    <w:rsid w:val="00B56F8F"/>
    <w:rsid w:val="00B9753F"/>
    <w:rsid w:val="00BC40B1"/>
    <w:rsid w:val="00BD19C6"/>
    <w:rsid w:val="00BF2073"/>
    <w:rsid w:val="00C17888"/>
    <w:rsid w:val="00C20B13"/>
    <w:rsid w:val="00C240CC"/>
    <w:rsid w:val="00C32D4C"/>
    <w:rsid w:val="00C4192F"/>
    <w:rsid w:val="00C424F2"/>
    <w:rsid w:val="00C53EDD"/>
    <w:rsid w:val="00C56F55"/>
    <w:rsid w:val="00C973AD"/>
    <w:rsid w:val="00CE49B2"/>
    <w:rsid w:val="00CF01B8"/>
    <w:rsid w:val="00CF1A5B"/>
    <w:rsid w:val="00D12028"/>
    <w:rsid w:val="00D3076A"/>
    <w:rsid w:val="00D4339D"/>
    <w:rsid w:val="00D443B6"/>
    <w:rsid w:val="00D52F88"/>
    <w:rsid w:val="00D56FCC"/>
    <w:rsid w:val="00D62333"/>
    <w:rsid w:val="00D66F34"/>
    <w:rsid w:val="00D90034"/>
    <w:rsid w:val="00DA211D"/>
    <w:rsid w:val="00DB2C2E"/>
    <w:rsid w:val="00DB2EC1"/>
    <w:rsid w:val="00DC29B8"/>
    <w:rsid w:val="00DC4843"/>
    <w:rsid w:val="00DC5D5F"/>
    <w:rsid w:val="00DF5CD6"/>
    <w:rsid w:val="00E00954"/>
    <w:rsid w:val="00E26998"/>
    <w:rsid w:val="00E30B1A"/>
    <w:rsid w:val="00E46C3D"/>
    <w:rsid w:val="00E47209"/>
    <w:rsid w:val="00E54CC8"/>
    <w:rsid w:val="00E7009C"/>
    <w:rsid w:val="00E837AB"/>
    <w:rsid w:val="00E86A9F"/>
    <w:rsid w:val="00E876E7"/>
    <w:rsid w:val="00EE038A"/>
    <w:rsid w:val="00EE22EF"/>
    <w:rsid w:val="00EE2DDF"/>
    <w:rsid w:val="00EF2E27"/>
    <w:rsid w:val="00EF4184"/>
    <w:rsid w:val="00EF4E39"/>
    <w:rsid w:val="00F10013"/>
    <w:rsid w:val="00F2629A"/>
    <w:rsid w:val="00F376E6"/>
    <w:rsid w:val="00F46FDD"/>
    <w:rsid w:val="00F51281"/>
    <w:rsid w:val="00F5579F"/>
    <w:rsid w:val="00F97744"/>
    <w:rsid w:val="00FE4043"/>
    <w:rsid w:val="00FF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FD822F"/>
  <w15:chartTrackingRefBased/>
  <w15:docId w15:val="{DB9B1D85-EECA-4770-A2DC-36D91DB1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ABC"/>
    <w:rPr>
      <w:rFonts w:ascii="Times New Roman" w:hAnsi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6D1ABC"/>
    <w:rPr>
      <w:sz w:val="22"/>
      <w:lang w:val="en-US" w:eastAsia="en-US" w:bidi="ar-SA"/>
    </w:rPr>
  </w:style>
  <w:style w:type="paragraph" w:styleId="a3">
    <w:name w:val="No Spacing"/>
    <w:link w:val="a4"/>
    <w:uiPriority w:val="99"/>
    <w:qFormat/>
    <w:rsid w:val="00E837AB"/>
    <w:pPr>
      <w:overflowPunct w:val="0"/>
      <w:autoSpaceDE w:val="0"/>
      <w:autoSpaceDN w:val="0"/>
      <w:adjustRightInd w:val="0"/>
      <w:textAlignment w:val="baseline"/>
    </w:pPr>
    <w:rPr>
      <w:rFonts w:cs="Times New Roman"/>
      <w:sz w:val="22"/>
      <w:lang w:val="en-US" w:eastAsia="en-US"/>
    </w:rPr>
  </w:style>
  <w:style w:type="character" w:customStyle="1" w:styleId="FontStyle37">
    <w:name w:val="Font Style37"/>
    <w:uiPriority w:val="99"/>
    <w:rsid w:val="006D1ABC"/>
    <w:rPr>
      <w:rFonts w:ascii="Times New Roman" w:hAnsi="Times New Roman"/>
      <w:sz w:val="26"/>
    </w:rPr>
  </w:style>
  <w:style w:type="paragraph" w:styleId="a5">
    <w:name w:val="Balloon Text"/>
    <w:basedOn w:val="a"/>
    <w:link w:val="a6"/>
    <w:uiPriority w:val="99"/>
    <w:semiHidden/>
    <w:rsid w:val="006D1ABC"/>
    <w:rPr>
      <w:rFonts w:ascii="Tahoma" w:hAnsi="Tahoma"/>
      <w:sz w:val="16"/>
      <w:lang w:val="x-none"/>
    </w:rPr>
  </w:style>
  <w:style w:type="character" w:customStyle="1" w:styleId="a6">
    <w:name w:val="Текст выноски Знак"/>
    <w:link w:val="a5"/>
    <w:uiPriority w:val="99"/>
    <w:semiHidden/>
    <w:locked/>
    <w:rsid w:val="006D1ABC"/>
    <w:rPr>
      <w:rFonts w:ascii="Tahoma" w:hAnsi="Tahoma"/>
      <w:sz w:val="16"/>
      <w:lang w:val="x-none" w:eastAsia="ru-RU"/>
    </w:rPr>
  </w:style>
  <w:style w:type="character" w:styleId="a7">
    <w:name w:val="annotation reference"/>
    <w:uiPriority w:val="99"/>
    <w:semiHidden/>
    <w:rsid w:val="006D1ABC"/>
    <w:rPr>
      <w:sz w:val="16"/>
    </w:rPr>
  </w:style>
  <w:style w:type="paragraph" w:styleId="a8">
    <w:name w:val="annotation text"/>
    <w:basedOn w:val="a"/>
    <w:link w:val="a9"/>
    <w:uiPriority w:val="99"/>
    <w:semiHidden/>
    <w:rsid w:val="006D1ABC"/>
    <w:rPr>
      <w:lang w:val="x-none"/>
    </w:rPr>
  </w:style>
  <w:style w:type="character" w:customStyle="1" w:styleId="a9">
    <w:name w:val="Текст примечания Знак"/>
    <w:link w:val="a8"/>
    <w:uiPriority w:val="99"/>
    <w:semiHidden/>
    <w:locked/>
    <w:rsid w:val="006D1ABC"/>
    <w:rPr>
      <w:rFonts w:ascii="Times New Roman" w:hAnsi="Times New Roman"/>
      <w:sz w:val="20"/>
      <w:lang w:val="x-none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6D1ABC"/>
    <w:rPr>
      <w:b/>
    </w:rPr>
  </w:style>
  <w:style w:type="character" w:customStyle="1" w:styleId="ab">
    <w:name w:val="Тема примечания Знак"/>
    <w:link w:val="aa"/>
    <w:uiPriority w:val="99"/>
    <w:semiHidden/>
    <w:locked/>
    <w:rsid w:val="006D1ABC"/>
    <w:rPr>
      <w:rFonts w:ascii="Times New Roman" w:hAnsi="Times New Roman"/>
      <w:b/>
      <w:sz w:val="20"/>
      <w:lang w:val="x-none" w:eastAsia="ru-RU"/>
    </w:rPr>
  </w:style>
  <w:style w:type="paragraph" w:styleId="ac">
    <w:name w:val="header"/>
    <w:basedOn w:val="a"/>
    <w:link w:val="ad"/>
    <w:uiPriority w:val="99"/>
    <w:rsid w:val="00E837AB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d">
    <w:name w:val="Верхний колонтитул Знак"/>
    <w:link w:val="ac"/>
    <w:uiPriority w:val="99"/>
    <w:locked/>
    <w:rsid w:val="00E837AB"/>
    <w:rPr>
      <w:rFonts w:ascii="Courier New" w:hAnsi="Courier New"/>
      <w:snapToGrid w:val="0"/>
      <w:sz w:val="18"/>
      <w:lang w:val="x-none" w:eastAsia="x-none"/>
    </w:rPr>
  </w:style>
  <w:style w:type="character" w:customStyle="1" w:styleId="a4">
    <w:name w:val="Без интервала Знак"/>
    <w:link w:val="a3"/>
    <w:uiPriority w:val="99"/>
    <w:locked/>
    <w:rsid w:val="00E837AB"/>
    <w:rPr>
      <w:rFonts w:cs="Times New Roman"/>
      <w:sz w:val="22"/>
      <w:lang w:val="en-US" w:eastAsia="en-US" w:bidi="ar-SA"/>
    </w:rPr>
  </w:style>
  <w:style w:type="paragraph" w:styleId="ae">
    <w:name w:val="footer"/>
    <w:basedOn w:val="a"/>
    <w:link w:val="af"/>
    <w:uiPriority w:val="99"/>
    <w:rsid w:val="00AE1074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">
    <w:name w:val="Нижний колонтитул Знак"/>
    <w:link w:val="ae"/>
    <w:uiPriority w:val="99"/>
    <w:locked/>
    <w:rsid w:val="00C973AD"/>
    <w:rPr>
      <w:rFonts w:eastAsia="Times New Roman"/>
      <w:lang w:val="ru-RU" w:eastAsia="ru-RU"/>
    </w:rPr>
  </w:style>
  <w:style w:type="paragraph" w:customStyle="1" w:styleId="af0">
    <w:name w:val="Название"/>
    <w:basedOn w:val="a"/>
    <w:link w:val="af1"/>
    <w:uiPriority w:val="99"/>
    <w:qFormat/>
    <w:locked/>
    <w:rsid w:val="00082438"/>
    <w:pPr>
      <w:jc w:val="center"/>
    </w:pPr>
    <w:rPr>
      <w:rFonts w:ascii="Calibri" w:hAnsi="Calibri"/>
      <w:b/>
      <w:sz w:val="28"/>
    </w:rPr>
  </w:style>
  <w:style w:type="character" w:customStyle="1" w:styleId="af1">
    <w:name w:val="Название Знак"/>
    <w:link w:val="af0"/>
    <w:uiPriority w:val="99"/>
    <w:locked/>
    <w:rsid w:val="00082438"/>
    <w:rPr>
      <w:b/>
      <w:sz w:val="28"/>
      <w:lang w:val="ru-RU" w:eastAsia="ru-RU"/>
    </w:rPr>
  </w:style>
  <w:style w:type="paragraph" w:customStyle="1" w:styleId="10">
    <w:name w:val="Обычный1"/>
    <w:uiPriority w:val="99"/>
    <w:rsid w:val="00C973AD"/>
    <w:rPr>
      <w:rFonts w:ascii="Times New Roman" w:hAnsi="Times New Roman" w:cs="Times New Roman"/>
      <w:lang w:val="ru-RU" w:eastAsia="ru-RU"/>
    </w:rPr>
  </w:style>
  <w:style w:type="character" w:styleId="af2">
    <w:name w:val="page number"/>
    <w:basedOn w:val="a0"/>
    <w:rsid w:val="005846A9"/>
  </w:style>
  <w:style w:type="paragraph" w:customStyle="1" w:styleId="1">
    <w:name w:val="Без интервала1"/>
    <w:link w:val="NoSpacingChar"/>
    <w:qFormat/>
    <w:rsid w:val="004121E6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character" w:customStyle="1" w:styleId="FontStyle21">
    <w:name w:val="Font Style21"/>
    <w:uiPriority w:val="99"/>
    <w:rsid w:val="009E3C3E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9E3C3E"/>
    <w:pPr>
      <w:widowControl w:val="0"/>
      <w:autoSpaceDE w:val="0"/>
      <w:autoSpaceDN w:val="0"/>
      <w:adjustRightInd w:val="0"/>
      <w:spacing w:line="251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9E3C3E"/>
    <w:pPr>
      <w:widowControl w:val="0"/>
      <w:autoSpaceDE w:val="0"/>
      <w:autoSpaceDN w:val="0"/>
      <w:adjustRightInd w:val="0"/>
      <w:spacing w:line="251" w:lineRule="exact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9E3C3E"/>
    <w:pPr>
      <w:widowControl w:val="0"/>
      <w:autoSpaceDE w:val="0"/>
      <w:autoSpaceDN w:val="0"/>
      <w:adjustRightInd w:val="0"/>
      <w:spacing w:line="251" w:lineRule="exact"/>
      <w:jc w:val="both"/>
    </w:pPr>
    <w:rPr>
      <w:sz w:val="24"/>
      <w:szCs w:val="24"/>
    </w:rPr>
  </w:style>
  <w:style w:type="paragraph" w:customStyle="1" w:styleId="6">
    <w:name w:val="Без интервала6"/>
    <w:uiPriority w:val="99"/>
    <w:rsid w:val="0020455D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 w:cs="Times New Roman"/>
      <w:sz w:val="22"/>
      <w:szCs w:val="22"/>
      <w:lang w:val="en-US" w:eastAsia="en-US"/>
    </w:rPr>
  </w:style>
  <w:style w:type="table" w:styleId="af3">
    <w:name w:val="Table Grid"/>
    <w:basedOn w:val="a1"/>
    <w:locked/>
    <w:rsid w:val="00BF2073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3663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7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FF9A4DE8254947A2B52AEA85D0CB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EEFD38-4EC7-4F5A-8CDB-2251162438B9}"/>
      </w:docPartPr>
      <w:docPartBody>
        <w:p w:rsidR="0079544C" w:rsidRDefault="00DD0120" w:rsidP="00DD0120">
          <w:pPr>
            <w:pStyle w:val="96FF9A4DE8254947A2B52AEA85D0CB5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20"/>
    <w:rsid w:val="00231DB0"/>
    <w:rsid w:val="004B53EC"/>
    <w:rsid w:val="0077770D"/>
    <w:rsid w:val="0079544C"/>
    <w:rsid w:val="00DD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D0120"/>
    <w:rPr>
      <w:color w:val="808080"/>
    </w:rPr>
  </w:style>
  <w:style w:type="paragraph" w:customStyle="1" w:styleId="96FF9A4DE8254947A2B52AEA85D0CB57">
    <w:name w:val="96FF9A4DE8254947A2B52AEA85D0CB57"/>
    <w:rsid w:val="00DD01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3EC52-4E17-498D-AE7A-76F8ECEE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первого листа области аккредитации испытательной лаборатории</vt:lpstr>
      <vt:lpstr>Форма первого листа области аккредитации испытательной лаборатории</vt:lpstr>
    </vt:vector>
  </TitlesOfParts>
  <Company>Forest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subject/>
  <dc:creator>Володькин</dc:creator>
  <cp:keywords/>
  <cp:lastModifiedBy>Рабцевич Юлия Михайловна</cp:lastModifiedBy>
  <cp:revision>2</cp:revision>
  <cp:lastPrinted>2022-03-28T12:24:00Z</cp:lastPrinted>
  <dcterms:created xsi:type="dcterms:W3CDTF">2026-07-27T10:24:00Z</dcterms:created>
  <dcterms:modified xsi:type="dcterms:W3CDTF">2026-07-27T10:24:00Z</dcterms:modified>
</cp:coreProperties>
</file>