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59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1AC78A5E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79C0A8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6D34E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E936D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D34E2">
                  <w:rPr>
                    <w:rFonts w:cs="Times New Roman"/>
                    <w:bCs/>
                    <w:sz w:val="28"/>
                    <w:szCs w:val="28"/>
                  </w:rPr>
                  <w:t>3.0127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F880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4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D34E2">
                  <w:rPr>
                    <w:rFonts w:cs="Times New Roman"/>
                    <w:bCs/>
                    <w:sz w:val="28"/>
                    <w:szCs w:val="28"/>
                  </w:rPr>
                  <w:t>16.04.2001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197E7A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B52F6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941B7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6D34E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36EE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B190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251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01" w:type="dxa"/>
        <w:jc w:val="center"/>
        <w:tblLayout w:type="fixed"/>
        <w:tblLook w:val="01E0" w:firstRow="1" w:lastRow="1" w:firstColumn="1" w:lastColumn="1" w:noHBand="0" w:noVBand="0"/>
      </w:tblPr>
      <w:tblGrid>
        <w:gridCol w:w="42"/>
        <w:gridCol w:w="760"/>
        <w:gridCol w:w="1555"/>
        <w:gridCol w:w="986"/>
        <w:gridCol w:w="2110"/>
        <w:gridCol w:w="2358"/>
        <w:gridCol w:w="1856"/>
        <w:gridCol w:w="34"/>
      </w:tblGrid>
      <w:tr w:rsidR="00750565" w:rsidRPr="00E61BC6" w14:paraId="766AD601" w14:textId="77777777" w:rsidTr="006D34E2">
        <w:trPr>
          <w:gridAfter w:val="1"/>
          <w:wAfter w:w="34" w:type="dxa"/>
          <w:trHeight w:val="285"/>
          <w:jc w:val="center"/>
        </w:trPr>
        <w:tc>
          <w:tcPr>
            <w:tcW w:w="9667" w:type="dxa"/>
            <w:gridSpan w:val="7"/>
            <w:vAlign w:val="center"/>
            <w:hideMark/>
          </w:tcPr>
          <w:p w14:paraId="4DC43EFE" w14:textId="77777777" w:rsidR="00C62C68" w:rsidRPr="006D34E2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4286A52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6D34E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D34E2">
                  <w:rPr>
                    <w:rStyle w:val="39"/>
                    <w:bCs/>
                    <w:lang w:val="ru-RU"/>
                  </w:rPr>
                  <w:t>17 января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74806DB6" w:rsidR="00750565" w:rsidRPr="00E61BC6" w:rsidRDefault="00750565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  <w:r w:rsidR="006D34E2">
              <w:rPr>
                <w:sz w:val="28"/>
                <w:szCs w:val="28"/>
                <w:lang w:val="ru-RU"/>
              </w:rPr>
              <w:t>поверочной лаборатории общества с ограниченной ответственностью «Многопрофильное научно-производственное предприятие «Электроприбор»</w:t>
            </w:r>
          </w:p>
        </w:tc>
      </w:tr>
      <w:tr w:rsidR="00750565" w:rsidRPr="00E61BC6" w14:paraId="762441EC" w14:textId="77777777" w:rsidTr="006D34E2">
        <w:trPr>
          <w:gridAfter w:val="1"/>
          <w:wAfter w:w="34" w:type="dxa"/>
          <w:trHeight w:val="285"/>
          <w:jc w:val="center"/>
        </w:trPr>
        <w:tc>
          <w:tcPr>
            <w:tcW w:w="9667" w:type="dxa"/>
            <w:gridSpan w:val="7"/>
          </w:tcPr>
          <w:p w14:paraId="624E6FCF" w14:textId="1C1E34F8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41C95647" w14:textId="77777777" w:rsidTr="006D34E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dxa"/>
          <w:cantSplit/>
          <w:trHeight w:val="37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6D34E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dxa"/>
          <w:cantSplit/>
          <w:trHeight w:val="359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6D34E2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42" w:type="dxa"/>
          <w:cantSplit/>
          <w:trHeight w:val="54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5040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561"/>
        <w:gridCol w:w="989"/>
        <w:gridCol w:w="2120"/>
        <w:gridCol w:w="2327"/>
        <w:gridCol w:w="1944"/>
      </w:tblGrid>
      <w:tr w:rsidR="00312BB0" w:rsidRPr="0031692A" w14:paraId="25B56D77" w14:textId="77777777" w:rsidTr="006D34E2">
        <w:trPr>
          <w:cantSplit/>
          <w:trHeight w:val="227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6D34E2">
        <w:trPr>
          <w:cantSplit/>
          <w:trHeight w:val="227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44240C49" w:rsidR="00312BB0" w:rsidRPr="003D2861" w:rsidRDefault="003D2861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3D2861">
              <w:rPr>
                <w:b/>
                <w:bCs/>
              </w:rPr>
              <w:t xml:space="preserve">ул. </w:t>
            </w:r>
            <w:proofErr w:type="spellStart"/>
            <w:r w:rsidRPr="003D2861">
              <w:rPr>
                <w:b/>
                <w:bCs/>
              </w:rPr>
              <w:t>Евфросиньи</w:t>
            </w:r>
            <w:proofErr w:type="spellEnd"/>
            <w:r w:rsidRPr="003D2861">
              <w:rPr>
                <w:b/>
                <w:bCs/>
              </w:rPr>
              <w:t xml:space="preserve"> Зеньковой, д. 1, 210001, г. Витебск, Витебская область</w:t>
            </w:r>
          </w:p>
        </w:tc>
      </w:tr>
      <w:tr w:rsidR="006D34E2" w:rsidRPr="0031692A" w14:paraId="0966A1CC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18519573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13.6*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0CDF1919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2028DA01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C0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Комплекс измерительный ЦВ8535</w:t>
            </w:r>
          </w:p>
          <w:p w14:paraId="2ED0667D" w14:textId="7777777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CCC" w14:textId="77777777" w:rsidR="006D34E2" w:rsidRPr="006D34E2" w:rsidRDefault="006D34E2" w:rsidP="006D34E2">
            <w:pPr>
              <w:jc w:val="both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Входные сигналы:</w:t>
            </w:r>
          </w:p>
          <w:p w14:paraId="30BE004F" w14:textId="77777777" w:rsidR="006D34E2" w:rsidRPr="006D34E2" w:rsidRDefault="006D34E2" w:rsidP="006D34E2">
            <w:pPr>
              <w:jc w:val="both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</w:t>
            </w:r>
            <w:proofErr w:type="gramEnd"/>
            <w:r w:rsidRPr="006D34E2">
              <w:rPr>
                <w:sz w:val="22"/>
                <w:szCs w:val="22"/>
              </w:rPr>
              <w:t>) А</w:t>
            </w:r>
          </w:p>
          <w:p w14:paraId="041E9425" w14:textId="77777777" w:rsidR="006D34E2" w:rsidRPr="006D34E2" w:rsidRDefault="006D34E2" w:rsidP="006D34E2">
            <w:pPr>
              <w:jc w:val="both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2,5</w:t>
            </w:r>
            <w:proofErr w:type="gramEnd"/>
            <w:r w:rsidRPr="006D34E2">
              <w:rPr>
                <w:sz w:val="22"/>
                <w:szCs w:val="22"/>
              </w:rPr>
              <w:t>) В</w:t>
            </w:r>
          </w:p>
          <w:p w14:paraId="242600D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450</w:t>
            </w:r>
            <w:proofErr w:type="gramEnd"/>
            <w:r w:rsidRPr="006D34E2">
              <w:rPr>
                <w:sz w:val="22"/>
                <w:szCs w:val="22"/>
              </w:rPr>
              <w:t>) В</w:t>
            </w:r>
          </w:p>
          <w:p w14:paraId="0BF88295" w14:textId="60FA46AA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172" w14:textId="77777777" w:rsidR="006D34E2" w:rsidRPr="006D34E2" w:rsidRDefault="006D34E2" w:rsidP="006D34E2">
            <w:pPr>
              <w:pStyle w:val="af6"/>
              <w:rPr>
                <w:b/>
                <w:lang w:val="ru-RU"/>
              </w:rPr>
            </w:pPr>
            <w:r w:rsidRPr="006D34E2">
              <w:rPr>
                <w:b/>
                <w:lang w:val="ru-RU"/>
              </w:rPr>
              <w:t xml:space="preserve">  </w:t>
            </w:r>
          </w:p>
          <w:p w14:paraId="4C8B1C83" w14:textId="49C86DD9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t>= ± 0,25 %</w:t>
            </w:r>
          </w:p>
          <w:p w14:paraId="0FD1AF3A" w14:textId="292AF786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t>= ± 0,1 %</w:t>
            </w:r>
          </w:p>
          <w:p w14:paraId="57B6584F" w14:textId="7A3BEB2E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D34E2" w:rsidRPr="0031692A" w14:paraId="3722358A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67BA3CDE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13.7*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6EBE05E9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5A400B9D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26.51/ 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0BFE5601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Преобразователи измерительные напряжения обратной последовательности фаз ЭП8565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2241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Входной сигнал:</w:t>
            </w:r>
          </w:p>
          <w:p w14:paraId="32CCF2CD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100</w:t>
            </w:r>
            <w:proofErr w:type="gramEnd"/>
            <w:r w:rsidRPr="006D34E2">
              <w:rPr>
                <w:sz w:val="22"/>
                <w:szCs w:val="22"/>
              </w:rPr>
              <w:t xml:space="preserve"> – 130) В трехфазный переменный ток</w:t>
            </w:r>
          </w:p>
          <w:p w14:paraId="7B8B7E7B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5B0F6C9E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0 – 5</w:t>
            </w:r>
            <w:proofErr w:type="gramEnd"/>
            <w:r w:rsidRPr="006D34E2">
              <w:rPr>
                <w:lang w:val="ru-RU"/>
              </w:rPr>
              <w:t xml:space="preserve"> – 6,5) мА</w:t>
            </w:r>
          </w:p>
          <w:p w14:paraId="1903CF43" w14:textId="3FFCA9EB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переменного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EEA" w14:textId="736A22DD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 w:rsidRPr="006D34E2">
              <w:t xml:space="preserve"> = ± 1,0 %</w:t>
            </w:r>
          </w:p>
          <w:p w14:paraId="4232EFB1" w14:textId="7777777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D34E2" w:rsidRPr="0031692A" w14:paraId="257C18FA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CB7CB99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13.8*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320AAF8F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7E8" w14:textId="37880CFA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 99.013</w:t>
            </w:r>
          </w:p>
          <w:p w14:paraId="620261CA" w14:textId="7777777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9A5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Устройства </w:t>
            </w:r>
          </w:p>
          <w:p w14:paraId="106E76E6" w14:textId="77123B06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>измерительные ЦП8501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E74" w14:textId="29C977B0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(минус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 5) мА</w:t>
            </w:r>
          </w:p>
          <w:p w14:paraId="7887329F" w14:textId="36B9B922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(минус </w:t>
            </w:r>
            <w:proofErr w:type="gramStart"/>
            <w:r w:rsidRPr="006D34E2">
              <w:rPr>
                <w:sz w:val="22"/>
                <w:szCs w:val="22"/>
              </w:rPr>
              <w:t>600 – 0</w:t>
            </w:r>
            <w:proofErr w:type="gramEnd"/>
            <w:r w:rsidRPr="006D34E2">
              <w:rPr>
                <w:sz w:val="22"/>
                <w:szCs w:val="22"/>
              </w:rPr>
              <w:t xml:space="preserve"> – </w:t>
            </w:r>
          </w:p>
          <w:p w14:paraId="75ADFD96" w14:textId="36C1366A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600) В</w:t>
            </w:r>
          </w:p>
          <w:p w14:paraId="2EE65F33" w14:textId="79C6D7D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(минус </w:t>
            </w:r>
            <w:proofErr w:type="gramStart"/>
            <w:r w:rsidRPr="006D34E2">
              <w:rPr>
                <w:sz w:val="22"/>
                <w:szCs w:val="22"/>
              </w:rPr>
              <w:t>10  –</w:t>
            </w:r>
            <w:proofErr w:type="gramEnd"/>
            <w:r w:rsidRPr="006D34E2">
              <w:rPr>
                <w:sz w:val="22"/>
                <w:szCs w:val="22"/>
              </w:rPr>
              <w:t xml:space="preserve"> 0 –  10) A</w:t>
            </w:r>
          </w:p>
          <w:p w14:paraId="56DEFD2B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 – 20</w:t>
            </w:r>
            <w:proofErr w:type="gramEnd"/>
            <w:r w:rsidRPr="006D34E2">
              <w:rPr>
                <w:sz w:val="22"/>
                <w:szCs w:val="22"/>
              </w:rPr>
              <w:t xml:space="preserve"> мА)</w:t>
            </w:r>
          </w:p>
          <w:p w14:paraId="43A34C10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 постоянного тока</w:t>
            </w:r>
          </w:p>
          <w:p w14:paraId="6AA9DBCD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10</w:t>
            </w:r>
            <w:proofErr w:type="gramEnd"/>
            <w:r w:rsidRPr="006D34E2">
              <w:rPr>
                <w:sz w:val="22"/>
                <w:szCs w:val="22"/>
              </w:rPr>
              <w:t xml:space="preserve">) A, </w:t>
            </w:r>
            <w:r w:rsidRPr="006D34E2">
              <w:rPr>
                <w:sz w:val="22"/>
                <w:szCs w:val="22"/>
              </w:rPr>
              <w:br/>
              <w:t xml:space="preserve">(0 – 600) В </w:t>
            </w:r>
          </w:p>
          <w:p w14:paraId="11622716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  <w:p w14:paraId="7D8221C6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45 – 55</w:t>
            </w:r>
            <w:proofErr w:type="gramEnd"/>
            <w:r w:rsidRPr="006D34E2">
              <w:rPr>
                <w:sz w:val="22"/>
                <w:szCs w:val="22"/>
              </w:rPr>
              <w:t>) Гц</w:t>
            </w:r>
          </w:p>
          <w:p w14:paraId="04569E45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0A0281EE" w14:textId="3302567F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(минус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 5) мА</w:t>
            </w:r>
          </w:p>
          <w:p w14:paraId="1D3F382B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4 – 20</w:t>
            </w:r>
            <w:proofErr w:type="gramEnd"/>
            <w:r w:rsidRPr="006D34E2">
              <w:rPr>
                <w:lang w:val="ru-RU"/>
              </w:rPr>
              <w:t>) мА</w:t>
            </w:r>
          </w:p>
          <w:p w14:paraId="1D5A7FA6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0 – 5</w:t>
            </w:r>
            <w:proofErr w:type="gramEnd"/>
            <w:r w:rsidRPr="006D34E2">
              <w:rPr>
                <w:lang w:val="ru-RU"/>
              </w:rPr>
              <w:t>) мА</w:t>
            </w:r>
          </w:p>
          <w:p w14:paraId="33DFB55C" w14:textId="51DABB6C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0 – 10</w:t>
            </w:r>
            <w:proofErr w:type="gramEnd"/>
            <w:r w:rsidRPr="006D34E2">
              <w:rPr>
                <w:lang w:val="ru-RU"/>
              </w:rPr>
              <w:t>) В</w:t>
            </w:r>
          </w:p>
          <w:p w14:paraId="78D41A56" w14:textId="2D1CC4AE" w:rsidR="006D34E2" w:rsidRPr="006D34E2" w:rsidRDefault="006D34E2" w:rsidP="006D34E2">
            <w:pPr>
              <w:rPr>
                <w:sz w:val="22"/>
                <w:szCs w:val="22"/>
                <w:lang w:eastAsia="en-US"/>
              </w:rPr>
            </w:pPr>
            <w:r w:rsidRPr="006D34E2">
              <w:rPr>
                <w:sz w:val="22"/>
                <w:szCs w:val="22"/>
              </w:rPr>
              <w:t xml:space="preserve"> постоянного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9A7" w14:textId="4CD43C0F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 w:rsidRPr="006D34E2">
              <w:t xml:space="preserve"> = ± 0,5 %</w:t>
            </w:r>
          </w:p>
          <w:p w14:paraId="7B9303F7" w14:textId="0510DFE6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 w:rsidRPr="006D34E2">
              <w:t xml:space="preserve"> = ± 0,05 %</w:t>
            </w:r>
          </w:p>
          <w:p w14:paraId="7C034BB3" w14:textId="7777777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6D34E2" w:rsidRPr="0031692A" w14:paraId="68925210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B2" w14:textId="50632885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lastRenderedPageBreak/>
              <w:t>13.10*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9FA" w14:textId="07166810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6F4" w14:textId="63BFC7EF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  <w:p w14:paraId="61B46FF8" w14:textId="77777777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766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Устройства </w:t>
            </w:r>
          </w:p>
          <w:p w14:paraId="6238671E" w14:textId="754BFD10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измерительные ЦП8506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186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Входной сигнал:</w:t>
            </w:r>
          </w:p>
          <w:p w14:paraId="2C36B57B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</w:t>
            </w:r>
            <w:proofErr w:type="gramEnd"/>
            <w:r w:rsidRPr="006D34E2">
              <w:rPr>
                <w:sz w:val="22"/>
                <w:szCs w:val="22"/>
              </w:rPr>
              <w:t>) А;</w:t>
            </w:r>
          </w:p>
          <w:p w14:paraId="49DCF6A4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(0 – </w:t>
            </w:r>
            <w:proofErr w:type="gramStart"/>
            <w:r w:rsidRPr="006D34E2">
              <w:rPr>
                <w:sz w:val="22"/>
                <w:szCs w:val="22"/>
              </w:rPr>
              <w:t>480 )</w:t>
            </w:r>
            <w:proofErr w:type="gramEnd"/>
            <w:r w:rsidRPr="006D34E2">
              <w:rPr>
                <w:sz w:val="22"/>
                <w:szCs w:val="22"/>
              </w:rPr>
              <w:t xml:space="preserve"> В</w:t>
            </w:r>
          </w:p>
          <w:p w14:paraId="3CEECBF1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  <w:p w14:paraId="3012B8A4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5942281E" w14:textId="6BA48E0F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5) мА</w:t>
            </w:r>
            <w:r w:rsidRPr="006D34E2">
              <w:rPr>
                <w:sz w:val="22"/>
                <w:szCs w:val="22"/>
              </w:rPr>
              <w:br/>
              <w:t>(0 – 5) мА</w:t>
            </w:r>
          </w:p>
          <w:p w14:paraId="28D8C490" w14:textId="5A09FE1C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 – 20</w:t>
            </w:r>
            <w:proofErr w:type="gramEnd"/>
            <w:r w:rsidRPr="006D34E2">
              <w:rPr>
                <w:sz w:val="22"/>
                <w:szCs w:val="22"/>
              </w:rPr>
              <w:t>) мА</w:t>
            </w:r>
            <w:r w:rsidRPr="006D34E2">
              <w:rPr>
                <w:sz w:val="22"/>
                <w:szCs w:val="22"/>
              </w:rPr>
              <w:br/>
              <w:t>(0 – 20) мА</w:t>
            </w:r>
            <w:r w:rsidRPr="006D34E2">
              <w:rPr>
                <w:sz w:val="22"/>
                <w:szCs w:val="22"/>
              </w:rPr>
              <w:br/>
              <w:t>постоянного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1A3" w14:textId="53E32A22" w:rsidR="006D34E2" w:rsidRPr="006D34E2" w:rsidRDefault="006D34E2" w:rsidP="006D34E2">
            <w:pPr>
              <w:pStyle w:val="af6"/>
            </w:pPr>
            <w:r>
              <w:rPr>
                <w:rFonts w:ascii="Symbol" w:hAnsi="Symbol" w:cs="Symbol"/>
              </w:rPr>
              <w:t></w:t>
            </w:r>
            <w:r w:rsidRPr="006D34E2">
              <w:t xml:space="preserve"> = ± 0,5%</w:t>
            </w:r>
          </w:p>
          <w:p w14:paraId="1EF999E9" w14:textId="77777777" w:rsidR="006D34E2" w:rsidRPr="006D34E2" w:rsidRDefault="006D34E2" w:rsidP="006D34E2">
            <w:pPr>
              <w:pStyle w:val="af6"/>
            </w:pPr>
          </w:p>
        </w:tc>
      </w:tr>
      <w:tr w:rsidR="006D34E2" w:rsidRPr="0031692A" w14:paraId="127F75F4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2E22" w14:textId="3EDCC8B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13.13*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E5" w14:textId="370CDB5D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440B" w14:textId="68677351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EEC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Преобразователи измерительные цифровые</w:t>
            </w:r>
          </w:p>
          <w:p w14:paraId="06C8AFE8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ЦП8507</w:t>
            </w:r>
          </w:p>
          <w:p w14:paraId="28B60D19" w14:textId="77777777" w:rsidR="006D34E2" w:rsidRPr="006D34E2" w:rsidRDefault="006D34E2" w:rsidP="006D34E2">
            <w:pPr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C48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Входной сигнал:</w:t>
            </w:r>
          </w:p>
          <w:p w14:paraId="1776CBE8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</w:t>
            </w:r>
            <w:proofErr w:type="gramEnd"/>
            <w:r w:rsidRPr="006D34E2">
              <w:rPr>
                <w:sz w:val="22"/>
                <w:szCs w:val="22"/>
              </w:rPr>
              <w:t>) А</w:t>
            </w:r>
          </w:p>
          <w:p w14:paraId="4379366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500</w:t>
            </w:r>
            <w:proofErr w:type="gramEnd"/>
            <w:r w:rsidRPr="006D34E2">
              <w:rPr>
                <w:sz w:val="22"/>
                <w:szCs w:val="22"/>
              </w:rPr>
              <w:t>) В</w:t>
            </w:r>
          </w:p>
          <w:p w14:paraId="1C2822CC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тока;</w:t>
            </w:r>
          </w:p>
          <w:p w14:paraId="03BB4C61" w14:textId="5FC0FEF3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3464 – 0</w:t>
            </w:r>
            <w:proofErr w:type="gramEnd"/>
            <w:r w:rsidRPr="006D34E2">
              <w:rPr>
                <w:sz w:val="22"/>
                <w:szCs w:val="22"/>
              </w:rPr>
              <w:t xml:space="preserve"> – 3464) (Вт, Вар, В·А)</w:t>
            </w:r>
          </w:p>
          <w:p w14:paraId="436DDC3C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активная, реактивная и полная мощность; </w:t>
            </w:r>
          </w:p>
          <w:p w14:paraId="68A6D01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45 – 55</w:t>
            </w:r>
            <w:proofErr w:type="gramEnd"/>
            <w:r w:rsidRPr="006D34E2">
              <w:rPr>
                <w:sz w:val="22"/>
                <w:szCs w:val="22"/>
              </w:rPr>
              <w:t xml:space="preserve">) Гц </w:t>
            </w:r>
          </w:p>
          <w:p w14:paraId="6289406B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467928B4" w14:textId="495B1F0F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 5) мА</w:t>
            </w:r>
          </w:p>
          <w:p w14:paraId="311B677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 – 20</w:t>
            </w:r>
            <w:proofErr w:type="gramEnd"/>
            <w:r w:rsidRPr="006D34E2">
              <w:rPr>
                <w:sz w:val="22"/>
                <w:szCs w:val="22"/>
              </w:rPr>
              <w:t>) мА</w:t>
            </w:r>
          </w:p>
          <w:p w14:paraId="035C4308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постоянного тока;</w:t>
            </w:r>
          </w:p>
          <w:p w14:paraId="6B214D46" w14:textId="05842961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импульсные выходы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CCE" w14:textId="3065FE8D" w:rsidR="006D34E2" w:rsidRPr="006D34E2" w:rsidRDefault="006D34E2" w:rsidP="006D34E2">
            <w:pPr>
              <w:pStyle w:val="af6"/>
              <w:rPr>
                <w:lang w:val="ru-RU"/>
              </w:rPr>
            </w:pPr>
            <w:r>
              <w:rPr>
                <w:rFonts w:ascii="Symbol" w:hAnsi="Symbol" w:cs="Symbol"/>
              </w:rPr>
              <w:t></w:t>
            </w:r>
            <w:r>
              <w:rPr>
                <w:lang w:val="ru-RU"/>
              </w:rPr>
              <w:t xml:space="preserve"> </w:t>
            </w:r>
            <w:r w:rsidRPr="006D34E2">
              <w:rPr>
                <w:lang w:val="ru-RU"/>
              </w:rPr>
              <w:t>= ± 0,5%</w:t>
            </w:r>
          </w:p>
          <w:p w14:paraId="7EA7A802" w14:textId="7CA6003B" w:rsidR="006D34E2" w:rsidRPr="006D34E2" w:rsidRDefault="006D34E2" w:rsidP="006D34E2">
            <w:pPr>
              <w:pStyle w:val="af6"/>
              <w:rPr>
                <w:lang w:val="ru-RU"/>
              </w:rPr>
            </w:pPr>
            <w:r>
              <w:rPr>
                <w:rFonts w:ascii="Symbol" w:hAnsi="Symbol" w:cs="Symbol"/>
              </w:rPr>
              <w:t></w:t>
            </w:r>
            <w:r w:rsidRPr="006D34E2">
              <w:rPr>
                <w:lang w:val="ru-RU"/>
              </w:rPr>
              <w:t xml:space="preserve"> = ± 0,2%</w:t>
            </w:r>
          </w:p>
          <w:p w14:paraId="00E55861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</w:p>
          <w:p w14:paraId="797C3A41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</w:p>
          <w:p w14:paraId="2DD3D896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</w:p>
          <w:p w14:paraId="7B584D52" w14:textId="77777777" w:rsidR="006D34E2" w:rsidRDefault="006D34E2" w:rsidP="006D34E2">
            <w:pPr>
              <w:pStyle w:val="af6"/>
              <w:rPr>
                <w:rFonts w:ascii="Symbol" w:hAnsi="Symbol" w:cs="Symbol"/>
                <w:lang w:val="ru-RU"/>
              </w:rPr>
            </w:pPr>
          </w:p>
          <w:p w14:paraId="3328B302" w14:textId="0A019FB3" w:rsidR="006D34E2" w:rsidRPr="006D34E2" w:rsidRDefault="006D34E2" w:rsidP="006D34E2">
            <w:pPr>
              <w:pStyle w:val="af6"/>
              <w:rPr>
                <w:lang w:val="ru-RU"/>
              </w:rPr>
            </w:pPr>
            <w:proofErr w:type="gramStart"/>
            <w:r>
              <w:rPr>
                <w:rFonts w:ascii="Symbol" w:hAnsi="Symbol" w:cs="Symbol"/>
              </w:rPr>
              <w:t></w:t>
            </w:r>
            <w:r w:rsidRPr="004B251D">
              <w:rPr>
                <w:lang w:val="ru-RU"/>
              </w:rPr>
              <w:t xml:space="preserve"> </w:t>
            </w:r>
            <w:r w:rsidRPr="006D34E2">
              <w:rPr>
                <w:lang w:val="ru-RU"/>
              </w:rPr>
              <w:t xml:space="preserve"> =</w:t>
            </w:r>
            <w:proofErr w:type="gramEnd"/>
            <w:r w:rsidRPr="006D34E2">
              <w:rPr>
                <w:lang w:val="ru-RU"/>
              </w:rPr>
              <w:t xml:space="preserve"> ± 0,05 %</w:t>
            </w:r>
          </w:p>
          <w:p w14:paraId="3B681643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proofErr w:type="spellStart"/>
            <w:r w:rsidRPr="006D34E2">
              <w:rPr>
                <w:lang w:val="ru-RU"/>
              </w:rPr>
              <w:t>кл.т</w:t>
            </w:r>
            <w:proofErr w:type="spellEnd"/>
            <w:r w:rsidRPr="006D34E2">
              <w:rPr>
                <w:lang w:val="ru-RU"/>
              </w:rPr>
              <w:t xml:space="preserve">. </w:t>
            </w:r>
          </w:p>
          <w:p w14:paraId="232AED92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(0,2</w:t>
            </w:r>
            <w:r w:rsidRPr="006D34E2">
              <w:t>S</w:t>
            </w:r>
            <w:r w:rsidRPr="006D34E2">
              <w:rPr>
                <w:lang w:val="ru-RU"/>
              </w:rPr>
              <w:t xml:space="preserve"> – 0,5</w:t>
            </w:r>
            <w:r w:rsidRPr="006D34E2">
              <w:t>S</w:t>
            </w:r>
            <w:r w:rsidRPr="006D34E2">
              <w:rPr>
                <w:lang w:val="ru-RU"/>
              </w:rPr>
              <w:t xml:space="preserve">) для активной мощности; </w:t>
            </w:r>
          </w:p>
          <w:p w14:paraId="40E8BCBA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 xml:space="preserve">для реактивной мощности </w:t>
            </w:r>
          </w:p>
          <w:p w14:paraId="779E646C" w14:textId="3B9CF85F" w:rsidR="006D34E2" w:rsidRPr="006D34E2" w:rsidRDefault="006D34E2" w:rsidP="006D34E2">
            <w:pPr>
              <w:pStyle w:val="af6"/>
              <w:rPr>
                <w:lang w:val="ru-RU"/>
              </w:rPr>
            </w:pPr>
            <w:proofErr w:type="spellStart"/>
            <w:r w:rsidRPr="006D34E2">
              <w:rPr>
                <w:lang w:val="ru-RU"/>
              </w:rPr>
              <w:t>кл.т</w:t>
            </w:r>
            <w:proofErr w:type="spellEnd"/>
            <w:r w:rsidRPr="006D34E2">
              <w:rPr>
                <w:lang w:val="ru-RU"/>
              </w:rPr>
              <w:t xml:space="preserve">. 1 </w:t>
            </w:r>
          </w:p>
        </w:tc>
      </w:tr>
      <w:tr w:rsidR="006D34E2" w:rsidRPr="0031692A" w14:paraId="58EC3A05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D7A" w14:textId="797AB3AB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13.14*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281" w14:textId="734BAFDD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01D" w14:textId="644FE740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F1C" w14:textId="480E3B86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Измерители частоты и температуры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919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Входной сигнал:</w:t>
            </w:r>
          </w:p>
          <w:p w14:paraId="727CF09E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45 – 55</w:t>
            </w:r>
            <w:proofErr w:type="gramEnd"/>
            <w:r w:rsidRPr="006D34E2">
              <w:rPr>
                <w:sz w:val="22"/>
                <w:szCs w:val="22"/>
              </w:rPr>
              <w:t>) Гц</w:t>
            </w:r>
          </w:p>
          <w:p w14:paraId="3E27C3C0" w14:textId="687BB704" w:rsidR="006D34E2" w:rsidRPr="006D34E2" w:rsidRDefault="006D34E2" w:rsidP="006D3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50</w:t>
            </w:r>
            <w:r w:rsidRPr="006D34E2">
              <w:rPr>
                <w:sz w:val="22"/>
                <w:szCs w:val="22"/>
                <w:vertAlign w:val="superscript"/>
              </w:rPr>
              <w:t xml:space="preserve"> </w:t>
            </w:r>
            <w:r w:rsidRPr="006D34E2">
              <w:rPr>
                <w:sz w:val="22"/>
                <w:szCs w:val="22"/>
              </w:rPr>
              <w:t xml:space="preserve"> </w:t>
            </w:r>
            <w:proofErr w:type="spellStart"/>
            <w:r w:rsidRPr="006D34E2">
              <w:rPr>
                <w:sz w:val="22"/>
                <w:szCs w:val="22"/>
                <w:vertAlign w:val="superscript"/>
              </w:rPr>
              <w:t>о</w:t>
            </w:r>
            <w:r w:rsidRPr="006D34E2">
              <w:rPr>
                <w:sz w:val="22"/>
                <w:szCs w:val="22"/>
              </w:rPr>
              <w:t>С</w:t>
            </w:r>
            <w:proofErr w:type="spellEnd"/>
            <w:proofErr w:type="gramEnd"/>
            <w:r w:rsidRPr="006D34E2">
              <w:rPr>
                <w:sz w:val="22"/>
                <w:szCs w:val="22"/>
              </w:rPr>
              <w:t xml:space="preserve"> –  600</w:t>
            </w:r>
            <w:r w:rsidRPr="006D34E2">
              <w:rPr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6D34E2">
              <w:rPr>
                <w:sz w:val="22"/>
                <w:szCs w:val="22"/>
                <w:vertAlign w:val="superscript"/>
              </w:rPr>
              <w:t>о</w:t>
            </w:r>
            <w:r w:rsidRPr="006D34E2">
              <w:rPr>
                <w:sz w:val="22"/>
                <w:szCs w:val="22"/>
              </w:rPr>
              <w:t>С</w:t>
            </w:r>
            <w:proofErr w:type="spellEnd"/>
            <w:r w:rsidRPr="006D34E2">
              <w:rPr>
                <w:sz w:val="22"/>
                <w:szCs w:val="22"/>
              </w:rPr>
              <w:t>.</w:t>
            </w:r>
          </w:p>
          <w:p w14:paraId="168D7B63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4CC34840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</w:t>
            </w:r>
            <w:proofErr w:type="gramEnd"/>
            <w:r w:rsidRPr="006D34E2">
              <w:rPr>
                <w:sz w:val="22"/>
                <w:szCs w:val="22"/>
              </w:rPr>
              <w:t>) мА</w:t>
            </w:r>
          </w:p>
          <w:p w14:paraId="7AB79D6E" w14:textId="114BB813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 5) мА </w:t>
            </w:r>
          </w:p>
          <w:p w14:paraId="711F9186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4 – 20</w:t>
            </w:r>
            <w:proofErr w:type="gramEnd"/>
            <w:r w:rsidRPr="006D34E2">
              <w:rPr>
                <w:lang w:val="ru-RU"/>
              </w:rPr>
              <w:t xml:space="preserve">) мА </w:t>
            </w:r>
          </w:p>
          <w:p w14:paraId="7549C88F" w14:textId="631EB89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постоянного.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CE3" w14:textId="2A49EC44" w:rsidR="006D34E2" w:rsidRPr="006D34E2" w:rsidRDefault="006D34E2" w:rsidP="006D34E2">
            <w:pPr>
              <w:pStyle w:val="af6"/>
            </w:pPr>
            <w:r w:rsidRPr="006D34E2">
              <w:rPr>
                <w:lang w:val="ru-RU"/>
              </w:rPr>
              <w:t xml:space="preserve"> </w:t>
            </w:r>
            <w:proofErr w:type="gramStart"/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t xml:space="preserve"> =</w:t>
            </w:r>
            <w:proofErr w:type="gramEnd"/>
            <w:r w:rsidRPr="006D34E2">
              <w:t xml:space="preserve"> ± 0,05%</w:t>
            </w:r>
          </w:p>
          <w:p w14:paraId="05A436C0" w14:textId="77777777" w:rsidR="006D34E2" w:rsidRPr="006D34E2" w:rsidRDefault="006D34E2" w:rsidP="006D34E2">
            <w:pPr>
              <w:pStyle w:val="af6"/>
            </w:pPr>
          </w:p>
          <w:p w14:paraId="07D525C4" w14:textId="77777777" w:rsidR="006D34E2" w:rsidRPr="006D34E2" w:rsidRDefault="006D34E2" w:rsidP="006D34E2">
            <w:pPr>
              <w:pStyle w:val="af6"/>
            </w:pPr>
          </w:p>
          <w:p w14:paraId="171684A8" w14:textId="77777777" w:rsidR="006D34E2" w:rsidRPr="006D34E2" w:rsidRDefault="006D34E2" w:rsidP="006D34E2">
            <w:pPr>
              <w:pStyle w:val="af6"/>
            </w:pPr>
          </w:p>
          <w:p w14:paraId="55EBDA33" w14:textId="301652FE" w:rsidR="006D34E2" w:rsidRPr="006D34E2" w:rsidRDefault="006D34E2" w:rsidP="006D34E2">
            <w:pPr>
              <w:pStyle w:val="af6"/>
            </w:pPr>
            <w:r w:rsidRPr="006D34E2">
              <w:t xml:space="preserve">  </w:t>
            </w:r>
            <w:proofErr w:type="gramStart"/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t xml:space="preserve"> =</w:t>
            </w:r>
            <w:proofErr w:type="gramEnd"/>
            <w:r w:rsidRPr="006D34E2">
              <w:t xml:space="preserve"> ± 1,0 %</w:t>
            </w:r>
          </w:p>
          <w:p w14:paraId="2AA00BAA" w14:textId="541EC712" w:rsidR="006D34E2" w:rsidRPr="006D34E2" w:rsidRDefault="006D34E2" w:rsidP="006D34E2">
            <w:pPr>
              <w:pStyle w:val="af6"/>
            </w:pPr>
            <w:r w:rsidRPr="006D34E2">
              <w:rPr>
                <w:b/>
              </w:rPr>
              <w:t xml:space="preserve">  </w:t>
            </w:r>
          </w:p>
        </w:tc>
      </w:tr>
      <w:tr w:rsidR="006D34E2" w:rsidRPr="0031692A" w14:paraId="41FE5EAF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305" w14:textId="56833F08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13.15*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F7C" w14:textId="07241F4C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  <w:p w14:paraId="4969D3A7" w14:textId="7777777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987" w14:textId="4F66100A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9E1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Вольтметры </w:t>
            </w:r>
          </w:p>
          <w:p w14:paraId="494DF468" w14:textId="50EEECE9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E1E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700</w:t>
            </w:r>
            <w:proofErr w:type="gramEnd"/>
            <w:r w:rsidRPr="006D34E2">
              <w:rPr>
                <w:sz w:val="22"/>
                <w:szCs w:val="22"/>
              </w:rPr>
              <w:t>) В</w:t>
            </w:r>
          </w:p>
          <w:p w14:paraId="18700F2F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50 – 1000</w:t>
            </w:r>
            <w:proofErr w:type="gramEnd"/>
            <w:r w:rsidRPr="006D34E2">
              <w:rPr>
                <w:sz w:val="22"/>
                <w:szCs w:val="22"/>
              </w:rPr>
              <w:t>) Гц</w:t>
            </w:r>
          </w:p>
          <w:p w14:paraId="4EA61711" w14:textId="77777777" w:rsidR="006D34E2" w:rsidRPr="006D34E2" w:rsidRDefault="006D34E2" w:rsidP="006D34E2">
            <w:pPr>
              <w:rPr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C67C" w14:textId="1E034256" w:rsidR="006D34E2" w:rsidRPr="006D34E2" w:rsidRDefault="006D34E2" w:rsidP="006D34E2">
            <w:pPr>
              <w:pStyle w:val="af6"/>
              <w:rPr>
                <w:lang w:val="ru-RU"/>
              </w:rPr>
            </w:pPr>
            <w:proofErr w:type="spellStart"/>
            <w:r w:rsidRPr="006D34E2">
              <w:t>кл.т</w:t>
            </w:r>
            <w:proofErr w:type="spellEnd"/>
            <w:r w:rsidRPr="006D34E2">
              <w:t>. 0,2 - 0,5</w:t>
            </w:r>
          </w:p>
        </w:tc>
      </w:tr>
      <w:tr w:rsidR="006D34E2" w:rsidRPr="0031692A" w14:paraId="42A272AF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751" w14:textId="6D166D3A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13.16*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91E" w14:textId="0FD16660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  <w:p w14:paraId="6D31133D" w14:textId="6F513A74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BD2" w14:textId="19821EE9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450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Амперметры </w:t>
            </w:r>
          </w:p>
          <w:p w14:paraId="5A52970D" w14:textId="7066936A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61D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10</w:t>
            </w:r>
            <w:proofErr w:type="gramEnd"/>
            <w:r w:rsidRPr="006D34E2">
              <w:rPr>
                <w:sz w:val="22"/>
                <w:szCs w:val="22"/>
              </w:rPr>
              <w:t>) А</w:t>
            </w:r>
          </w:p>
          <w:p w14:paraId="2D79BDAB" w14:textId="4CE2E4A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50 – 1000</w:t>
            </w:r>
            <w:proofErr w:type="gramEnd"/>
            <w:r w:rsidRPr="006D34E2">
              <w:rPr>
                <w:sz w:val="22"/>
                <w:szCs w:val="22"/>
              </w:rPr>
              <w:t>) Гц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AD6" w14:textId="77032F19" w:rsidR="006D34E2" w:rsidRPr="006D34E2" w:rsidRDefault="006D34E2" w:rsidP="006D34E2">
            <w:pPr>
              <w:pStyle w:val="af6"/>
            </w:pPr>
            <w:proofErr w:type="spellStart"/>
            <w:r w:rsidRPr="006D34E2">
              <w:t>кл.т</w:t>
            </w:r>
            <w:proofErr w:type="spellEnd"/>
            <w:r w:rsidRPr="006D34E2">
              <w:t>. 0,2 - 0,5</w:t>
            </w:r>
          </w:p>
        </w:tc>
      </w:tr>
      <w:tr w:rsidR="006D34E2" w:rsidRPr="0031692A" w14:paraId="383B6936" w14:textId="77777777" w:rsidTr="006D34E2">
        <w:trPr>
          <w:cantSplit/>
          <w:trHeight w:val="22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160" w14:textId="5A4017A7" w:rsidR="006D34E2" w:rsidRPr="006D34E2" w:rsidRDefault="006D34E2" w:rsidP="006D3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lastRenderedPageBreak/>
              <w:t>13.17*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047" w14:textId="67D8561B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DFC" w14:textId="2FE88ADD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26.51/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99.013</w:t>
            </w:r>
          </w:p>
          <w:p w14:paraId="360E5373" w14:textId="77777777" w:rsidR="006D34E2" w:rsidRPr="006D34E2" w:rsidRDefault="006D34E2" w:rsidP="006D3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A55" w14:textId="5E2D1721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Преобразователи измерительные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D20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Входной сигнал:</w:t>
            </w:r>
          </w:p>
          <w:p w14:paraId="7A18D9D2" w14:textId="5E8AE075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3464 – 0</w:t>
            </w:r>
            <w:proofErr w:type="gramEnd"/>
            <w:r w:rsidRPr="006D34E2">
              <w:rPr>
                <w:sz w:val="22"/>
                <w:szCs w:val="22"/>
              </w:rPr>
              <w:t xml:space="preserve"> – </w:t>
            </w:r>
          </w:p>
          <w:p w14:paraId="26694C26" w14:textId="243EAB0E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3464) (Вт, вар)</w:t>
            </w:r>
          </w:p>
          <w:p w14:paraId="309B05C7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45 – 55</w:t>
            </w:r>
            <w:proofErr w:type="gramEnd"/>
            <w:r w:rsidRPr="006D34E2">
              <w:rPr>
                <w:sz w:val="22"/>
                <w:szCs w:val="22"/>
              </w:rPr>
              <w:t>) Гц</w:t>
            </w:r>
          </w:p>
          <w:p w14:paraId="4639711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300</w:t>
            </w:r>
            <w:proofErr w:type="gramEnd"/>
            <w:r w:rsidRPr="006D34E2">
              <w:rPr>
                <w:sz w:val="22"/>
                <w:szCs w:val="22"/>
              </w:rPr>
              <w:t>) А</w:t>
            </w:r>
            <w:r w:rsidRPr="006D34E2">
              <w:rPr>
                <w:sz w:val="22"/>
                <w:szCs w:val="22"/>
              </w:rPr>
              <w:br/>
              <w:t>(0 – 600) В</w:t>
            </w:r>
            <w:r w:rsidRPr="006D34E2">
              <w:rPr>
                <w:sz w:val="22"/>
                <w:szCs w:val="22"/>
              </w:rPr>
              <w:br/>
              <w:t>переменного тока</w:t>
            </w:r>
          </w:p>
          <w:p w14:paraId="24B387D9" w14:textId="628C0F18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1000 – 0</w:t>
            </w:r>
            <w:proofErr w:type="gramEnd"/>
            <w:r w:rsidRPr="006D34E2">
              <w:rPr>
                <w:sz w:val="22"/>
                <w:szCs w:val="22"/>
              </w:rPr>
              <w:t xml:space="preserve"> – </w:t>
            </w:r>
          </w:p>
          <w:p w14:paraId="166F4E2D" w14:textId="322BFEA9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1000) В</w:t>
            </w:r>
          </w:p>
          <w:p w14:paraId="4716CC9E" w14:textId="00009E39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–5) мА</w:t>
            </w:r>
            <w:r w:rsidRPr="006D34E2">
              <w:rPr>
                <w:sz w:val="22"/>
                <w:szCs w:val="22"/>
              </w:rPr>
              <w:br/>
              <w:t>(4 – 20 мА)</w:t>
            </w:r>
          </w:p>
          <w:p w14:paraId="50B4B30C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20</w:t>
            </w:r>
            <w:proofErr w:type="gramEnd"/>
            <w:r w:rsidRPr="006D34E2">
              <w:rPr>
                <w:sz w:val="22"/>
                <w:szCs w:val="22"/>
              </w:rPr>
              <w:t xml:space="preserve"> мА)</w:t>
            </w:r>
          </w:p>
          <w:p w14:paraId="1DFAC797" w14:textId="77777777" w:rsid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300 – 0</w:t>
            </w:r>
            <w:proofErr w:type="gramEnd"/>
            <w:r w:rsidRPr="006D34E2">
              <w:rPr>
                <w:sz w:val="22"/>
                <w:szCs w:val="22"/>
              </w:rPr>
              <w:t xml:space="preserve"> –</w:t>
            </w:r>
          </w:p>
          <w:p w14:paraId="3F45B18B" w14:textId="348CF0B3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 300) мВ</w:t>
            </w:r>
          </w:p>
          <w:p w14:paraId="6FB907B2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постоянного тока</w:t>
            </w:r>
          </w:p>
          <w:p w14:paraId="662CA16E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Выходной сигнал:</w:t>
            </w:r>
          </w:p>
          <w:p w14:paraId="5939E59B" w14:textId="12BEA185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минус </w:t>
            </w:r>
            <w:proofErr w:type="gramStart"/>
            <w:r w:rsidRPr="006D34E2">
              <w:rPr>
                <w:sz w:val="22"/>
                <w:szCs w:val="22"/>
              </w:rPr>
              <w:t>5 – 0</w:t>
            </w:r>
            <w:proofErr w:type="gramEnd"/>
            <w:r w:rsidRPr="006D34E2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r w:rsidRPr="006D34E2">
              <w:rPr>
                <w:sz w:val="22"/>
                <w:szCs w:val="22"/>
              </w:rPr>
              <w:t>5) мА</w:t>
            </w:r>
          </w:p>
          <w:p w14:paraId="1D2A53B0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4 – 20</w:t>
            </w:r>
            <w:proofErr w:type="gramEnd"/>
            <w:r w:rsidRPr="006D34E2">
              <w:rPr>
                <w:lang w:val="ru-RU"/>
              </w:rPr>
              <w:t>) мА</w:t>
            </w:r>
          </w:p>
          <w:p w14:paraId="7BD93B62" w14:textId="77777777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0 – 20</w:t>
            </w:r>
            <w:proofErr w:type="gramEnd"/>
            <w:r w:rsidRPr="006D34E2">
              <w:rPr>
                <w:lang w:val="ru-RU"/>
              </w:rPr>
              <w:t>) мА</w:t>
            </w:r>
          </w:p>
          <w:p w14:paraId="57C8247F" w14:textId="63D68800" w:rsidR="006D34E2" w:rsidRPr="006D34E2" w:rsidRDefault="006D34E2" w:rsidP="006D34E2">
            <w:pPr>
              <w:pStyle w:val="af6"/>
              <w:rPr>
                <w:lang w:val="ru-RU"/>
              </w:rPr>
            </w:pPr>
            <w:r w:rsidRPr="006D34E2">
              <w:rPr>
                <w:lang w:val="ru-RU"/>
              </w:rPr>
              <w:t>(</w:t>
            </w:r>
            <w:proofErr w:type="gramStart"/>
            <w:r w:rsidRPr="006D34E2">
              <w:rPr>
                <w:lang w:val="ru-RU"/>
              </w:rPr>
              <w:t>0 – 10</w:t>
            </w:r>
            <w:proofErr w:type="gramEnd"/>
            <w:r w:rsidRPr="006D34E2">
              <w:rPr>
                <w:lang w:val="ru-RU"/>
              </w:rPr>
              <w:t>) В</w:t>
            </w:r>
          </w:p>
          <w:p w14:paraId="342D0CC1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 xml:space="preserve"> постоянного тока</w:t>
            </w:r>
          </w:p>
          <w:p w14:paraId="3F4F222D" w14:textId="77777777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(</w:t>
            </w:r>
            <w:proofErr w:type="gramStart"/>
            <w:r w:rsidRPr="006D34E2">
              <w:rPr>
                <w:sz w:val="22"/>
                <w:szCs w:val="22"/>
              </w:rPr>
              <w:t>0 – 5</w:t>
            </w:r>
            <w:proofErr w:type="gramEnd"/>
            <w:r w:rsidRPr="006D34E2">
              <w:rPr>
                <w:sz w:val="22"/>
                <w:szCs w:val="22"/>
              </w:rPr>
              <w:t xml:space="preserve"> – 200) мА</w:t>
            </w:r>
          </w:p>
          <w:p w14:paraId="5AF8EAA0" w14:textId="1A3C5C38" w:rsidR="006D34E2" w:rsidRPr="006D34E2" w:rsidRDefault="006D34E2" w:rsidP="006D34E2">
            <w:pPr>
              <w:rPr>
                <w:sz w:val="22"/>
                <w:szCs w:val="22"/>
              </w:rPr>
            </w:pPr>
            <w:r w:rsidRPr="006D34E2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971F" w14:textId="1C2E4538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  <w:proofErr w:type="gramStart"/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rPr>
                <w:spacing w:val="-9"/>
                <w:lang w:bidi="ru-RU"/>
              </w:rPr>
              <w:t xml:space="preserve"> =</w:t>
            </w:r>
            <w:proofErr w:type="gramEnd"/>
            <w:r w:rsidRPr="006D34E2">
              <w:rPr>
                <w:spacing w:val="-9"/>
                <w:lang w:bidi="ru-RU"/>
              </w:rPr>
              <w:t xml:space="preserve"> ± 0,05 %</w:t>
            </w:r>
          </w:p>
          <w:p w14:paraId="5B4075F9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77985C9D" w14:textId="5E60643B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  <w:proofErr w:type="gramStart"/>
            <w:r>
              <w:rPr>
                <w:rFonts w:ascii="Symbol" w:hAnsi="Symbol" w:cs="Symbol"/>
              </w:rPr>
              <w:t></w:t>
            </w:r>
            <w:r>
              <w:t xml:space="preserve"> </w:t>
            </w:r>
            <w:r w:rsidRPr="006D34E2">
              <w:rPr>
                <w:spacing w:val="-9"/>
                <w:lang w:bidi="ru-RU"/>
              </w:rPr>
              <w:t xml:space="preserve"> =</w:t>
            </w:r>
            <w:proofErr w:type="gramEnd"/>
            <w:r>
              <w:rPr>
                <w:spacing w:val="-9"/>
                <w:lang w:val="ru-RU" w:bidi="ru-RU"/>
              </w:rPr>
              <w:t xml:space="preserve"> </w:t>
            </w:r>
            <w:r w:rsidRPr="006D34E2">
              <w:rPr>
                <w:spacing w:val="-9"/>
                <w:lang w:bidi="ru-RU"/>
              </w:rPr>
              <w:t>± (0,2 – 1) %</w:t>
            </w:r>
          </w:p>
          <w:p w14:paraId="2B25D98A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66174930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265FB046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3FFA2E3E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7BCCDEEE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7D914B91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4A0CE44C" w14:textId="77777777" w:rsidR="006D34E2" w:rsidRPr="006D34E2" w:rsidRDefault="006D34E2" w:rsidP="006D34E2">
            <w:pPr>
              <w:pStyle w:val="af6"/>
              <w:rPr>
                <w:spacing w:val="-9"/>
                <w:lang w:bidi="ru-RU"/>
              </w:rPr>
            </w:pPr>
          </w:p>
          <w:p w14:paraId="1A4DDD9C" w14:textId="77777777" w:rsidR="006D34E2" w:rsidRPr="006D34E2" w:rsidRDefault="006D34E2" w:rsidP="006D34E2">
            <w:pPr>
              <w:pStyle w:val="af6"/>
            </w:pP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0139EAB" w14:textId="77777777" w:rsidR="007A6F41" w:rsidRDefault="007A6F41" w:rsidP="007A6F4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BACFD9" w14:textId="77777777" w:rsidR="007A6F41" w:rsidRDefault="007A6F41" w:rsidP="007A6F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C4ADD8" w14:textId="77777777" w:rsidR="007A6F41" w:rsidRDefault="007A6F41" w:rsidP="007A6F4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4E149B" w14:textId="77777777" w:rsidR="007A6F41" w:rsidRPr="001D02D0" w:rsidRDefault="007A6F41" w:rsidP="007A6F4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794FAF" w14:textId="77777777" w:rsidR="007A6F41" w:rsidRPr="001D02D0" w:rsidRDefault="007A6F41" w:rsidP="007A6F4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</w:t>
      </w:r>
      <w:proofErr w:type="gramEnd"/>
      <w:r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3A31E" w14:textId="77777777" w:rsidR="00997492" w:rsidRDefault="00997492" w:rsidP="0011070C">
      <w:r>
        <w:separator/>
      </w:r>
    </w:p>
  </w:endnote>
  <w:endnote w:type="continuationSeparator" w:id="0">
    <w:p w14:paraId="1FEE78E3" w14:textId="77777777" w:rsidR="00997492" w:rsidRDefault="009974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2679145" w:rsidR="002667A7" w:rsidRPr="00733F6F" w:rsidRDefault="006D34E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3933D35" w:rsidR="005D5C7B" w:rsidRPr="00733F6F" w:rsidRDefault="006D34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3DBD" w14:textId="77777777" w:rsidR="00997492" w:rsidRDefault="00997492" w:rsidP="0011070C">
      <w:r>
        <w:separator/>
      </w:r>
    </w:p>
  </w:footnote>
  <w:footnote w:type="continuationSeparator" w:id="0">
    <w:p w14:paraId="62ABBAE4" w14:textId="77777777" w:rsidR="00997492" w:rsidRDefault="009974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3D128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3D2861">
            <w:rPr>
              <w:bCs/>
              <w:sz w:val="24"/>
              <w:szCs w:val="24"/>
            </w:rPr>
            <w:t xml:space="preserve"> </w:t>
          </w:r>
          <w:r w:rsidR="003D2861" w:rsidRPr="003D2861">
            <w:rPr>
              <w:bCs/>
              <w:sz w:val="24"/>
              <w:szCs w:val="24"/>
            </w:rPr>
            <w:t>3.0127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460F"/>
    <w:rsid w:val="000861E3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B496E"/>
    <w:rsid w:val="003C130A"/>
    <w:rsid w:val="003D2861"/>
    <w:rsid w:val="003D7438"/>
    <w:rsid w:val="003E26A2"/>
    <w:rsid w:val="003E6D8A"/>
    <w:rsid w:val="003F50C5"/>
    <w:rsid w:val="00401D49"/>
    <w:rsid w:val="004047A3"/>
    <w:rsid w:val="00437E07"/>
    <w:rsid w:val="00453934"/>
    <w:rsid w:val="004A5E4C"/>
    <w:rsid w:val="004B251D"/>
    <w:rsid w:val="004C53CA"/>
    <w:rsid w:val="004E5090"/>
    <w:rsid w:val="004E6BC8"/>
    <w:rsid w:val="004F5A1D"/>
    <w:rsid w:val="00507CCF"/>
    <w:rsid w:val="0054634B"/>
    <w:rsid w:val="00552FE5"/>
    <w:rsid w:val="00557823"/>
    <w:rsid w:val="0056070B"/>
    <w:rsid w:val="00565E54"/>
    <w:rsid w:val="00592241"/>
    <w:rsid w:val="005B1908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34E2"/>
    <w:rsid w:val="006D5481"/>
    <w:rsid w:val="006D5DCE"/>
    <w:rsid w:val="00731452"/>
    <w:rsid w:val="00733F6F"/>
    <w:rsid w:val="00734508"/>
    <w:rsid w:val="00741FBB"/>
    <w:rsid w:val="00750565"/>
    <w:rsid w:val="007A6F41"/>
    <w:rsid w:val="007B3671"/>
    <w:rsid w:val="007F42DA"/>
    <w:rsid w:val="007F5916"/>
    <w:rsid w:val="00805C5D"/>
    <w:rsid w:val="00877224"/>
    <w:rsid w:val="00886D6D"/>
    <w:rsid w:val="008B484A"/>
    <w:rsid w:val="008B5528"/>
    <w:rsid w:val="008D38C7"/>
    <w:rsid w:val="008D6EED"/>
    <w:rsid w:val="008E43A5"/>
    <w:rsid w:val="00916038"/>
    <w:rsid w:val="00921A06"/>
    <w:rsid w:val="009503C7"/>
    <w:rsid w:val="0095347E"/>
    <w:rsid w:val="009940B7"/>
    <w:rsid w:val="00997492"/>
    <w:rsid w:val="009A3A10"/>
    <w:rsid w:val="009A3E9D"/>
    <w:rsid w:val="009A7FE3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017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B52F6"/>
    <w:rsid w:val="00CC094B"/>
    <w:rsid w:val="00CF4334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750F5"/>
    <w:rsid w:val="00E909C3"/>
    <w:rsid w:val="00E95EA8"/>
    <w:rsid w:val="00E9615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60F"/>
    <w:rsid w:val="001D6874"/>
    <w:rsid w:val="001E674D"/>
    <w:rsid w:val="001F086A"/>
    <w:rsid w:val="002751FF"/>
    <w:rsid w:val="002C0275"/>
    <w:rsid w:val="00435704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5106D"/>
    <w:rsid w:val="007F42DA"/>
    <w:rsid w:val="0080735D"/>
    <w:rsid w:val="0082374E"/>
    <w:rsid w:val="00875248"/>
    <w:rsid w:val="008D6EED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6FC5"/>
    <w:rsid w:val="00DB7154"/>
    <w:rsid w:val="00E1351D"/>
    <w:rsid w:val="00E96158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33</cp:revision>
  <cp:lastPrinted>2025-01-20T09:56:00Z</cp:lastPrinted>
  <dcterms:created xsi:type="dcterms:W3CDTF">2022-04-07T10:57:00Z</dcterms:created>
  <dcterms:modified xsi:type="dcterms:W3CDTF">2025-01-24T14:32:00Z</dcterms:modified>
</cp:coreProperties>
</file>