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7" w:type="dxa"/>
        <w:tblLook w:val="00A0" w:firstRow="1" w:lastRow="0" w:firstColumn="1" w:lastColumn="0" w:noHBand="0" w:noVBand="0"/>
      </w:tblPr>
      <w:tblGrid>
        <w:gridCol w:w="5068"/>
        <w:gridCol w:w="5069"/>
      </w:tblGrid>
      <w:tr w:rsidR="005C7833" w:rsidRPr="00F97744" w14:paraId="617537C3" w14:textId="77777777" w:rsidTr="00640799">
        <w:trPr>
          <w:trHeight w:val="2115"/>
        </w:trPr>
        <w:tc>
          <w:tcPr>
            <w:tcW w:w="5068" w:type="dxa"/>
          </w:tcPr>
          <w:p w14:paraId="69ED9B97" w14:textId="77777777" w:rsidR="005C7833" w:rsidRPr="00744D37" w:rsidRDefault="005C7833" w:rsidP="00640799">
            <w:pPr>
              <w:pStyle w:val="a7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069" w:type="dxa"/>
          </w:tcPr>
          <w:p w14:paraId="3F2B4E44" w14:textId="77777777" w:rsidR="001745FC" w:rsidRDefault="005C7833" w:rsidP="001745FC">
            <w:pPr>
              <w:ind w:left="1738"/>
              <w:rPr>
                <w:sz w:val="28"/>
                <w:szCs w:val="28"/>
              </w:rPr>
            </w:pPr>
            <w:r w:rsidRPr="00F151D4">
              <w:rPr>
                <w:sz w:val="28"/>
                <w:szCs w:val="28"/>
              </w:rPr>
              <w:t xml:space="preserve">Приложение №1 </w:t>
            </w:r>
          </w:p>
          <w:p w14:paraId="5B76D2C2" w14:textId="6361EF6F" w:rsidR="005C7833" w:rsidRPr="00F151D4" w:rsidRDefault="005C7833" w:rsidP="001745FC">
            <w:pPr>
              <w:ind w:left="1738"/>
              <w:rPr>
                <w:sz w:val="28"/>
                <w:szCs w:val="28"/>
              </w:rPr>
            </w:pPr>
            <w:r w:rsidRPr="00F151D4">
              <w:rPr>
                <w:sz w:val="28"/>
                <w:szCs w:val="28"/>
              </w:rPr>
              <w:t>к аттестату аккредитации</w:t>
            </w:r>
          </w:p>
          <w:p w14:paraId="788053AF" w14:textId="77777777" w:rsidR="005C7833" w:rsidRPr="00F151D4" w:rsidRDefault="005C7833" w:rsidP="001745FC">
            <w:pPr>
              <w:ind w:left="1738"/>
              <w:rPr>
                <w:sz w:val="28"/>
                <w:szCs w:val="28"/>
              </w:rPr>
            </w:pPr>
            <w:r w:rsidRPr="00F151D4">
              <w:rPr>
                <w:sz w:val="28"/>
                <w:szCs w:val="28"/>
              </w:rPr>
              <w:t xml:space="preserve">№ </w:t>
            </w:r>
            <w:r w:rsidRPr="00F151D4"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>/112 2.0195</w:t>
            </w:r>
          </w:p>
          <w:p w14:paraId="6E176066" w14:textId="77777777" w:rsidR="005C7833" w:rsidRPr="00F151D4" w:rsidRDefault="005C7833" w:rsidP="001745FC">
            <w:pPr>
              <w:ind w:left="1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31 августа 1995</w:t>
            </w:r>
            <w:r w:rsidRPr="00F151D4">
              <w:rPr>
                <w:sz w:val="28"/>
                <w:szCs w:val="28"/>
              </w:rPr>
              <w:t xml:space="preserve"> года</w:t>
            </w:r>
          </w:p>
          <w:p w14:paraId="11DA24C4" w14:textId="0BEFE0D5" w:rsidR="005C7833" w:rsidRPr="00F151D4" w:rsidRDefault="001745FC" w:rsidP="001745FC">
            <w:pPr>
              <w:ind w:left="1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C7833" w:rsidRPr="00F151D4">
              <w:rPr>
                <w:sz w:val="28"/>
                <w:szCs w:val="28"/>
              </w:rPr>
              <w:t>а бланке №_________</w:t>
            </w:r>
          </w:p>
          <w:p w14:paraId="78C1227B" w14:textId="332B0DE6" w:rsidR="005C7833" w:rsidRPr="00F151D4" w:rsidRDefault="001745FC" w:rsidP="001745FC">
            <w:pPr>
              <w:ind w:left="1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C7833" w:rsidRPr="00F151D4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>1</w:t>
            </w:r>
            <w:r w:rsidR="005C7833" w:rsidRPr="00F151D4">
              <w:rPr>
                <w:sz w:val="28"/>
                <w:szCs w:val="28"/>
              </w:rPr>
              <w:t xml:space="preserve"> лист</w:t>
            </w:r>
            <w:r>
              <w:rPr>
                <w:sz w:val="28"/>
                <w:szCs w:val="28"/>
              </w:rPr>
              <w:t>е</w:t>
            </w:r>
          </w:p>
          <w:p w14:paraId="2454BA21" w14:textId="4AD1074C" w:rsidR="005C7833" w:rsidRPr="001745FC" w:rsidRDefault="001D3C9D" w:rsidP="001745FC">
            <w:pPr>
              <w:pStyle w:val="a7"/>
              <w:ind w:left="1738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Редакция</w:t>
            </w:r>
            <w:r w:rsidR="001745FC">
              <w:rPr>
                <w:rFonts w:eastAsia="Times New Roman"/>
                <w:sz w:val="28"/>
                <w:szCs w:val="28"/>
                <w:lang w:val="ru-RU"/>
              </w:rPr>
              <w:t xml:space="preserve"> 01</w:t>
            </w:r>
          </w:p>
        </w:tc>
      </w:tr>
    </w:tbl>
    <w:p w14:paraId="68E92162" w14:textId="77777777" w:rsidR="005C7833" w:rsidRDefault="005C7833" w:rsidP="005C7833">
      <w:pPr>
        <w:jc w:val="center"/>
        <w:rPr>
          <w:b/>
          <w:sz w:val="28"/>
          <w:szCs w:val="28"/>
        </w:rPr>
      </w:pPr>
    </w:p>
    <w:p w14:paraId="69990E7F" w14:textId="77777777" w:rsidR="00996F64" w:rsidRPr="001745FC" w:rsidRDefault="005C7833" w:rsidP="005C7833">
      <w:pPr>
        <w:jc w:val="center"/>
        <w:rPr>
          <w:bCs/>
          <w:sz w:val="28"/>
          <w:szCs w:val="28"/>
        </w:rPr>
      </w:pPr>
      <w:r w:rsidRPr="001745FC">
        <w:rPr>
          <w:bCs/>
          <w:sz w:val="28"/>
          <w:szCs w:val="28"/>
        </w:rPr>
        <w:t>ОБЛАСТ</w:t>
      </w:r>
      <w:r w:rsidR="00CE30AB" w:rsidRPr="001745FC">
        <w:rPr>
          <w:bCs/>
          <w:sz w:val="28"/>
          <w:szCs w:val="28"/>
        </w:rPr>
        <w:t>Ь</w:t>
      </w:r>
      <w:r w:rsidRPr="001745FC">
        <w:rPr>
          <w:bCs/>
          <w:sz w:val="28"/>
          <w:szCs w:val="28"/>
        </w:rPr>
        <w:t xml:space="preserve"> АККРЕДИТАЦИИ </w:t>
      </w:r>
    </w:p>
    <w:p w14:paraId="52B29BDF" w14:textId="737E8D94" w:rsidR="005C7833" w:rsidRPr="00B438AE" w:rsidRDefault="00CE30AB" w:rsidP="005C7833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1745FC">
        <w:rPr>
          <w:sz w:val="28"/>
          <w:szCs w:val="28"/>
        </w:rPr>
        <w:t>31</w:t>
      </w:r>
      <w:r w:rsidR="005C7833" w:rsidRPr="00B438AE">
        <w:rPr>
          <w:sz w:val="28"/>
          <w:szCs w:val="28"/>
        </w:rPr>
        <w:t>»</w:t>
      </w:r>
      <w:r w:rsidR="005C7833" w:rsidRPr="00747B33">
        <w:rPr>
          <w:sz w:val="28"/>
          <w:szCs w:val="28"/>
        </w:rPr>
        <w:t xml:space="preserve"> </w:t>
      </w:r>
      <w:r w:rsidR="001745FC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</w:t>
      </w:r>
      <w:r w:rsidR="001745FC">
        <w:rPr>
          <w:sz w:val="28"/>
          <w:szCs w:val="28"/>
        </w:rPr>
        <w:t>20</w:t>
      </w:r>
      <w:r w:rsidR="005C7833">
        <w:rPr>
          <w:sz w:val="28"/>
          <w:szCs w:val="28"/>
        </w:rPr>
        <w:t xml:space="preserve"> года</w:t>
      </w:r>
    </w:p>
    <w:p w14:paraId="291289BD" w14:textId="77777777" w:rsidR="005C7833" w:rsidRDefault="005C7833" w:rsidP="005C7833">
      <w:pPr>
        <w:ind w:left="284" w:hanging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производственной </w:t>
      </w:r>
      <w:r w:rsidRPr="00B438AE">
        <w:rPr>
          <w:sz w:val="28"/>
          <w:szCs w:val="28"/>
        </w:rPr>
        <w:t xml:space="preserve">лаборатории </w:t>
      </w:r>
    </w:p>
    <w:p w14:paraId="3716BDCD" w14:textId="450277E1" w:rsidR="005C7833" w:rsidRPr="005F7D6E" w:rsidRDefault="005C7833" w:rsidP="005C7833">
      <w:pPr>
        <w:ind w:left="284" w:hanging="284"/>
        <w:jc w:val="center"/>
        <w:rPr>
          <w:b/>
          <w:sz w:val="16"/>
          <w:szCs w:val="16"/>
        </w:rPr>
      </w:pPr>
      <w:r>
        <w:rPr>
          <w:sz w:val="28"/>
          <w:szCs w:val="28"/>
        </w:rPr>
        <w:t>производственного кооператива имени В.И. КРЕМКО</w:t>
      </w: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2"/>
        <w:gridCol w:w="1276"/>
        <w:gridCol w:w="1701"/>
        <w:gridCol w:w="2693"/>
        <w:gridCol w:w="2410"/>
      </w:tblGrid>
      <w:tr w:rsidR="005C7833" w:rsidRPr="00CE30AB" w14:paraId="200860F0" w14:textId="77777777" w:rsidTr="00996F64">
        <w:trPr>
          <w:cantSplit/>
          <w:trHeight w:val="562"/>
        </w:trPr>
        <w:tc>
          <w:tcPr>
            <w:tcW w:w="709" w:type="dxa"/>
            <w:vMerge w:val="restart"/>
          </w:tcPr>
          <w:p w14:paraId="7E7C237B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№ п/п</w:t>
            </w:r>
          </w:p>
        </w:tc>
        <w:tc>
          <w:tcPr>
            <w:tcW w:w="1842" w:type="dxa"/>
            <w:vMerge w:val="restart"/>
          </w:tcPr>
          <w:p w14:paraId="7B6A26DB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Наименование</w:t>
            </w:r>
          </w:p>
          <w:p w14:paraId="3261A575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объекта</w:t>
            </w:r>
          </w:p>
          <w:p w14:paraId="671543C1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испытаний</w:t>
            </w:r>
          </w:p>
        </w:tc>
        <w:tc>
          <w:tcPr>
            <w:tcW w:w="1276" w:type="dxa"/>
            <w:vMerge w:val="restart"/>
          </w:tcPr>
          <w:p w14:paraId="35D5438B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Код</w:t>
            </w:r>
          </w:p>
          <w:p w14:paraId="518CEBB5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</w:tcPr>
          <w:p w14:paraId="263B7225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Характеристика объекта испытаний</w:t>
            </w:r>
          </w:p>
        </w:tc>
        <w:tc>
          <w:tcPr>
            <w:tcW w:w="5103" w:type="dxa"/>
            <w:gridSpan w:val="2"/>
          </w:tcPr>
          <w:p w14:paraId="5196C4CA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Обозначение НПА, в том числе ТНПА</w:t>
            </w:r>
            <w:r w:rsidR="00D12CA8" w:rsidRPr="00CE30AB">
              <w:rPr>
                <w:sz w:val="21"/>
                <w:szCs w:val="21"/>
              </w:rPr>
              <w:t>,</w:t>
            </w:r>
            <w:r w:rsidRPr="00CE30AB">
              <w:rPr>
                <w:sz w:val="21"/>
                <w:szCs w:val="21"/>
              </w:rPr>
              <w:t xml:space="preserve"> устанавливающих требования к</w:t>
            </w:r>
          </w:p>
        </w:tc>
      </w:tr>
      <w:tr w:rsidR="005C7833" w:rsidRPr="00CE30AB" w14:paraId="59B87846" w14:textId="77777777" w:rsidTr="00996F64">
        <w:trPr>
          <w:cantSplit/>
          <w:trHeight w:val="527"/>
        </w:trPr>
        <w:tc>
          <w:tcPr>
            <w:tcW w:w="709" w:type="dxa"/>
            <w:vMerge/>
          </w:tcPr>
          <w:p w14:paraId="7C7B8BB5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Merge/>
          </w:tcPr>
          <w:p w14:paraId="2AABAB9F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16E3B8D3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14:paraId="393623C3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14:paraId="6D06B0A7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объектам испытаний</w:t>
            </w:r>
          </w:p>
        </w:tc>
        <w:tc>
          <w:tcPr>
            <w:tcW w:w="2410" w:type="dxa"/>
          </w:tcPr>
          <w:p w14:paraId="34B3D514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методам испытаний</w:t>
            </w:r>
          </w:p>
          <w:p w14:paraId="72023502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</w:p>
        </w:tc>
      </w:tr>
      <w:tr w:rsidR="005C7833" w:rsidRPr="00CE30AB" w14:paraId="78578D75" w14:textId="77777777" w:rsidTr="00996F64">
        <w:trPr>
          <w:trHeight w:val="218"/>
        </w:trPr>
        <w:tc>
          <w:tcPr>
            <w:tcW w:w="709" w:type="dxa"/>
          </w:tcPr>
          <w:p w14:paraId="14EAFAA9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</w:tcPr>
          <w:p w14:paraId="159EE815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14:paraId="0C3A3A6F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2</w:t>
            </w:r>
          </w:p>
        </w:tc>
        <w:tc>
          <w:tcPr>
            <w:tcW w:w="1701" w:type="dxa"/>
          </w:tcPr>
          <w:p w14:paraId="30E06EC5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3</w:t>
            </w:r>
          </w:p>
        </w:tc>
        <w:tc>
          <w:tcPr>
            <w:tcW w:w="2693" w:type="dxa"/>
          </w:tcPr>
          <w:p w14:paraId="2D06491E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4</w:t>
            </w:r>
          </w:p>
        </w:tc>
        <w:tc>
          <w:tcPr>
            <w:tcW w:w="2410" w:type="dxa"/>
          </w:tcPr>
          <w:p w14:paraId="652FDDA9" w14:textId="77777777" w:rsidR="005C7833" w:rsidRPr="00CE30AB" w:rsidRDefault="005C7833" w:rsidP="00640799">
            <w:pPr>
              <w:jc w:val="center"/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5</w:t>
            </w:r>
          </w:p>
        </w:tc>
      </w:tr>
      <w:tr w:rsidR="00996F64" w:rsidRPr="00CE30AB" w14:paraId="4A41838E" w14:textId="77777777" w:rsidTr="001E445A">
        <w:trPr>
          <w:cantSplit/>
          <w:trHeight w:val="5979"/>
        </w:trPr>
        <w:tc>
          <w:tcPr>
            <w:tcW w:w="709" w:type="dxa"/>
          </w:tcPr>
          <w:p w14:paraId="51DAC560" w14:textId="46CA93EF" w:rsidR="00996F64" w:rsidRPr="00CE30AB" w:rsidRDefault="00996F64" w:rsidP="00640799">
            <w:pPr>
              <w:rPr>
                <w:sz w:val="21"/>
                <w:szCs w:val="21"/>
              </w:rPr>
            </w:pPr>
            <w:r w:rsidRPr="00CE30AB">
              <w:rPr>
                <w:sz w:val="21"/>
                <w:szCs w:val="21"/>
              </w:rPr>
              <w:t>1.1</w:t>
            </w:r>
            <w:r w:rsidR="001745FC">
              <w:rPr>
                <w:sz w:val="21"/>
                <w:szCs w:val="21"/>
              </w:rPr>
              <w:t>*</w:t>
            </w:r>
          </w:p>
        </w:tc>
        <w:tc>
          <w:tcPr>
            <w:tcW w:w="1842" w:type="dxa"/>
          </w:tcPr>
          <w:p w14:paraId="570AEAA1" w14:textId="77777777" w:rsidR="00996F64" w:rsidRPr="00C86634" w:rsidRDefault="00996F64" w:rsidP="00C86634">
            <w:pPr>
              <w:rPr>
                <w:sz w:val="22"/>
                <w:szCs w:val="22"/>
              </w:rPr>
            </w:pPr>
            <w:r w:rsidRPr="00C86634">
              <w:rPr>
                <w:sz w:val="22"/>
                <w:szCs w:val="22"/>
              </w:rPr>
              <w:t>Плодоовощная продукция:</w:t>
            </w:r>
          </w:p>
          <w:p w14:paraId="58D7F5BC" w14:textId="073E45B9" w:rsidR="00996F64" w:rsidRPr="00C86634" w:rsidRDefault="001745FC" w:rsidP="00C86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96F64" w:rsidRPr="00C86634">
              <w:rPr>
                <w:sz w:val="22"/>
                <w:szCs w:val="22"/>
              </w:rPr>
              <w:t xml:space="preserve">артофель </w:t>
            </w:r>
            <w:proofErr w:type="spellStart"/>
            <w:proofErr w:type="gramStart"/>
            <w:r w:rsidR="00996F64" w:rsidRPr="00C86634">
              <w:rPr>
                <w:sz w:val="22"/>
                <w:szCs w:val="22"/>
              </w:rPr>
              <w:t>продовольст</w:t>
            </w:r>
            <w:proofErr w:type="spellEnd"/>
            <w:r w:rsidR="00996F64" w:rsidRPr="00C86634">
              <w:rPr>
                <w:sz w:val="22"/>
                <w:szCs w:val="22"/>
              </w:rPr>
              <w:t>-венный</w:t>
            </w:r>
            <w:proofErr w:type="gramEnd"/>
            <w:r>
              <w:rPr>
                <w:sz w:val="22"/>
                <w:szCs w:val="22"/>
              </w:rPr>
              <w:t>,</w:t>
            </w:r>
          </w:p>
          <w:p w14:paraId="6FFAFF91" w14:textId="509B447E" w:rsidR="00996F64" w:rsidRPr="00C86634" w:rsidRDefault="001745FC" w:rsidP="00C86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96F64" w:rsidRPr="00C86634">
              <w:rPr>
                <w:sz w:val="22"/>
                <w:szCs w:val="22"/>
              </w:rPr>
              <w:t xml:space="preserve">апуста </w:t>
            </w:r>
            <w:proofErr w:type="spellStart"/>
            <w:r w:rsidR="00996F64" w:rsidRPr="00C86634">
              <w:rPr>
                <w:sz w:val="22"/>
                <w:szCs w:val="22"/>
              </w:rPr>
              <w:t>белокача</w:t>
            </w:r>
            <w:r>
              <w:rPr>
                <w:sz w:val="22"/>
                <w:szCs w:val="22"/>
              </w:rPr>
              <w:t>н</w:t>
            </w:r>
            <w:r w:rsidR="00996F64" w:rsidRPr="00C86634">
              <w:rPr>
                <w:sz w:val="22"/>
                <w:szCs w:val="22"/>
              </w:rPr>
              <w:t>ная</w:t>
            </w:r>
            <w:proofErr w:type="spellEnd"/>
            <w:r w:rsidR="00996F64" w:rsidRPr="00C86634">
              <w:rPr>
                <w:sz w:val="22"/>
                <w:szCs w:val="22"/>
              </w:rPr>
              <w:t xml:space="preserve"> свежая</w:t>
            </w:r>
            <w:r>
              <w:rPr>
                <w:sz w:val="22"/>
                <w:szCs w:val="22"/>
              </w:rPr>
              <w:t>,</w:t>
            </w:r>
          </w:p>
          <w:p w14:paraId="0B2B4874" w14:textId="0DCB5128" w:rsidR="00996F64" w:rsidRPr="00C86634" w:rsidRDefault="001745FC" w:rsidP="00C86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996F64" w:rsidRPr="00C86634">
              <w:rPr>
                <w:sz w:val="22"/>
                <w:szCs w:val="22"/>
              </w:rPr>
              <w:t>орковь столовая свежая</w:t>
            </w:r>
            <w:r>
              <w:rPr>
                <w:sz w:val="22"/>
                <w:szCs w:val="22"/>
              </w:rPr>
              <w:t>,</w:t>
            </w:r>
          </w:p>
          <w:p w14:paraId="1687377A" w14:textId="665A7ED6" w:rsidR="00996F64" w:rsidRPr="00C86634" w:rsidRDefault="001745FC" w:rsidP="00C86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96F64" w:rsidRPr="00C86634">
              <w:rPr>
                <w:sz w:val="22"/>
                <w:szCs w:val="22"/>
              </w:rPr>
              <w:t>векла столовая свежая</w:t>
            </w:r>
            <w:r>
              <w:rPr>
                <w:sz w:val="22"/>
                <w:szCs w:val="22"/>
              </w:rPr>
              <w:t>,</w:t>
            </w:r>
          </w:p>
          <w:p w14:paraId="1C92C613" w14:textId="571E081F" w:rsidR="00996F64" w:rsidRPr="00CE30AB" w:rsidRDefault="001745FC" w:rsidP="00C86634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л</w:t>
            </w:r>
            <w:r w:rsidR="00996F64" w:rsidRPr="00C86634">
              <w:rPr>
                <w:sz w:val="22"/>
                <w:szCs w:val="22"/>
              </w:rPr>
              <w:t>ук репчатый свежий</w:t>
            </w:r>
          </w:p>
        </w:tc>
        <w:tc>
          <w:tcPr>
            <w:tcW w:w="1276" w:type="dxa"/>
          </w:tcPr>
          <w:p w14:paraId="45C57F8C" w14:textId="7FA7EB06" w:rsidR="00996F64" w:rsidRPr="00CE30AB" w:rsidRDefault="00996F64" w:rsidP="00C86634">
            <w:pPr>
              <w:ind w:left="-108"/>
              <w:jc w:val="center"/>
              <w:rPr>
                <w:sz w:val="18"/>
                <w:szCs w:val="18"/>
              </w:rPr>
            </w:pPr>
            <w:r w:rsidRPr="00C86634">
              <w:rPr>
                <w:sz w:val="20"/>
                <w:szCs w:val="20"/>
              </w:rPr>
              <w:t>01.13/08.169</w:t>
            </w:r>
          </w:p>
        </w:tc>
        <w:tc>
          <w:tcPr>
            <w:tcW w:w="1701" w:type="dxa"/>
          </w:tcPr>
          <w:p w14:paraId="44BB03FD" w14:textId="251F76B9" w:rsidR="00996F64" w:rsidRPr="00CE30AB" w:rsidRDefault="00996F64" w:rsidP="00640799">
            <w:pPr>
              <w:rPr>
                <w:sz w:val="21"/>
                <w:szCs w:val="21"/>
              </w:rPr>
            </w:pPr>
            <w:r w:rsidRPr="001D3C9D">
              <w:rPr>
                <w:sz w:val="21"/>
                <w:szCs w:val="21"/>
              </w:rPr>
              <w:t>Содержание нитратов</w:t>
            </w:r>
          </w:p>
        </w:tc>
        <w:tc>
          <w:tcPr>
            <w:tcW w:w="2693" w:type="dxa"/>
          </w:tcPr>
          <w:p w14:paraId="66D49B2C" w14:textId="69F588D7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Санитарные нормы и правила «Требования к                продовольственному сырью и</w:t>
            </w:r>
            <w:r>
              <w:rPr>
                <w:sz w:val="20"/>
                <w:szCs w:val="20"/>
              </w:rPr>
              <w:t xml:space="preserve"> </w:t>
            </w:r>
            <w:r w:rsidRPr="00996F64">
              <w:rPr>
                <w:sz w:val="20"/>
                <w:szCs w:val="20"/>
              </w:rPr>
              <w:t>пищевым            продуктам», утв.</w:t>
            </w:r>
          </w:p>
          <w:p w14:paraId="0551E564" w14:textId="77777777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постановлением</w:t>
            </w:r>
          </w:p>
          <w:p w14:paraId="31D9F137" w14:textId="77777777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Министерства</w:t>
            </w:r>
          </w:p>
          <w:p w14:paraId="11079430" w14:textId="77777777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здравоохранения</w:t>
            </w:r>
          </w:p>
          <w:p w14:paraId="77C3D2D6" w14:textId="2E3E7CDD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Республики</w:t>
            </w:r>
            <w:r w:rsidR="001E445A">
              <w:rPr>
                <w:sz w:val="20"/>
                <w:szCs w:val="20"/>
              </w:rPr>
              <w:t xml:space="preserve"> </w:t>
            </w:r>
            <w:r w:rsidRPr="00996F64">
              <w:rPr>
                <w:sz w:val="20"/>
                <w:szCs w:val="20"/>
              </w:rPr>
              <w:t>Беларусь</w:t>
            </w:r>
          </w:p>
          <w:p w14:paraId="6CEA1E1D" w14:textId="362E9E78" w:rsid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21 июня 2013 г</w:t>
            </w:r>
            <w:r w:rsidR="001E445A">
              <w:rPr>
                <w:sz w:val="20"/>
                <w:szCs w:val="20"/>
              </w:rPr>
              <w:t xml:space="preserve">. </w:t>
            </w:r>
            <w:r w:rsidRPr="00996F64">
              <w:rPr>
                <w:sz w:val="20"/>
                <w:szCs w:val="20"/>
              </w:rPr>
              <w:t>№ 52,</w:t>
            </w:r>
            <w:r>
              <w:rPr>
                <w:sz w:val="20"/>
                <w:szCs w:val="20"/>
              </w:rPr>
              <w:t xml:space="preserve"> </w:t>
            </w:r>
          </w:p>
          <w:p w14:paraId="0EAA781A" w14:textId="4ACB1B7B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Гигиенический</w:t>
            </w:r>
          </w:p>
          <w:p w14:paraId="3CCE283B" w14:textId="77777777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норматив</w:t>
            </w:r>
          </w:p>
          <w:p w14:paraId="4BEA2E68" w14:textId="226E6218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«Показатели                   безопасности и                     безвредности для                  человека продовольственного</w:t>
            </w:r>
          </w:p>
          <w:p w14:paraId="412D4FB6" w14:textId="77777777" w:rsidR="001E445A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сырья и</w:t>
            </w:r>
            <w:r w:rsidR="001E445A">
              <w:rPr>
                <w:sz w:val="20"/>
                <w:szCs w:val="20"/>
              </w:rPr>
              <w:t xml:space="preserve"> </w:t>
            </w:r>
            <w:r w:rsidRPr="00996F64">
              <w:rPr>
                <w:sz w:val="20"/>
                <w:szCs w:val="20"/>
              </w:rPr>
              <w:t>пищевых продуктов»</w:t>
            </w:r>
            <w:r w:rsidR="001E445A">
              <w:rPr>
                <w:sz w:val="20"/>
                <w:szCs w:val="20"/>
              </w:rPr>
              <w:t>,</w:t>
            </w:r>
            <w:r w:rsidRPr="00996F64">
              <w:rPr>
                <w:sz w:val="20"/>
                <w:szCs w:val="20"/>
              </w:rPr>
              <w:t xml:space="preserve"> </w:t>
            </w:r>
          </w:p>
          <w:p w14:paraId="005C38B1" w14:textId="537B6DBA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утв. постановлением</w:t>
            </w:r>
          </w:p>
          <w:p w14:paraId="6CF79C90" w14:textId="77777777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Министерства</w:t>
            </w:r>
          </w:p>
          <w:p w14:paraId="723E3E57" w14:textId="77777777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здравоохранения</w:t>
            </w:r>
          </w:p>
          <w:p w14:paraId="390090EE" w14:textId="5C29CDDA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Республики</w:t>
            </w:r>
            <w:r>
              <w:rPr>
                <w:sz w:val="20"/>
                <w:szCs w:val="20"/>
              </w:rPr>
              <w:t xml:space="preserve"> </w:t>
            </w:r>
            <w:r w:rsidRPr="00996F64">
              <w:rPr>
                <w:sz w:val="20"/>
                <w:szCs w:val="20"/>
              </w:rPr>
              <w:t>Беларусь</w:t>
            </w:r>
          </w:p>
          <w:p w14:paraId="65C4D32D" w14:textId="05BEFF1E" w:rsidR="00996F64" w:rsidRP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21 июня 2013 г</w:t>
            </w:r>
          </w:p>
          <w:p w14:paraId="1A7A89CA" w14:textId="77777777" w:rsidR="00996F64" w:rsidRDefault="00996F64" w:rsidP="00996F64">
            <w:pPr>
              <w:rPr>
                <w:sz w:val="20"/>
                <w:szCs w:val="20"/>
              </w:rPr>
            </w:pPr>
            <w:r w:rsidRPr="00996F64">
              <w:rPr>
                <w:sz w:val="20"/>
                <w:szCs w:val="20"/>
              </w:rPr>
              <w:t>№ 52, в ред. утв. пост. МЗ РБ</w:t>
            </w:r>
            <w:r>
              <w:rPr>
                <w:sz w:val="20"/>
                <w:szCs w:val="20"/>
              </w:rPr>
              <w:t xml:space="preserve"> </w:t>
            </w:r>
            <w:r w:rsidRPr="00996F64">
              <w:rPr>
                <w:sz w:val="20"/>
                <w:szCs w:val="20"/>
              </w:rPr>
              <w:t>от 27.11.2017</w:t>
            </w:r>
            <w:r>
              <w:rPr>
                <w:sz w:val="20"/>
                <w:szCs w:val="20"/>
              </w:rPr>
              <w:t xml:space="preserve"> </w:t>
            </w:r>
            <w:r w:rsidRPr="00996F64">
              <w:rPr>
                <w:sz w:val="20"/>
                <w:szCs w:val="20"/>
              </w:rPr>
              <w:t>№ 104</w:t>
            </w:r>
          </w:p>
          <w:p w14:paraId="4D8B8559" w14:textId="721493E4" w:rsidR="001E445A" w:rsidRPr="00CE30AB" w:rsidRDefault="001E445A" w:rsidP="00996F64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5109DF98" w14:textId="035CFCD4" w:rsidR="00996F64" w:rsidRPr="001D3C9D" w:rsidRDefault="00996F64" w:rsidP="00C86634">
            <w:pPr>
              <w:rPr>
                <w:sz w:val="21"/>
                <w:szCs w:val="21"/>
              </w:rPr>
            </w:pPr>
            <w:r w:rsidRPr="001D3C9D">
              <w:rPr>
                <w:sz w:val="21"/>
                <w:szCs w:val="21"/>
              </w:rPr>
              <w:t>Методические указания по определению нитратов и нитр</w:t>
            </w:r>
            <w:r>
              <w:rPr>
                <w:sz w:val="21"/>
                <w:szCs w:val="21"/>
              </w:rPr>
              <w:t>и</w:t>
            </w:r>
            <w:r w:rsidRPr="001D3C9D">
              <w:rPr>
                <w:sz w:val="21"/>
                <w:szCs w:val="21"/>
              </w:rPr>
              <w:t>тов в продукции растениеводства</w:t>
            </w:r>
          </w:p>
          <w:p w14:paraId="02D39E84" w14:textId="77777777" w:rsidR="00996F64" w:rsidRPr="00CE30AB" w:rsidRDefault="00996F64" w:rsidP="00C86634">
            <w:pPr>
              <w:rPr>
                <w:sz w:val="21"/>
                <w:szCs w:val="21"/>
              </w:rPr>
            </w:pPr>
            <w:r w:rsidRPr="001D3C9D">
              <w:rPr>
                <w:sz w:val="21"/>
                <w:szCs w:val="21"/>
              </w:rPr>
              <w:t xml:space="preserve"> № 5048-89</w:t>
            </w:r>
          </w:p>
          <w:p w14:paraId="0B74EEB2" w14:textId="77777777" w:rsidR="00996F64" w:rsidRPr="00CE30AB" w:rsidRDefault="00996F64" w:rsidP="00640799">
            <w:pPr>
              <w:rPr>
                <w:sz w:val="21"/>
                <w:szCs w:val="21"/>
              </w:rPr>
            </w:pPr>
          </w:p>
          <w:p w14:paraId="1FF5D3BF" w14:textId="77777777" w:rsidR="00996F64" w:rsidRPr="00CE30AB" w:rsidRDefault="00996F64" w:rsidP="00640799">
            <w:pPr>
              <w:rPr>
                <w:sz w:val="21"/>
                <w:szCs w:val="21"/>
              </w:rPr>
            </w:pPr>
          </w:p>
          <w:p w14:paraId="34C90FE2" w14:textId="77777777" w:rsidR="00996F64" w:rsidRPr="00CE30AB" w:rsidRDefault="00996F64" w:rsidP="00640799">
            <w:pPr>
              <w:rPr>
                <w:sz w:val="21"/>
                <w:szCs w:val="21"/>
              </w:rPr>
            </w:pPr>
          </w:p>
          <w:p w14:paraId="207322F7" w14:textId="77777777" w:rsidR="00996F64" w:rsidRPr="00CE30AB" w:rsidRDefault="00996F64" w:rsidP="00640799">
            <w:pPr>
              <w:rPr>
                <w:sz w:val="21"/>
                <w:szCs w:val="21"/>
              </w:rPr>
            </w:pPr>
          </w:p>
          <w:p w14:paraId="7C110EFE" w14:textId="77777777" w:rsidR="00996F64" w:rsidRPr="00CE30AB" w:rsidRDefault="00996F64" w:rsidP="00640799">
            <w:pPr>
              <w:rPr>
                <w:sz w:val="21"/>
                <w:szCs w:val="21"/>
              </w:rPr>
            </w:pPr>
          </w:p>
          <w:p w14:paraId="78A0C20E" w14:textId="74C76016" w:rsidR="00996F64" w:rsidRPr="00CE30AB" w:rsidRDefault="00996F64" w:rsidP="00640799">
            <w:pPr>
              <w:rPr>
                <w:sz w:val="21"/>
                <w:szCs w:val="21"/>
              </w:rPr>
            </w:pPr>
          </w:p>
        </w:tc>
      </w:tr>
    </w:tbl>
    <w:p w14:paraId="14676342" w14:textId="7C9DF2AF" w:rsidR="005C7833" w:rsidRPr="001D3C9D" w:rsidRDefault="001745FC" w:rsidP="001745FC">
      <w:pPr>
        <w:tabs>
          <w:tab w:val="left" w:pos="1440"/>
        </w:tabs>
        <w:ind w:left="284"/>
        <w:rPr>
          <w:sz w:val="20"/>
        </w:rPr>
      </w:pPr>
      <w:r>
        <w:rPr>
          <w:sz w:val="20"/>
        </w:rPr>
        <w:t>*</w:t>
      </w:r>
      <w:r w:rsidRPr="001745FC">
        <w:rPr>
          <w:i/>
          <w:iCs/>
          <w:sz w:val="22"/>
          <w:szCs w:val="22"/>
        </w:rPr>
        <w:t xml:space="preserve"> </w:t>
      </w:r>
      <w:r w:rsidRPr="00C33782">
        <w:rPr>
          <w:i/>
          <w:iCs/>
          <w:sz w:val="22"/>
          <w:szCs w:val="22"/>
        </w:rPr>
        <w:t>лабораторная деятельность осуществляется непосредственно в лаборатории</w:t>
      </w:r>
    </w:p>
    <w:p w14:paraId="730481EC" w14:textId="77777777" w:rsidR="001745FC" w:rsidRDefault="001745FC" w:rsidP="001745FC">
      <w:pPr>
        <w:tabs>
          <w:tab w:val="left" w:pos="426"/>
        </w:tabs>
        <w:ind w:left="284"/>
        <w:rPr>
          <w:sz w:val="28"/>
          <w:szCs w:val="28"/>
        </w:rPr>
      </w:pPr>
    </w:p>
    <w:p w14:paraId="3C4FA0EB" w14:textId="3394EAE7" w:rsidR="001745FC" w:rsidRDefault="001745FC" w:rsidP="001745FC">
      <w:pPr>
        <w:tabs>
          <w:tab w:val="left" w:pos="426"/>
        </w:tabs>
        <w:ind w:left="284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</w:p>
    <w:p w14:paraId="55DD224C" w14:textId="77777777" w:rsidR="001745FC" w:rsidRDefault="001745FC" w:rsidP="001745FC">
      <w:pPr>
        <w:tabs>
          <w:tab w:val="left" w:pos="426"/>
        </w:tabs>
        <w:ind w:left="284"/>
        <w:rPr>
          <w:sz w:val="28"/>
          <w:szCs w:val="28"/>
        </w:rPr>
      </w:pPr>
      <w:r w:rsidRPr="00AC39E0">
        <w:rPr>
          <w:sz w:val="28"/>
          <w:szCs w:val="28"/>
        </w:rPr>
        <w:t xml:space="preserve">по аккредитации Республики Беларусь </w:t>
      </w:r>
      <w:r>
        <w:rPr>
          <w:sz w:val="28"/>
          <w:szCs w:val="28"/>
        </w:rPr>
        <w:t>–</w:t>
      </w:r>
      <w:r w:rsidRPr="00AC39E0">
        <w:rPr>
          <w:sz w:val="28"/>
          <w:szCs w:val="28"/>
        </w:rPr>
        <w:t xml:space="preserve"> </w:t>
      </w:r>
    </w:p>
    <w:p w14:paraId="1F79B007" w14:textId="77777777" w:rsidR="001745FC" w:rsidRPr="00AC39E0" w:rsidRDefault="001745FC" w:rsidP="001745FC">
      <w:pPr>
        <w:tabs>
          <w:tab w:val="left" w:pos="426"/>
        </w:tabs>
        <w:ind w:left="284"/>
        <w:rPr>
          <w:sz w:val="28"/>
          <w:szCs w:val="28"/>
        </w:rPr>
      </w:pPr>
      <w:r w:rsidRPr="00AC39E0">
        <w:rPr>
          <w:sz w:val="28"/>
          <w:szCs w:val="28"/>
        </w:rPr>
        <w:t xml:space="preserve">директор государственного </w:t>
      </w:r>
    </w:p>
    <w:p w14:paraId="08B8E583" w14:textId="1A62BE08" w:rsidR="005C7833" w:rsidRPr="00E340F3" w:rsidRDefault="001745FC" w:rsidP="001745FC">
      <w:pPr>
        <w:pStyle w:val="a7"/>
        <w:ind w:left="284"/>
        <w:rPr>
          <w:sz w:val="28"/>
          <w:szCs w:val="28"/>
          <w:lang w:val="ru-RU"/>
        </w:rPr>
      </w:pPr>
      <w:r w:rsidRPr="001745FC">
        <w:rPr>
          <w:sz w:val="28"/>
          <w:szCs w:val="28"/>
          <w:lang w:val="ru-RU"/>
        </w:rPr>
        <w:t>предприятия «БГЦА»</w:t>
      </w:r>
      <w:r w:rsidR="005C7833" w:rsidRPr="001D3C9D">
        <w:rPr>
          <w:sz w:val="28"/>
          <w:szCs w:val="28"/>
          <w:lang w:val="ru-RU"/>
        </w:rPr>
        <w:tab/>
        <w:t xml:space="preserve">                                                                     Т.А. Николаева</w:t>
      </w:r>
    </w:p>
    <w:p w14:paraId="75A0C341" w14:textId="77777777" w:rsidR="003D54F6" w:rsidRDefault="003D54F6"/>
    <w:sectPr w:rsidR="003D54F6" w:rsidSect="00830F0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19" w:right="566" w:bottom="180" w:left="36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B53E0" w14:textId="77777777" w:rsidR="006659F2" w:rsidRDefault="006659F2" w:rsidP="00CA79D7">
      <w:r>
        <w:separator/>
      </w:r>
    </w:p>
  </w:endnote>
  <w:endnote w:type="continuationSeparator" w:id="0">
    <w:p w14:paraId="42853AD1" w14:textId="77777777" w:rsidR="006659F2" w:rsidRDefault="006659F2" w:rsidP="00CA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4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8426C2" w:rsidRPr="00BF584D" w14:paraId="74E24A95" w14:textId="77777777" w:rsidTr="00E32100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  <w:vAlign w:val="bottom"/>
        </w:tcPr>
        <w:p w14:paraId="4FDB03F1" w14:textId="77777777" w:rsidR="008426C2" w:rsidRPr="00DF1E39" w:rsidRDefault="00A859FF" w:rsidP="00747B33">
          <w:pPr>
            <w:pStyle w:val="a7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</w:t>
          </w:r>
        </w:p>
        <w:p w14:paraId="2033131D" w14:textId="77777777" w:rsidR="008426C2" w:rsidRPr="00F97744" w:rsidRDefault="006659F2" w:rsidP="00747B33">
          <w:pPr>
            <w:pStyle w:val="a7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270FBDA" w14:textId="77777777" w:rsidR="008426C2" w:rsidRPr="00C13311" w:rsidRDefault="00CE3A1D" w:rsidP="00747B33">
          <w:pPr>
            <w:pStyle w:val="a7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14.07.2017</w:t>
          </w:r>
        </w:p>
        <w:p w14:paraId="237ABC81" w14:textId="77777777" w:rsidR="008426C2" w:rsidRPr="00BF584D" w:rsidRDefault="006659F2" w:rsidP="00747B33">
          <w:pPr>
            <w:pStyle w:val="a7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tcBorders>
            <w:top w:val="nil"/>
            <w:left w:val="nil"/>
            <w:bottom w:val="nil"/>
          </w:tcBorders>
          <w:vAlign w:val="center"/>
        </w:tcPr>
        <w:p w14:paraId="369E6054" w14:textId="77777777" w:rsidR="008426C2" w:rsidRPr="00BF584D" w:rsidRDefault="00A859FF" w:rsidP="00747B33">
          <w:pPr>
            <w:pStyle w:val="a7"/>
            <w:tabs>
              <w:tab w:val="left" w:pos="3248"/>
            </w:tabs>
            <w:jc w:val="center"/>
            <w:rPr>
              <w:sz w:val="20"/>
              <w:szCs w:val="20"/>
            </w:rPr>
          </w:pPr>
          <w:proofErr w:type="spellStart"/>
          <w:r w:rsidRPr="00BF584D">
            <w:rPr>
              <w:sz w:val="20"/>
              <w:szCs w:val="20"/>
            </w:rPr>
            <w:t>Лист</w:t>
          </w:r>
          <w:proofErr w:type="spellEnd"/>
          <w:r w:rsidRPr="00BF584D">
            <w:rPr>
              <w:sz w:val="20"/>
              <w:szCs w:val="20"/>
              <w:lang w:val="ru-RU"/>
            </w:rPr>
            <w:t xml:space="preserve"> </w:t>
          </w:r>
          <w:r w:rsidR="00362F7A" w:rsidRPr="00BF584D">
            <w:rPr>
              <w:rStyle w:val="a9"/>
              <w:sz w:val="20"/>
              <w:szCs w:val="20"/>
              <w:lang w:val="ru-RU" w:eastAsia="ko-KR"/>
            </w:rPr>
            <w:fldChar w:fldCharType="begin"/>
          </w:r>
          <w:r w:rsidRPr="00BF584D">
            <w:rPr>
              <w:rStyle w:val="a9"/>
              <w:sz w:val="20"/>
              <w:szCs w:val="20"/>
              <w:lang w:val="ru-RU" w:eastAsia="ko-KR"/>
            </w:rPr>
            <w:instrText xml:space="preserve"> PAGE </w:instrText>
          </w:r>
          <w:r w:rsidR="00362F7A" w:rsidRPr="00BF584D">
            <w:rPr>
              <w:rStyle w:val="a9"/>
              <w:sz w:val="20"/>
              <w:szCs w:val="20"/>
              <w:lang w:val="ru-RU" w:eastAsia="ko-KR"/>
            </w:rPr>
            <w:fldChar w:fldCharType="separate"/>
          </w:r>
          <w:r w:rsidR="00CE3A1D">
            <w:rPr>
              <w:rStyle w:val="a9"/>
              <w:noProof/>
              <w:sz w:val="20"/>
              <w:szCs w:val="20"/>
              <w:lang w:val="ru-RU" w:eastAsia="ko-KR"/>
            </w:rPr>
            <w:t>3</w:t>
          </w:r>
          <w:r w:rsidR="00362F7A" w:rsidRPr="00BF584D">
            <w:rPr>
              <w:rStyle w:val="a9"/>
              <w:sz w:val="20"/>
              <w:szCs w:val="20"/>
              <w:lang w:val="ru-RU" w:eastAsia="ko-KR"/>
            </w:rPr>
            <w:fldChar w:fldCharType="end"/>
          </w:r>
          <w:r w:rsidRPr="00BF584D">
            <w:rPr>
              <w:rStyle w:val="a9"/>
              <w:sz w:val="20"/>
              <w:szCs w:val="20"/>
              <w:lang w:val="ru-RU" w:eastAsia="ko-KR"/>
            </w:rPr>
            <w:t xml:space="preserve"> </w:t>
          </w:r>
          <w:proofErr w:type="spellStart"/>
          <w:r w:rsidRPr="00BF584D">
            <w:rPr>
              <w:sz w:val="20"/>
              <w:szCs w:val="20"/>
            </w:rPr>
            <w:t>Листов</w:t>
          </w:r>
          <w:proofErr w:type="spellEnd"/>
          <w:r w:rsidRPr="00BF584D">
            <w:rPr>
              <w:sz w:val="20"/>
              <w:szCs w:val="20"/>
            </w:rPr>
            <w:t xml:space="preserve"> </w:t>
          </w:r>
          <w:r w:rsidR="00362F7A" w:rsidRPr="00BF584D">
            <w:rPr>
              <w:rStyle w:val="a9"/>
              <w:sz w:val="20"/>
              <w:szCs w:val="20"/>
              <w:lang w:val="ru-RU" w:eastAsia="ko-KR"/>
            </w:rPr>
            <w:fldChar w:fldCharType="begin"/>
          </w:r>
          <w:r w:rsidRPr="00BF584D">
            <w:rPr>
              <w:rStyle w:val="a9"/>
              <w:sz w:val="20"/>
              <w:szCs w:val="20"/>
              <w:lang w:val="ru-RU" w:eastAsia="ko-KR"/>
            </w:rPr>
            <w:instrText xml:space="preserve"> NUMPAGES </w:instrText>
          </w:r>
          <w:r w:rsidR="00362F7A" w:rsidRPr="00BF584D">
            <w:rPr>
              <w:rStyle w:val="a9"/>
              <w:sz w:val="20"/>
              <w:szCs w:val="20"/>
              <w:lang w:val="ru-RU" w:eastAsia="ko-KR"/>
            </w:rPr>
            <w:fldChar w:fldCharType="separate"/>
          </w:r>
          <w:r w:rsidR="00CE3A1D">
            <w:rPr>
              <w:rStyle w:val="a9"/>
              <w:noProof/>
              <w:sz w:val="20"/>
              <w:szCs w:val="20"/>
              <w:lang w:val="ru-RU" w:eastAsia="ko-KR"/>
            </w:rPr>
            <w:t>3</w:t>
          </w:r>
          <w:r w:rsidR="00362F7A" w:rsidRPr="00BF584D">
            <w:rPr>
              <w:rStyle w:val="a9"/>
              <w:sz w:val="20"/>
              <w:szCs w:val="20"/>
              <w:lang w:val="ru-RU" w:eastAsia="ko-KR"/>
            </w:rPr>
            <w:fldChar w:fldCharType="end"/>
          </w:r>
        </w:p>
      </w:tc>
    </w:tr>
  </w:tbl>
  <w:p w14:paraId="28542EB1" w14:textId="77777777" w:rsidR="008426C2" w:rsidRDefault="006659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C442D" w14:textId="7EBDD25B" w:rsidR="001745FC" w:rsidRDefault="008E1BA1" w:rsidP="008E1BA1">
    <w:pPr>
      <w:jc w:val="center"/>
    </w:pPr>
    <w:r>
      <w:t>23.10.2020</w:t>
    </w:r>
  </w:p>
  <w:tbl>
    <w:tblPr>
      <w:tblW w:w="10341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821"/>
      <w:gridCol w:w="2956"/>
      <w:gridCol w:w="3564"/>
    </w:tblGrid>
    <w:tr w:rsidR="001745FC" w:rsidRPr="00BF584D" w14:paraId="448EC75D" w14:textId="77777777" w:rsidTr="00540231">
      <w:trPr>
        <w:trHeight w:val="706"/>
      </w:trPr>
      <w:tc>
        <w:tcPr>
          <w:tcW w:w="3821" w:type="dxa"/>
          <w:tcBorders>
            <w:top w:val="nil"/>
            <w:bottom w:val="nil"/>
            <w:right w:val="nil"/>
          </w:tcBorders>
        </w:tcPr>
        <w:p w14:paraId="5E9C6EB5" w14:textId="7EE2F24E" w:rsidR="001745FC" w:rsidRDefault="001745FC" w:rsidP="005E5C66">
          <w:pPr>
            <w:pStyle w:val="a7"/>
            <w:ind w:right="-2406"/>
            <w:rPr>
              <w:rFonts w:eastAsia="ArialMT"/>
              <w:sz w:val="20"/>
              <w:lang w:val="ru-RU"/>
            </w:rPr>
          </w:pPr>
          <w:r w:rsidRPr="00AE573F">
            <w:rPr>
              <w:rFonts w:eastAsia="ArialMT"/>
              <w:sz w:val="20"/>
              <w:lang w:val="ru-RU"/>
            </w:rPr>
            <w:t>________________________</w:t>
          </w:r>
        </w:p>
        <w:p w14:paraId="5CB36FB4" w14:textId="324FFA4F" w:rsidR="001745FC" w:rsidRPr="00F97744" w:rsidRDefault="001745FC" w:rsidP="005E5C66">
          <w:pPr>
            <w:pStyle w:val="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693C2D" w14:textId="291BC2F5" w:rsidR="001745FC" w:rsidRPr="00BF584D" w:rsidRDefault="008E1BA1" w:rsidP="00540231">
          <w:pPr>
            <w:pStyle w:val="a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r w:rsidR="00540231">
            <w:rPr>
              <w:rFonts w:eastAsia="ArialMT"/>
              <w:sz w:val="16"/>
              <w:szCs w:val="16"/>
              <w:lang w:val="ru-RU"/>
            </w:rPr>
            <w:t>ата принятия решения</w:t>
          </w:r>
        </w:p>
      </w:tc>
      <w:tc>
        <w:tcPr>
          <w:tcW w:w="3564" w:type="dxa"/>
          <w:tcBorders>
            <w:top w:val="nil"/>
            <w:left w:val="nil"/>
            <w:bottom w:val="nil"/>
          </w:tcBorders>
          <w:vAlign w:val="center"/>
        </w:tcPr>
        <w:p w14:paraId="3743F159" w14:textId="1DFFE397" w:rsidR="001745FC" w:rsidRPr="001E445A" w:rsidRDefault="001745FC" w:rsidP="001745FC">
          <w:pPr>
            <w:pStyle w:val="a7"/>
            <w:tabs>
              <w:tab w:val="left" w:pos="3248"/>
            </w:tabs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       </w:t>
          </w: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9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9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9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9"/>
              <w:noProof/>
              <w:sz w:val="24"/>
              <w:szCs w:val="24"/>
              <w:lang w:val="ru-RU" w:eastAsia="ru-RU"/>
            </w:rPr>
            <w:t>34</w:t>
          </w:r>
          <w:r w:rsidRPr="00320A7A">
            <w:rPr>
              <w:rStyle w:val="a9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1E445A" w:rsidRPr="00540231">
            <w:rPr>
              <w:rStyle w:val="a9"/>
              <w:sz w:val="24"/>
              <w:szCs w:val="24"/>
              <w:lang w:eastAsia="ru-RU"/>
            </w:rPr>
            <w:t>1</w:t>
          </w:r>
        </w:p>
      </w:tc>
    </w:tr>
  </w:tbl>
  <w:p w14:paraId="34830112" w14:textId="77777777" w:rsidR="008426C2" w:rsidRPr="008426C2" w:rsidRDefault="006659F2" w:rsidP="008426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D3DA3" w14:textId="77777777" w:rsidR="006659F2" w:rsidRDefault="006659F2" w:rsidP="00CA79D7">
      <w:r>
        <w:separator/>
      </w:r>
    </w:p>
  </w:footnote>
  <w:footnote w:type="continuationSeparator" w:id="0">
    <w:p w14:paraId="6E94CB7F" w14:textId="77777777" w:rsidR="006659F2" w:rsidRDefault="006659F2" w:rsidP="00CA7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913" w:type="dxa"/>
      <w:tblInd w:w="11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82"/>
      <w:gridCol w:w="709"/>
      <w:gridCol w:w="125"/>
      <w:gridCol w:w="1859"/>
      <w:gridCol w:w="1134"/>
      <w:gridCol w:w="2268"/>
      <w:gridCol w:w="2126"/>
      <w:gridCol w:w="2410"/>
    </w:tblGrid>
    <w:tr w:rsidR="005F7D6E" w:rsidRPr="00BF584D" w14:paraId="13638AC6" w14:textId="77777777" w:rsidTr="001D3C9D">
      <w:trPr>
        <w:trHeight w:val="277"/>
      </w:trPr>
      <w:tc>
        <w:tcPr>
          <w:tcW w:w="1116" w:type="dxa"/>
          <w:gridSpan w:val="3"/>
          <w:tcBorders>
            <w:bottom w:val="nil"/>
          </w:tcBorders>
          <w:vAlign w:val="center"/>
        </w:tcPr>
        <w:p w14:paraId="46D77CB3" w14:textId="77777777" w:rsidR="005F7D6E" w:rsidRPr="00F97744" w:rsidRDefault="002D5DC2" w:rsidP="00C107D0">
          <w:pPr>
            <w:pStyle w:val="a7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7EBDDCD" wp14:editId="5EA8F217">
                <wp:extent cx="333375" cy="285750"/>
                <wp:effectExtent l="0" t="0" r="952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97" w:type="dxa"/>
          <w:gridSpan w:val="5"/>
          <w:tcBorders>
            <w:bottom w:val="single" w:sz="8" w:space="0" w:color="auto"/>
          </w:tcBorders>
          <w:vAlign w:val="center"/>
        </w:tcPr>
        <w:p w14:paraId="53D7A862" w14:textId="77777777" w:rsidR="005F7D6E" w:rsidRPr="00BF584D" w:rsidRDefault="00A859FF" w:rsidP="00C107D0">
          <w:pPr>
            <w:pStyle w:val="a7"/>
            <w:jc w:val="center"/>
            <w:rPr>
              <w:b/>
              <w:bCs/>
              <w:sz w:val="16"/>
              <w:szCs w:val="16"/>
              <w:lang w:val="ru-RU"/>
            </w:rPr>
          </w:pPr>
          <w:r w:rsidRPr="00BF584D">
            <w:rPr>
              <w:b/>
              <w:bCs/>
              <w:sz w:val="24"/>
              <w:szCs w:val="24"/>
              <w:lang w:val="ru-RU"/>
            </w:rPr>
            <w:t>Приложение №</w:t>
          </w:r>
          <w:r>
            <w:rPr>
              <w:b/>
              <w:bCs/>
              <w:sz w:val="24"/>
              <w:szCs w:val="24"/>
              <w:lang w:val="ru-RU"/>
            </w:rPr>
            <w:t>1</w:t>
          </w:r>
          <w:r w:rsidRPr="00BF584D">
            <w:rPr>
              <w:b/>
              <w:bCs/>
              <w:sz w:val="24"/>
              <w:szCs w:val="24"/>
              <w:lang w:val="ru-RU"/>
            </w:rPr>
            <w:t xml:space="preserve"> к аттестату аккредитации № </w:t>
          </w:r>
          <w:r w:rsidRPr="00A47C62">
            <w:rPr>
              <w:rFonts w:eastAsia="Times New Roman"/>
              <w:b/>
              <w:sz w:val="24"/>
              <w:szCs w:val="24"/>
            </w:rPr>
            <w:t>BY</w:t>
          </w:r>
          <w:r>
            <w:rPr>
              <w:rFonts w:eastAsia="Times New Roman"/>
              <w:b/>
              <w:sz w:val="24"/>
              <w:szCs w:val="24"/>
              <w:lang w:val="ru-RU"/>
            </w:rPr>
            <w:t>/112 2</w:t>
          </w:r>
          <w:r>
            <w:rPr>
              <w:b/>
              <w:sz w:val="24"/>
              <w:szCs w:val="24"/>
              <w:lang w:val="ru-RU"/>
            </w:rPr>
            <w:t>.0195</w:t>
          </w:r>
        </w:p>
      </w:tc>
    </w:tr>
    <w:tr w:rsidR="00A95382" w:rsidRPr="00F97744" w14:paraId="67562CB8" w14:textId="77777777" w:rsidTr="001D3C9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wBefore w:w="282" w:type="dxa"/>
        <w:trHeight w:val="266"/>
      </w:trPr>
      <w:tc>
        <w:tcPr>
          <w:tcW w:w="709" w:type="dxa"/>
        </w:tcPr>
        <w:p w14:paraId="6CCF993B" w14:textId="77777777" w:rsidR="00A95382" w:rsidRPr="00F97744" w:rsidRDefault="00A859FF" w:rsidP="00814C3C">
          <w:pPr>
            <w:pStyle w:val="a7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984" w:type="dxa"/>
          <w:gridSpan w:val="2"/>
        </w:tcPr>
        <w:p w14:paraId="73365B53" w14:textId="77777777" w:rsidR="00A95382" w:rsidRPr="00F97744" w:rsidRDefault="00A859FF" w:rsidP="00814C3C">
          <w:pPr>
            <w:pStyle w:val="a7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1134" w:type="dxa"/>
        </w:tcPr>
        <w:p w14:paraId="075A78C4" w14:textId="77777777" w:rsidR="00A95382" w:rsidRPr="00F97744" w:rsidRDefault="00A859FF" w:rsidP="00814C3C">
          <w:pPr>
            <w:pStyle w:val="a7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2268" w:type="dxa"/>
        </w:tcPr>
        <w:p w14:paraId="34D7A330" w14:textId="77777777" w:rsidR="00A95382" w:rsidRPr="00F97744" w:rsidRDefault="00A859FF" w:rsidP="00814C3C">
          <w:pPr>
            <w:pStyle w:val="a7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2126" w:type="dxa"/>
          <w:vAlign w:val="center"/>
        </w:tcPr>
        <w:p w14:paraId="4F9C33D1" w14:textId="77777777" w:rsidR="00A95382" w:rsidRPr="00F97744" w:rsidRDefault="00A859FF" w:rsidP="00814C3C">
          <w:pPr>
            <w:pStyle w:val="a7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2410" w:type="dxa"/>
        </w:tcPr>
        <w:p w14:paraId="367CA86D" w14:textId="77777777" w:rsidR="00A95382" w:rsidRPr="00F97744" w:rsidRDefault="00A859FF" w:rsidP="00814C3C">
          <w:pPr>
            <w:pStyle w:val="a7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14:paraId="6FFE87DA" w14:textId="77777777" w:rsidR="005F7D6E" w:rsidRDefault="006659F2" w:rsidP="00747B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Ind w:w="3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357"/>
    </w:tblGrid>
    <w:tr w:rsidR="001E445A" w:rsidRPr="00F97744" w14:paraId="2AC28397" w14:textId="77777777" w:rsidTr="00CE30AB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6E6FA5A2" w14:textId="18331E13" w:rsidR="001E445A" w:rsidRPr="00F97744" w:rsidRDefault="001E445A" w:rsidP="001E445A">
          <w:pPr>
            <w:pStyle w:val="a7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71B415E" wp14:editId="3E5684D8">
                <wp:extent cx="375285" cy="467995"/>
                <wp:effectExtent l="0" t="0" r="5715" b="8255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66935D63" w14:textId="77777777" w:rsidR="001E445A" w:rsidRPr="0029656E" w:rsidRDefault="001E445A" w:rsidP="001E445A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E7291FB" w14:textId="77777777" w:rsidR="001E445A" w:rsidRPr="0029656E" w:rsidRDefault="001E445A" w:rsidP="001E445A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BE3BC7B" w14:textId="4C571D0E" w:rsidR="001E445A" w:rsidRPr="00F97744" w:rsidRDefault="001E445A" w:rsidP="001E445A">
          <w:pPr>
            <w:pStyle w:val="a7"/>
            <w:jc w:val="center"/>
            <w:rPr>
              <w:b/>
              <w:bCs/>
              <w:sz w:val="16"/>
              <w:szCs w:val="16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033F0795" w14:textId="77777777" w:rsidR="005F7D6E" w:rsidRDefault="006659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33"/>
    <w:rsid w:val="0003636F"/>
    <w:rsid w:val="001531A1"/>
    <w:rsid w:val="001745FC"/>
    <w:rsid w:val="001D3C9D"/>
    <w:rsid w:val="001E445A"/>
    <w:rsid w:val="002D5DC2"/>
    <w:rsid w:val="002E459D"/>
    <w:rsid w:val="00362F7A"/>
    <w:rsid w:val="003B32CE"/>
    <w:rsid w:val="003D1CCE"/>
    <w:rsid w:val="003D54F6"/>
    <w:rsid w:val="00540231"/>
    <w:rsid w:val="00555C2B"/>
    <w:rsid w:val="00583FC2"/>
    <w:rsid w:val="005C7833"/>
    <w:rsid w:val="005E5C66"/>
    <w:rsid w:val="00644467"/>
    <w:rsid w:val="006659F2"/>
    <w:rsid w:val="00830F00"/>
    <w:rsid w:val="008A18A2"/>
    <w:rsid w:val="008E1BA1"/>
    <w:rsid w:val="00962962"/>
    <w:rsid w:val="00996F64"/>
    <w:rsid w:val="00A66486"/>
    <w:rsid w:val="00A859FF"/>
    <w:rsid w:val="00A918D7"/>
    <w:rsid w:val="00AA219C"/>
    <w:rsid w:val="00AD38B7"/>
    <w:rsid w:val="00B25CDD"/>
    <w:rsid w:val="00BC56A2"/>
    <w:rsid w:val="00C86634"/>
    <w:rsid w:val="00CA79D7"/>
    <w:rsid w:val="00CE30AB"/>
    <w:rsid w:val="00CE3A1D"/>
    <w:rsid w:val="00CE521A"/>
    <w:rsid w:val="00D12CA8"/>
    <w:rsid w:val="00D40EC5"/>
    <w:rsid w:val="00DC211D"/>
    <w:rsid w:val="00DD679D"/>
    <w:rsid w:val="00F27312"/>
    <w:rsid w:val="00FA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C4B2F"/>
  <w15:docId w15:val="{7855927D-1D89-4156-9238-8D5482A2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8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78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C78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78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99"/>
    <w:qFormat/>
    <w:rsid w:val="005C78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lang w:val="en-US"/>
    </w:rPr>
  </w:style>
  <w:style w:type="character" w:customStyle="1" w:styleId="a8">
    <w:name w:val="Без интервала Знак"/>
    <w:link w:val="a7"/>
    <w:uiPriority w:val="99"/>
    <w:locked/>
    <w:rsid w:val="005C7833"/>
    <w:rPr>
      <w:rFonts w:ascii="Times New Roman" w:eastAsia="Batang" w:hAnsi="Times New Roman" w:cs="Times New Roman"/>
      <w:lang w:val="en-US"/>
    </w:rPr>
  </w:style>
  <w:style w:type="character" w:styleId="a9">
    <w:name w:val="page number"/>
    <w:basedOn w:val="a0"/>
    <w:uiPriority w:val="99"/>
    <w:rsid w:val="005C7833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E30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30AB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99"/>
    <w:rsid w:val="00174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BY" w:eastAsia="ru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540231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rsid w:val="00540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link w:val="NoSpacingChar"/>
    <w:rsid w:val="005402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"/>
    <w:locked/>
    <w:rsid w:val="00540231"/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DECE1-0E1A-4158-9ABB-D77A09CB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Mediadrom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local_user</cp:lastModifiedBy>
  <cp:revision>5</cp:revision>
  <cp:lastPrinted>2020-10-15T11:45:00Z</cp:lastPrinted>
  <dcterms:created xsi:type="dcterms:W3CDTF">2020-10-01T06:33:00Z</dcterms:created>
  <dcterms:modified xsi:type="dcterms:W3CDTF">2020-11-03T20:03:00Z</dcterms:modified>
</cp:coreProperties>
</file>