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697"/>
        <w:gridCol w:w="3240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AA3D4D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93C3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71E65EC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93C30">
                  <w:rPr>
                    <w:rFonts w:cs="Times New Roman"/>
                    <w:bCs/>
                    <w:sz w:val="28"/>
                    <w:szCs w:val="28"/>
                  </w:rPr>
                  <w:t>2.2391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C8D77E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7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93C30">
                  <w:rPr>
                    <w:rFonts w:cs="Times New Roman"/>
                    <w:bCs/>
                    <w:sz w:val="28"/>
                    <w:szCs w:val="28"/>
                  </w:rPr>
                  <w:t>29.07.2005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B848D16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F2471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04A8328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65AE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7A340B" w14:textId="77777777" w:rsidR="00265AE4" w:rsidRPr="00265AE4" w:rsidRDefault="00265AE4" w:rsidP="00265AE4">
      <w:pPr>
        <w:pStyle w:val="af5"/>
        <w:jc w:val="center"/>
        <w:rPr>
          <w:b/>
          <w:sz w:val="28"/>
          <w:szCs w:val="28"/>
          <w:lang w:val="ru-RU"/>
        </w:rPr>
      </w:pPr>
      <w:r w:rsidRPr="00265AE4">
        <w:rPr>
          <w:b/>
          <w:sz w:val="28"/>
          <w:szCs w:val="28"/>
          <w:lang w:val="ru-RU"/>
        </w:rPr>
        <w:t xml:space="preserve">                   </w:t>
      </w:r>
    </w:p>
    <w:p w14:paraId="052B6B08" w14:textId="77777777" w:rsidR="00265AE4" w:rsidRPr="00265AE4" w:rsidRDefault="00265AE4" w:rsidP="00265AE4">
      <w:pPr>
        <w:pStyle w:val="af5"/>
        <w:jc w:val="center"/>
        <w:rPr>
          <w:b/>
          <w:sz w:val="28"/>
          <w:szCs w:val="28"/>
          <w:lang w:val="ru-RU"/>
        </w:rPr>
      </w:pPr>
    </w:p>
    <w:p w14:paraId="5C050F39" w14:textId="045B10B9" w:rsidR="00265AE4" w:rsidRDefault="00265AE4" w:rsidP="002F2471">
      <w:pPr>
        <w:pStyle w:val="af5"/>
        <w:jc w:val="center"/>
        <w:rPr>
          <w:bCs/>
          <w:sz w:val="28"/>
          <w:szCs w:val="28"/>
          <w:lang w:val="ru-RU"/>
        </w:rPr>
      </w:pPr>
      <w:r w:rsidRPr="00C80E17">
        <w:rPr>
          <w:b/>
          <w:sz w:val="28"/>
          <w:szCs w:val="28"/>
          <w:lang w:val="ru-RU"/>
        </w:rPr>
        <w:t>ДОПОЛНЕНИ</w:t>
      </w:r>
      <w:r>
        <w:rPr>
          <w:b/>
          <w:sz w:val="28"/>
          <w:szCs w:val="28"/>
          <w:lang w:val="ru-RU"/>
        </w:rPr>
        <w:t>Е</w:t>
      </w:r>
      <w:r w:rsidRPr="00C80E17">
        <w:rPr>
          <w:b/>
          <w:sz w:val="28"/>
          <w:szCs w:val="28"/>
          <w:lang w:val="ru-RU"/>
        </w:rPr>
        <w:t xml:space="preserve"> №</w:t>
      </w:r>
      <w:r>
        <w:rPr>
          <w:bCs/>
          <w:sz w:val="28"/>
          <w:szCs w:val="28"/>
          <w:lang w:val="ru-RU"/>
        </w:rPr>
        <w:t xml:space="preserve"> 1</w:t>
      </w:r>
    </w:p>
    <w:p w14:paraId="6DB5CDFF" w14:textId="74F8BDAB" w:rsidR="00265AE4" w:rsidRPr="00265AE4" w:rsidRDefault="00AC7E27" w:rsidP="002F2471">
      <w:pPr>
        <w:pStyle w:val="af5"/>
        <w:jc w:val="center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265AE4">
        <w:rPr>
          <w:bCs/>
          <w:sz w:val="28"/>
          <w:szCs w:val="28"/>
          <w:lang w:val="ru-RU"/>
        </w:rPr>
        <w:t>т</w:t>
      </w:r>
      <w:r>
        <w:rPr>
          <w:bCs/>
          <w:sz w:val="28"/>
          <w:szCs w:val="28"/>
          <w:lang w:val="ru-RU"/>
        </w:rPr>
        <w:t xml:space="preserve"> 19</w:t>
      </w:r>
      <w:r w:rsidR="00265AE4">
        <w:rPr>
          <w:bCs/>
          <w:sz w:val="28"/>
          <w:szCs w:val="28"/>
          <w:lang w:val="ru-RU"/>
        </w:rPr>
        <w:t xml:space="preserve"> мая 2023 года</w:t>
      </w:r>
    </w:p>
    <w:p w14:paraId="72ACA366" w14:textId="6981373F" w:rsidR="00265AE4" w:rsidRPr="00265AE4" w:rsidRDefault="00265AE4" w:rsidP="002F2471">
      <w:pPr>
        <w:pStyle w:val="af5"/>
        <w:jc w:val="center"/>
        <w:rPr>
          <w:b/>
          <w:sz w:val="28"/>
          <w:szCs w:val="28"/>
          <w:lang w:val="ru-RU"/>
        </w:rPr>
      </w:pPr>
      <w:r w:rsidRPr="00265AE4">
        <w:rPr>
          <w:b/>
          <w:sz w:val="28"/>
          <w:szCs w:val="28"/>
          <w:lang w:val="ru-RU"/>
        </w:rPr>
        <w:t xml:space="preserve">к области аккредитации </w:t>
      </w:r>
      <w:r>
        <w:rPr>
          <w:bCs/>
          <w:sz w:val="28"/>
          <w:szCs w:val="28"/>
          <w:lang w:val="ru-RU"/>
        </w:rPr>
        <w:t>от 03 февраля 2023 года редакция 02</w:t>
      </w:r>
    </w:p>
    <w:p w14:paraId="64057252" w14:textId="349D44B3" w:rsidR="00265AE4" w:rsidRPr="00E035B4" w:rsidRDefault="00265AE4" w:rsidP="002F247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</w:t>
      </w:r>
      <w:r w:rsidRPr="00E035B4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</w:p>
    <w:p w14:paraId="3FFF8DC7" w14:textId="10616969" w:rsidR="00265AE4" w:rsidRDefault="00265AE4" w:rsidP="002F247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Совместное белорусско-российское открытое акционерного общества</w:t>
      </w:r>
      <w:r w:rsidR="002F2471">
        <w:rPr>
          <w:sz w:val="28"/>
          <w:szCs w:val="28"/>
        </w:rPr>
        <w:t xml:space="preserve"> «Беловежские сыры»</w:t>
      </w:r>
    </w:p>
    <w:p w14:paraId="6E63A9AF" w14:textId="77777777" w:rsidR="002F2471" w:rsidRDefault="002F2471" w:rsidP="00C80E17">
      <w:pPr>
        <w:autoSpaceDE w:val="0"/>
        <w:autoSpaceDN w:val="0"/>
        <w:adjustRightInd w:val="0"/>
        <w:rPr>
          <w:sz w:val="28"/>
          <w:szCs w:val="28"/>
        </w:rPr>
      </w:pPr>
    </w:p>
    <w:p w14:paraId="04C59027" w14:textId="77777777" w:rsidR="00393C30" w:rsidRPr="00697EB1" w:rsidRDefault="00393C30" w:rsidP="00393C30">
      <w:pPr>
        <w:rPr>
          <w:sz w:val="2"/>
          <w:szCs w:val="2"/>
        </w:rPr>
      </w:pPr>
    </w:p>
    <w:tbl>
      <w:tblPr>
        <w:tblW w:w="966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1417"/>
        <w:gridCol w:w="1843"/>
        <w:gridCol w:w="2294"/>
        <w:gridCol w:w="1843"/>
      </w:tblGrid>
      <w:tr w:rsidR="00393C30" w:rsidRPr="00265AE4" w14:paraId="5D20F175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A37EE14" w14:textId="77777777" w:rsidR="00393C30" w:rsidRPr="00265AE4" w:rsidRDefault="00393C30" w:rsidP="00895B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65AE4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EB53ACD" w14:textId="77777777" w:rsidR="00393C30" w:rsidRPr="00265AE4" w:rsidRDefault="00393C30" w:rsidP="00895B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Наименование объекта</w:t>
            </w:r>
          </w:p>
          <w:p w14:paraId="499D9387" w14:textId="77777777" w:rsidR="00393C30" w:rsidRPr="00265AE4" w:rsidRDefault="00393C30" w:rsidP="00895B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17FB4" w14:textId="77777777" w:rsidR="00393C30" w:rsidRPr="00265AE4" w:rsidRDefault="00393C30" w:rsidP="00895BA6">
            <w:pPr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Код</w:t>
            </w:r>
          </w:p>
          <w:p w14:paraId="2EFCF82E" w14:textId="77777777" w:rsidR="00393C30" w:rsidRPr="00265AE4" w:rsidRDefault="00393C30" w:rsidP="00895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9C9C3BE" w14:textId="77777777" w:rsidR="00393C30" w:rsidRPr="00265AE4" w:rsidRDefault="00393C30" w:rsidP="00895BA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94" w:type="dxa"/>
            <w:tcBorders>
              <w:bottom w:val="single" w:sz="6" w:space="0" w:color="000000"/>
            </w:tcBorders>
            <w:shd w:val="clear" w:color="auto" w:fill="auto"/>
          </w:tcPr>
          <w:p w14:paraId="0C67315C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DDD4806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3DC0944" w14:textId="77777777" w:rsidR="00393C30" w:rsidRPr="00265AE4" w:rsidRDefault="00393C30" w:rsidP="00393C30">
      <w:pPr>
        <w:tabs>
          <w:tab w:val="left" w:pos="934"/>
          <w:tab w:val="left" w:pos="2235"/>
          <w:tab w:val="left" w:pos="3664"/>
          <w:tab w:val="left" w:pos="5780"/>
          <w:tab w:val="left" w:pos="8188"/>
        </w:tabs>
        <w:ind w:left="276" w:right="-113"/>
        <w:rPr>
          <w:sz w:val="4"/>
          <w:szCs w:val="4"/>
          <w:lang w:val="be-BY"/>
        </w:rPr>
      </w:pP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</w:p>
    <w:tbl>
      <w:tblPr>
        <w:tblW w:w="966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1417"/>
        <w:gridCol w:w="1843"/>
        <w:gridCol w:w="2294"/>
        <w:gridCol w:w="1843"/>
      </w:tblGrid>
      <w:tr w:rsidR="00393C30" w:rsidRPr="00265AE4" w14:paraId="5106AF05" w14:textId="77777777" w:rsidTr="00265AE4">
        <w:trPr>
          <w:cantSplit/>
          <w:tblHeader/>
        </w:trPr>
        <w:tc>
          <w:tcPr>
            <w:tcW w:w="851" w:type="dxa"/>
            <w:tcBorders>
              <w:top w:val="single" w:sz="4" w:space="0" w:color="auto"/>
            </w:tcBorders>
          </w:tcPr>
          <w:p w14:paraId="3B5C67E5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</w:tcBorders>
          </w:tcPr>
          <w:p w14:paraId="630A8F23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7220E7A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0923336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9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3C3971A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1889D48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6</w:t>
            </w:r>
          </w:p>
        </w:tc>
      </w:tr>
      <w:tr w:rsidR="00E562AC" w:rsidRPr="00265AE4" w14:paraId="321D700E" w14:textId="77777777" w:rsidTr="002F2471">
        <w:trPr>
          <w:cantSplit/>
          <w:trHeight w:val="350"/>
        </w:trPr>
        <w:tc>
          <w:tcPr>
            <w:tcW w:w="9666" w:type="dxa"/>
            <w:gridSpan w:val="6"/>
            <w:tcBorders>
              <w:top w:val="single" w:sz="4" w:space="0" w:color="auto"/>
            </w:tcBorders>
          </w:tcPr>
          <w:p w14:paraId="18F3EF6F" w14:textId="77777777" w:rsidR="002F2471" w:rsidRDefault="00E562AC" w:rsidP="002F2471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  <w:lang w:val="be-BY"/>
              </w:rPr>
              <w:t xml:space="preserve">Ул.Социалистическая, 18, 225080, г.Высокое, Каменецкий район, Брестская область </w:t>
            </w:r>
          </w:p>
          <w:p w14:paraId="52567085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A8FA45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5BB3A7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24F693B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017A46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0935B67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65EB0A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BF584BA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CC35FC4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C256010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5253146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4718C588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D7D8B28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E3C6F5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B20ED2F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70E896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4C8106E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59400B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869886D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6B32CD3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1AB5E2C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782A784" w14:textId="77777777" w:rsidR="00AC7E27" w:rsidRDefault="00AC7E27" w:rsidP="00AC7E27">
            <w:pPr>
              <w:rPr>
                <w:sz w:val="22"/>
                <w:szCs w:val="22"/>
              </w:rPr>
            </w:pPr>
          </w:p>
          <w:p w14:paraId="1421BE85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226B5E8" w14:textId="01F8DE87" w:rsidR="00AC7E27" w:rsidRPr="00AC7E27" w:rsidRDefault="00AC7E27" w:rsidP="00AC7E27">
            <w:pPr>
              <w:rPr>
                <w:sz w:val="22"/>
                <w:szCs w:val="22"/>
              </w:rPr>
            </w:pPr>
          </w:p>
        </w:tc>
      </w:tr>
      <w:tr w:rsidR="00D61B5C" w:rsidRPr="00265AE4" w14:paraId="48690495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568BF2" w14:textId="12B13600" w:rsidR="00D61B5C" w:rsidRPr="00265AE4" w:rsidRDefault="00D61B5C" w:rsidP="00895BA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1.14*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A438034" w14:textId="77777777" w:rsidR="00D61B5C" w:rsidRPr="00265AE4" w:rsidRDefault="00D61B5C" w:rsidP="00895BA6">
            <w:pPr>
              <w:ind w:right="14"/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Молоко коровье (сырое)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ED191" w14:textId="5F5480A5" w:rsidR="00D61B5C" w:rsidRPr="00265AE4" w:rsidRDefault="00D61B5C" w:rsidP="00265AE4">
            <w:pPr>
              <w:ind w:right="-113"/>
              <w:rPr>
                <w:sz w:val="22"/>
                <w:szCs w:val="22"/>
                <w:lang w:val="be-BY"/>
              </w:rPr>
            </w:pPr>
            <w:r w:rsidRPr="00265AE4">
              <w:rPr>
                <w:rStyle w:val="FontStyle23"/>
                <w:b w:val="0"/>
                <w:bCs/>
                <w:szCs w:val="22"/>
              </w:rPr>
              <w:t>01.41/03.071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35C5C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Антибиотики:</w:t>
            </w:r>
          </w:p>
          <w:p w14:paraId="151AEA06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-пенициллины</w:t>
            </w:r>
          </w:p>
          <w:p w14:paraId="4490AF49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-тетрациклиновая группа</w:t>
            </w:r>
          </w:p>
          <w:p w14:paraId="7DA16BD1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 стрептомицин</w:t>
            </w:r>
          </w:p>
          <w:p w14:paraId="32A64525" w14:textId="77777777" w:rsidR="002F2471" w:rsidRDefault="00D61B5C" w:rsidP="002F2471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-хлорамфеникол (</w:t>
            </w:r>
            <w:proofErr w:type="spellStart"/>
            <w:r w:rsidRPr="00265AE4">
              <w:rPr>
                <w:sz w:val="22"/>
                <w:szCs w:val="22"/>
              </w:rPr>
              <w:t>левомицитин</w:t>
            </w:r>
            <w:proofErr w:type="spellEnd"/>
            <w:r w:rsidRPr="00265AE4">
              <w:rPr>
                <w:sz w:val="22"/>
                <w:szCs w:val="22"/>
              </w:rPr>
              <w:t>)</w:t>
            </w:r>
          </w:p>
          <w:p w14:paraId="2AF128F6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4A22348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B44CD25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5AEC47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555D0E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5F641A1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B3D39C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7199AC0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418BD04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90B5D10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FDEAB8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8FA3B23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0FB50DC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67ECFCB" w14:textId="77777777" w:rsidR="00AC7E27" w:rsidRDefault="00AC7E27" w:rsidP="00AC7E27">
            <w:pPr>
              <w:rPr>
                <w:sz w:val="22"/>
                <w:szCs w:val="22"/>
              </w:rPr>
            </w:pPr>
          </w:p>
          <w:p w14:paraId="045A8C89" w14:textId="437D9C50" w:rsidR="00AC7E27" w:rsidRPr="00AC7E27" w:rsidRDefault="00AC7E27" w:rsidP="00AC7E27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CE039E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СТБ 1598-2006</w:t>
            </w:r>
          </w:p>
          <w:p w14:paraId="5E89114A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 52, </w:t>
            </w:r>
          </w:p>
          <w:p w14:paraId="5802521B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ГН №37 от 25.01.2021</w:t>
            </w:r>
          </w:p>
          <w:p w14:paraId="145E6E10" w14:textId="42E90F4B" w:rsidR="00D361E3" w:rsidRPr="00265AE4" w:rsidRDefault="00D361E3" w:rsidP="0026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Решение Коллегии </w:t>
            </w:r>
            <w:proofErr w:type="gramStart"/>
            <w:r w:rsidRPr="00265AE4">
              <w:rPr>
                <w:sz w:val="22"/>
                <w:szCs w:val="22"/>
              </w:rPr>
              <w:t>ЕЭК  от</w:t>
            </w:r>
            <w:proofErr w:type="gramEnd"/>
            <w:r w:rsidRPr="00265AE4">
              <w:rPr>
                <w:sz w:val="22"/>
                <w:szCs w:val="22"/>
              </w:rPr>
              <w:t xml:space="preserve"> 13.02.2018 № 28 «О максимально допустимых уровнях остатков ветеринарных лекарственных средств (фармакологически активных веществ)» </w:t>
            </w:r>
          </w:p>
          <w:p w14:paraId="3BB985FE" w14:textId="77777777" w:rsidR="00D361E3" w:rsidRPr="00265AE4" w:rsidRDefault="00D361E3" w:rsidP="00895BA6">
            <w:pPr>
              <w:jc w:val="both"/>
              <w:rPr>
                <w:sz w:val="22"/>
                <w:szCs w:val="22"/>
              </w:rPr>
            </w:pPr>
          </w:p>
          <w:p w14:paraId="1A6D7F72" w14:textId="746F1CA6" w:rsidR="000F1DA7" w:rsidRPr="00265AE4" w:rsidRDefault="000F1DA7" w:rsidP="00895B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25E1B" w14:textId="77777777" w:rsidR="00265AE4" w:rsidRDefault="00D61B5C" w:rsidP="00265AE4">
            <w:pPr>
              <w:ind w:right="-102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32219-2013</w:t>
            </w:r>
            <w:r w:rsidR="006A3808" w:rsidRPr="00265AE4">
              <w:rPr>
                <w:sz w:val="22"/>
                <w:szCs w:val="22"/>
              </w:rPr>
              <w:t xml:space="preserve">, </w:t>
            </w:r>
          </w:p>
          <w:p w14:paraId="7AB3379A" w14:textId="1365E1AA" w:rsidR="00D61B5C" w:rsidRPr="00265AE4" w:rsidRDefault="006A3808" w:rsidP="00265AE4">
            <w:pPr>
              <w:ind w:right="-102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Р 59507-2021</w:t>
            </w:r>
            <w:r w:rsidR="00265AE4">
              <w:rPr>
                <w:sz w:val="22"/>
                <w:szCs w:val="22"/>
              </w:rPr>
              <w:t xml:space="preserve"> </w:t>
            </w:r>
            <w:r w:rsidRPr="00265AE4">
              <w:rPr>
                <w:sz w:val="22"/>
                <w:szCs w:val="22"/>
              </w:rPr>
              <w:t>п.6</w:t>
            </w:r>
          </w:p>
        </w:tc>
      </w:tr>
      <w:tr w:rsidR="00D61B5C" w:rsidRPr="00265AE4" w14:paraId="27B7EF5D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C2D731" w14:textId="76BAE1DD" w:rsidR="00D61B5C" w:rsidRPr="00265AE4" w:rsidRDefault="00AD7B95" w:rsidP="00895BA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418" w:type="dxa"/>
            <w:vMerge/>
          </w:tcPr>
          <w:p w14:paraId="37C668AA" w14:textId="77777777" w:rsidR="00D61B5C" w:rsidRPr="00265AE4" w:rsidRDefault="00D61B5C" w:rsidP="00895BA6">
            <w:pPr>
              <w:ind w:right="14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8265D" w14:textId="4A449141" w:rsidR="00D61B5C" w:rsidRPr="00265AE4" w:rsidRDefault="00D61B5C" w:rsidP="00C80E1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rStyle w:val="FontStyle23"/>
                <w:b w:val="0"/>
                <w:bCs/>
                <w:szCs w:val="22"/>
              </w:rPr>
              <w:t>01.41/03.071</w:t>
            </w:r>
          </w:p>
          <w:p w14:paraId="51AA10F5" w14:textId="77777777" w:rsidR="00D61B5C" w:rsidRPr="00265AE4" w:rsidRDefault="00D61B5C" w:rsidP="00C80E1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C44B2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Аминогликозиды</w:t>
            </w:r>
          </w:p>
          <w:p w14:paraId="29846C8F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Бета-лактамы-пенициллины</w:t>
            </w:r>
          </w:p>
          <w:p w14:paraId="58456238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</w:t>
            </w:r>
            <w:proofErr w:type="spellStart"/>
            <w:r w:rsidRPr="00265AE4">
              <w:rPr>
                <w:sz w:val="22"/>
                <w:szCs w:val="22"/>
              </w:rPr>
              <w:t>цефалоспарины</w:t>
            </w:r>
            <w:proofErr w:type="spellEnd"/>
          </w:p>
          <w:p w14:paraId="78D5E7FD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Линкозамиды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4131D975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Макролиды </w:t>
            </w:r>
          </w:p>
          <w:p w14:paraId="307043C8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Полимиксины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5DE5272C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Производные пиримидина </w:t>
            </w:r>
          </w:p>
          <w:p w14:paraId="3B1CA2D1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Сульфаниламиды </w:t>
            </w:r>
          </w:p>
          <w:p w14:paraId="549F11FA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Фениколы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75818CCB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Хинолоны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2DC8B42A" w14:textId="77777777" w:rsidR="002F2471" w:rsidRDefault="00D61B5C" w:rsidP="002F2471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Тетрациклины</w:t>
            </w:r>
          </w:p>
          <w:p w14:paraId="0459609F" w14:textId="44E2768A" w:rsidR="00AC7E27" w:rsidRPr="00AC7E27" w:rsidRDefault="00AC7E27" w:rsidP="00AC7E27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14:paraId="73DC7087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5D0CB" w14:textId="3339E32D" w:rsidR="00D61B5C" w:rsidRPr="00265AE4" w:rsidRDefault="00265AE4" w:rsidP="00265AE4">
            <w:pPr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Р 59507-2021п.6</w:t>
            </w:r>
          </w:p>
        </w:tc>
      </w:tr>
      <w:tr w:rsidR="00265AE4" w:rsidRPr="00265AE4" w14:paraId="094E66EC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6218FB" w14:textId="1FCF14F2" w:rsidR="00265AE4" w:rsidRPr="00265AE4" w:rsidRDefault="00265AE4" w:rsidP="00265AE4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1.17*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650AC2" w14:textId="51C5CEBD" w:rsidR="00265AE4" w:rsidRPr="00265AE4" w:rsidRDefault="00265AE4" w:rsidP="00265AE4">
            <w:pPr>
              <w:ind w:right="14"/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Молоко коровье (сырое)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F82B5" w14:textId="77777777" w:rsidR="00265AE4" w:rsidRPr="00265AE4" w:rsidRDefault="00265AE4" w:rsidP="00265A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rStyle w:val="FontStyle23"/>
                <w:b w:val="0"/>
                <w:bCs/>
                <w:szCs w:val="22"/>
              </w:rPr>
              <w:t>01.41/03.071</w:t>
            </w:r>
          </w:p>
          <w:p w14:paraId="145A8973" w14:textId="77777777" w:rsidR="00265AE4" w:rsidRPr="00265AE4" w:rsidRDefault="00265AE4" w:rsidP="00265AE4">
            <w:pPr>
              <w:ind w:left="-145" w:right="-113"/>
              <w:jc w:val="center"/>
              <w:rPr>
                <w:rStyle w:val="FontStyle23"/>
                <w:b w:val="0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AC12C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Аминогликозиды</w:t>
            </w:r>
          </w:p>
          <w:p w14:paraId="2CD17606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Бета-лактамы-пенициллины</w:t>
            </w:r>
          </w:p>
          <w:p w14:paraId="7AA99121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</w:t>
            </w:r>
            <w:proofErr w:type="spellStart"/>
            <w:r w:rsidRPr="00265AE4">
              <w:rPr>
                <w:sz w:val="22"/>
                <w:szCs w:val="22"/>
              </w:rPr>
              <w:t>цефалоспарины</w:t>
            </w:r>
            <w:proofErr w:type="spellEnd"/>
          </w:p>
          <w:p w14:paraId="56318DBB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Линкозамиды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46172AC1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Макролиды </w:t>
            </w:r>
          </w:p>
          <w:p w14:paraId="01D01691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Полимиксины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26FE7419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Производные пиримидина </w:t>
            </w:r>
          </w:p>
          <w:p w14:paraId="0AB89823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Сульфаниламиды </w:t>
            </w:r>
          </w:p>
          <w:p w14:paraId="66B131E8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Фениколы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36D47E27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Хинолоны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7057B380" w14:textId="10F8751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Тетрациклины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auto"/>
          </w:tcPr>
          <w:p w14:paraId="6F8E3493" w14:textId="65AB0E14" w:rsidR="00265AE4" w:rsidRPr="00265AE4" w:rsidRDefault="00265AE4" w:rsidP="00265AE4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93D51" w14:textId="77777777" w:rsidR="00265AE4" w:rsidRPr="00265AE4" w:rsidRDefault="00265AE4" w:rsidP="00265AE4">
            <w:pPr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Р 59507-2021</w:t>
            </w:r>
          </w:p>
          <w:p w14:paraId="3D83EE01" w14:textId="6932522C" w:rsidR="00265AE4" w:rsidRPr="00265AE4" w:rsidRDefault="00265AE4" w:rsidP="00265AE4">
            <w:pPr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п.6</w:t>
            </w:r>
          </w:p>
        </w:tc>
      </w:tr>
    </w:tbl>
    <w:p w14:paraId="44C28DD4" w14:textId="77777777" w:rsidR="00393C30" w:rsidRDefault="00393C30" w:rsidP="00393C30">
      <w:pPr>
        <w:ind w:left="142" w:right="-427" w:hanging="284"/>
        <w:jc w:val="both"/>
      </w:pPr>
      <w:r>
        <w:t>Примечание:</w:t>
      </w:r>
    </w:p>
    <w:p w14:paraId="76C7DC0C" w14:textId="77777777" w:rsidR="00393C30" w:rsidRDefault="00393C30" w:rsidP="00393C30">
      <w:pPr>
        <w:ind w:left="142" w:right="-427" w:hanging="284"/>
        <w:jc w:val="both"/>
      </w:pPr>
      <w:r>
        <w:t>* - деятельность осуществляется непосредственно в ООС;</w:t>
      </w:r>
    </w:p>
    <w:p w14:paraId="6C51B6FC" w14:textId="77777777" w:rsidR="00393C30" w:rsidRDefault="00393C30" w:rsidP="00393C30">
      <w:pPr>
        <w:ind w:left="142" w:right="-427" w:hanging="284"/>
        <w:jc w:val="both"/>
        <w:rPr>
          <w:bCs/>
        </w:rPr>
      </w:pPr>
      <w:r>
        <w:t>** - деятельность осуществляется непосредственно в ООС и за пределами ООС;</w:t>
      </w:r>
    </w:p>
    <w:p w14:paraId="15E5E0DA" w14:textId="77777777" w:rsidR="00393C30" w:rsidRDefault="00393C30" w:rsidP="00393C30">
      <w:pPr>
        <w:ind w:left="142" w:right="-427" w:hanging="284"/>
        <w:jc w:val="both"/>
      </w:pPr>
      <w:r>
        <w:t>*** - деятельность осуществляется за пределами ООС;</w:t>
      </w:r>
    </w:p>
    <w:p w14:paraId="2EEFD60D" w14:textId="77777777" w:rsidR="00393C30" w:rsidRPr="002005AE" w:rsidRDefault="00393C30" w:rsidP="00393C30">
      <w:pPr>
        <w:ind w:hanging="284"/>
        <w:rPr>
          <w:bCs/>
        </w:rPr>
      </w:pPr>
    </w:p>
    <w:p w14:paraId="2568D68A" w14:textId="5D6C7EF5" w:rsidR="00374A27" w:rsidRPr="00605AD3" w:rsidRDefault="00374A27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393C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24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8632" w14:textId="77777777" w:rsidR="00EC76A5" w:rsidRDefault="00EC76A5" w:rsidP="0011070C">
      <w:r>
        <w:separator/>
      </w:r>
    </w:p>
  </w:endnote>
  <w:endnote w:type="continuationSeparator" w:id="0">
    <w:p w14:paraId="145DA47C" w14:textId="77777777" w:rsidR="00EC76A5" w:rsidRDefault="00EC76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12"/>
      <w:gridCol w:w="4266"/>
      <w:gridCol w:w="1819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99463302"/>
            <w:placeholder>
              <w:docPart w:val="99F3EA57768442358FC94E753B4CAB1D"/>
            </w:placeholder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F2BA1B8" w:rsidR="002667A7" w:rsidRPr="00B453D4" w:rsidRDefault="00AC7E2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19</w:t>
              </w:r>
              <w:r w:rsidR="002667A7" w:rsidRPr="007624CE">
                <w:rPr>
                  <w:rFonts w:eastAsia="ArialMT"/>
                  <w:lang w:val="ru-RU"/>
                </w:rPr>
                <w:t>.</w:t>
              </w:r>
              <w:r w:rsidR="00265AE4">
                <w:rPr>
                  <w:rFonts w:eastAsia="ArialMT"/>
                  <w:lang w:val="ru-RU"/>
                </w:rPr>
                <w:t>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1480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14809" w:rsidRPr="00D14809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47"/>
      <w:gridCol w:w="4394"/>
      <w:gridCol w:w="1756"/>
    </w:tblGrid>
    <w:tr w:rsidR="002F2471" w:rsidRPr="007624CE" w14:paraId="7E528431" w14:textId="77777777" w:rsidTr="002F2471">
      <w:trPr>
        <w:trHeight w:val="66"/>
      </w:trPr>
      <w:tc>
        <w:tcPr>
          <w:tcW w:w="3347" w:type="dxa"/>
          <w:vAlign w:val="center"/>
          <w:hideMark/>
        </w:tcPr>
        <w:p w14:paraId="77507CED" w14:textId="77777777" w:rsidR="002F2471" w:rsidRPr="00B453D4" w:rsidRDefault="002F2471" w:rsidP="002F247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D58FEC" w14:textId="77777777" w:rsidR="002F2471" w:rsidRPr="002F2471" w:rsidRDefault="002F2471" w:rsidP="002F247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2F247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94" w:type="dxa"/>
          <w:vAlign w:val="center"/>
          <w:hideMark/>
        </w:tcPr>
        <w:p w14:paraId="4CFF4C71" w14:textId="7FC87EAE" w:rsidR="002F2471" w:rsidRPr="002F2471" w:rsidRDefault="002F2471" w:rsidP="002F2471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  </w:t>
          </w:r>
          <w:r w:rsidR="00AC7E27">
            <w:rPr>
              <w:rFonts w:eastAsia="ArialMT"/>
              <w:u w:val="single"/>
              <w:lang w:val="ru-RU"/>
            </w:rPr>
            <w:t>19</w:t>
          </w:r>
          <w:r w:rsidRPr="002F2471">
            <w:rPr>
              <w:rFonts w:eastAsia="ArialMT"/>
              <w:u w:val="single"/>
              <w:lang w:val="ru-RU"/>
            </w:rPr>
            <w:t>.05.2023</w:t>
          </w:r>
        </w:p>
        <w:p w14:paraId="7924609E" w14:textId="77777777" w:rsidR="002F2471" w:rsidRPr="002F2471" w:rsidRDefault="002F2471" w:rsidP="002F247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F247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6" w:type="dxa"/>
          <w:vAlign w:val="center"/>
          <w:hideMark/>
        </w:tcPr>
        <w:p w14:paraId="039B77E0" w14:textId="77777777" w:rsidR="002F2471" w:rsidRPr="002F2471" w:rsidRDefault="002F2471" w:rsidP="002F2471">
          <w:pPr>
            <w:pStyle w:val="61"/>
            <w:ind w:left="-94" w:right="-70"/>
            <w:jc w:val="right"/>
            <w:rPr>
              <w:lang w:val="ru-RU"/>
            </w:rPr>
          </w:pPr>
          <w:r w:rsidRPr="002F2471">
            <w:rPr>
              <w:lang w:val="ru-RU"/>
            </w:rPr>
            <w:t xml:space="preserve">Лист </w:t>
          </w:r>
          <w:r w:rsidRPr="002F2471">
            <w:rPr>
              <w:lang w:val="ru-RU"/>
            </w:rPr>
            <w:fldChar w:fldCharType="begin"/>
          </w:r>
          <w:r w:rsidRPr="002F2471">
            <w:rPr>
              <w:lang w:val="ru-RU"/>
            </w:rPr>
            <w:instrText xml:space="preserve"> PAGE </w:instrText>
          </w:r>
          <w:r w:rsidRPr="002F2471">
            <w:rPr>
              <w:lang w:val="ru-RU"/>
            </w:rPr>
            <w:fldChar w:fldCharType="separate"/>
          </w:r>
          <w:r w:rsidRPr="002F2471">
            <w:rPr>
              <w:lang w:val="ru-RU"/>
            </w:rPr>
            <w:t>1</w:t>
          </w:r>
          <w:r w:rsidRPr="002F2471">
            <w:rPr>
              <w:lang w:val="ru-RU"/>
            </w:rPr>
            <w:fldChar w:fldCharType="end"/>
          </w:r>
          <w:r w:rsidRPr="002F2471">
            <w:rPr>
              <w:lang w:val="ru-RU"/>
            </w:rPr>
            <w:t xml:space="preserve"> Листов </w:t>
          </w:r>
          <w:r w:rsidRPr="002F2471">
            <w:rPr>
              <w:lang w:val="ru-RU"/>
            </w:rPr>
            <w:fldChar w:fldCharType="begin"/>
          </w:r>
          <w:r w:rsidRPr="002F2471">
            <w:rPr>
              <w:lang w:val="ru-RU"/>
            </w:rPr>
            <w:instrText xml:space="preserve"> NUMPAGES  \# "0"  \* MERGEFORMAT </w:instrText>
          </w:r>
          <w:r w:rsidRPr="002F2471">
            <w:rPr>
              <w:lang w:val="ru-RU"/>
            </w:rPr>
            <w:fldChar w:fldCharType="separate"/>
          </w:r>
          <w:r w:rsidRPr="002F2471">
            <w:rPr>
              <w:lang w:val="ru-RU"/>
            </w:rPr>
            <w:t>2</w:t>
          </w:r>
          <w:r w:rsidRPr="002F247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950C" w14:textId="77777777" w:rsidR="00EC76A5" w:rsidRDefault="00EC76A5" w:rsidP="0011070C">
      <w:r>
        <w:separator/>
      </w:r>
    </w:p>
  </w:footnote>
  <w:footnote w:type="continuationSeparator" w:id="0">
    <w:p w14:paraId="17D8B7E4" w14:textId="77777777" w:rsidR="00EC76A5" w:rsidRDefault="00EC76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89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22"/>
    </w:tblGrid>
    <w:tr w:rsidR="006938AF" w:rsidRPr="00D337DC" w14:paraId="3804E551" w14:textId="77777777" w:rsidTr="00265AE4">
      <w:trPr>
        <w:trHeight w:val="740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" name="Рисуно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" name="Рисуно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5498375">
    <w:abstractNumId w:val="6"/>
  </w:num>
  <w:num w:numId="2" w16cid:durableId="293219279">
    <w:abstractNumId w:val="7"/>
  </w:num>
  <w:num w:numId="3" w16cid:durableId="566501270">
    <w:abstractNumId w:val="4"/>
  </w:num>
  <w:num w:numId="4" w16cid:durableId="1037006028">
    <w:abstractNumId w:val="1"/>
  </w:num>
  <w:num w:numId="5" w16cid:durableId="91820349">
    <w:abstractNumId w:val="11"/>
  </w:num>
  <w:num w:numId="6" w16cid:durableId="763646465">
    <w:abstractNumId w:val="3"/>
  </w:num>
  <w:num w:numId="7" w16cid:durableId="1638485147">
    <w:abstractNumId w:val="8"/>
  </w:num>
  <w:num w:numId="8" w16cid:durableId="825632502">
    <w:abstractNumId w:val="5"/>
  </w:num>
  <w:num w:numId="9" w16cid:durableId="1348167569">
    <w:abstractNumId w:val="9"/>
  </w:num>
  <w:num w:numId="10" w16cid:durableId="830681424">
    <w:abstractNumId w:val="2"/>
  </w:num>
  <w:num w:numId="11" w16cid:durableId="2134516676">
    <w:abstractNumId w:val="0"/>
  </w:num>
  <w:num w:numId="12" w16cid:durableId="492181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66B5"/>
    <w:rsid w:val="000643A6"/>
    <w:rsid w:val="00067FEC"/>
    <w:rsid w:val="00090EA2"/>
    <w:rsid w:val="000D49BB"/>
    <w:rsid w:val="000E2802"/>
    <w:rsid w:val="000F1DA7"/>
    <w:rsid w:val="0010574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DA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5AE4"/>
    <w:rsid w:val="002667A7"/>
    <w:rsid w:val="00285F39"/>
    <w:rsid w:val="002877C8"/>
    <w:rsid w:val="002900DE"/>
    <w:rsid w:val="002A53AD"/>
    <w:rsid w:val="002C3708"/>
    <w:rsid w:val="002F2471"/>
    <w:rsid w:val="003054C2"/>
    <w:rsid w:val="00305E11"/>
    <w:rsid w:val="0031023B"/>
    <w:rsid w:val="003324CA"/>
    <w:rsid w:val="003334E3"/>
    <w:rsid w:val="003401A9"/>
    <w:rsid w:val="00350D5F"/>
    <w:rsid w:val="00364FAF"/>
    <w:rsid w:val="003717D2"/>
    <w:rsid w:val="00374A27"/>
    <w:rsid w:val="00393C30"/>
    <w:rsid w:val="003A10A8"/>
    <w:rsid w:val="003A7C1A"/>
    <w:rsid w:val="003C130A"/>
    <w:rsid w:val="003D7438"/>
    <w:rsid w:val="003D7450"/>
    <w:rsid w:val="003E26A2"/>
    <w:rsid w:val="003E6D8A"/>
    <w:rsid w:val="003F1F87"/>
    <w:rsid w:val="003F50C5"/>
    <w:rsid w:val="00401D49"/>
    <w:rsid w:val="00437E07"/>
    <w:rsid w:val="0048147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2ABF"/>
    <w:rsid w:val="00645468"/>
    <w:rsid w:val="00672178"/>
    <w:rsid w:val="006762B3"/>
    <w:rsid w:val="006938AF"/>
    <w:rsid w:val="006A336B"/>
    <w:rsid w:val="006A3808"/>
    <w:rsid w:val="006D5481"/>
    <w:rsid w:val="006D5DCE"/>
    <w:rsid w:val="006F0EAC"/>
    <w:rsid w:val="00701135"/>
    <w:rsid w:val="0070130C"/>
    <w:rsid w:val="00731452"/>
    <w:rsid w:val="00734508"/>
    <w:rsid w:val="007353AE"/>
    <w:rsid w:val="00741FBB"/>
    <w:rsid w:val="00750565"/>
    <w:rsid w:val="007624CE"/>
    <w:rsid w:val="00796C65"/>
    <w:rsid w:val="007B3671"/>
    <w:rsid w:val="007F5916"/>
    <w:rsid w:val="00805C5D"/>
    <w:rsid w:val="008077FC"/>
    <w:rsid w:val="00877224"/>
    <w:rsid w:val="00886D6D"/>
    <w:rsid w:val="008B5528"/>
    <w:rsid w:val="008D6C7E"/>
    <w:rsid w:val="008E43A5"/>
    <w:rsid w:val="00911F53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63F0"/>
    <w:rsid w:val="00A92337"/>
    <w:rsid w:val="00A93287"/>
    <w:rsid w:val="00AB1825"/>
    <w:rsid w:val="00AC7E27"/>
    <w:rsid w:val="00AD4B7A"/>
    <w:rsid w:val="00AD7B95"/>
    <w:rsid w:val="00B073DC"/>
    <w:rsid w:val="00B16BF0"/>
    <w:rsid w:val="00B20359"/>
    <w:rsid w:val="00B453D4"/>
    <w:rsid w:val="00B4667C"/>
    <w:rsid w:val="00B47A0F"/>
    <w:rsid w:val="00B53AEA"/>
    <w:rsid w:val="00B85C82"/>
    <w:rsid w:val="00BA682A"/>
    <w:rsid w:val="00BA7746"/>
    <w:rsid w:val="00BB0188"/>
    <w:rsid w:val="00BB272F"/>
    <w:rsid w:val="00BB61BE"/>
    <w:rsid w:val="00BC40FF"/>
    <w:rsid w:val="00BC6B2B"/>
    <w:rsid w:val="00C13D62"/>
    <w:rsid w:val="00C3769E"/>
    <w:rsid w:val="00C62C68"/>
    <w:rsid w:val="00C80E17"/>
    <w:rsid w:val="00C943E3"/>
    <w:rsid w:val="00C94B1C"/>
    <w:rsid w:val="00C96E54"/>
    <w:rsid w:val="00C97BC9"/>
    <w:rsid w:val="00CA3473"/>
    <w:rsid w:val="00CA53E3"/>
    <w:rsid w:val="00CB44DD"/>
    <w:rsid w:val="00CC094B"/>
    <w:rsid w:val="00CF4334"/>
    <w:rsid w:val="00D10C95"/>
    <w:rsid w:val="00D14809"/>
    <w:rsid w:val="00D361E3"/>
    <w:rsid w:val="00D56371"/>
    <w:rsid w:val="00D61B5C"/>
    <w:rsid w:val="00D876E6"/>
    <w:rsid w:val="00D95CE5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62AC"/>
    <w:rsid w:val="00E750F5"/>
    <w:rsid w:val="00E909C3"/>
    <w:rsid w:val="00E95EA8"/>
    <w:rsid w:val="00E9717B"/>
    <w:rsid w:val="00EA52EB"/>
    <w:rsid w:val="00EC615C"/>
    <w:rsid w:val="00EC76A5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D61B5C"/>
    <w:rPr>
      <w:rFonts w:ascii="Times New Roman" w:hAnsi="Times New Roman"/>
      <w:b/>
      <w:sz w:val="22"/>
    </w:rPr>
  </w:style>
  <w:style w:type="paragraph" w:customStyle="1" w:styleId="42">
    <w:name w:val="Без интервала4"/>
    <w:rsid w:val="002F247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2224A"/>
    <w:rsid w:val="003B21DC"/>
    <w:rsid w:val="003D594C"/>
    <w:rsid w:val="00426BD3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B19CC"/>
    <w:rsid w:val="0080735D"/>
    <w:rsid w:val="00A13F21"/>
    <w:rsid w:val="00A661C2"/>
    <w:rsid w:val="00A8053F"/>
    <w:rsid w:val="00AA798B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26BD3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1643-66C6-4779-BE61-B17D1C24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2023-05-17T10:47:00Z</cp:lastPrinted>
  <dcterms:created xsi:type="dcterms:W3CDTF">2023-05-17T13:58:00Z</dcterms:created>
  <dcterms:modified xsi:type="dcterms:W3CDTF">2023-05-22T09:53:00Z</dcterms:modified>
</cp:coreProperties>
</file>