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5613F" w:rsidRPr="00C362EA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C362EA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C362EA" w:rsidRDefault="0035613F" w:rsidP="005C7DD1">
            <w:pPr>
              <w:jc w:val="center"/>
              <w:rPr>
                <w:sz w:val="24"/>
                <w:szCs w:val="24"/>
              </w:rPr>
            </w:pPr>
            <w:r w:rsidRPr="002A5E5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06C71C5F" w14:textId="77777777" w:rsidR="002A5E56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FAC6E" w14:textId="332E3A1C" w:rsidR="00801E84" w:rsidRDefault="00801E84" w:rsidP="00330E5A">
            <w:pPr>
              <w:ind w:firstLine="1484"/>
              <w:jc w:val="left"/>
              <w:rPr>
                <w:szCs w:val="28"/>
              </w:rPr>
            </w:pPr>
            <w:r w:rsidRPr="00801E84">
              <w:rPr>
                <w:szCs w:val="28"/>
              </w:rPr>
              <w:t>№ BY/112 2.3373</w:t>
            </w:r>
          </w:p>
          <w:p w14:paraId="6358DC4D" w14:textId="62E01F7F" w:rsidR="00081709" w:rsidRDefault="00081709" w:rsidP="00330E5A">
            <w:pPr>
              <w:ind w:firstLine="1484"/>
              <w:jc w:val="left"/>
              <w:rPr>
                <w:szCs w:val="28"/>
              </w:rPr>
            </w:pPr>
            <w:r w:rsidRPr="00081709">
              <w:rPr>
                <w:szCs w:val="28"/>
              </w:rPr>
              <w:t>от «</w:t>
            </w:r>
            <w:r w:rsidR="00801E84">
              <w:rPr>
                <w:szCs w:val="28"/>
              </w:rPr>
              <w:t>08</w:t>
            </w:r>
            <w:r w:rsidRPr="00081709">
              <w:rPr>
                <w:szCs w:val="28"/>
              </w:rPr>
              <w:t xml:space="preserve">» </w:t>
            </w:r>
            <w:r w:rsidR="00801E84">
              <w:rPr>
                <w:szCs w:val="28"/>
              </w:rPr>
              <w:t>сентября</w:t>
            </w:r>
            <w:r w:rsidRPr="00081709">
              <w:rPr>
                <w:szCs w:val="28"/>
              </w:rPr>
              <w:t xml:space="preserve"> </w:t>
            </w:r>
            <w:r w:rsidR="00801E84">
              <w:rPr>
                <w:szCs w:val="28"/>
              </w:rPr>
              <w:t>2008</w:t>
            </w:r>
            <w:r w:rsidRPr="00081709">
              <w:rPr>
                <w:szCs w:val="28"/>
              </w:rPr>
              <w:t xml:space="preserve"> года</w:t>
            </w:r>
          </w:p>
          <w:p w14:paraId="46B8BEFF" w14:textId="65F78291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8841474" w14:textId="4B2F8A27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="001B3A52"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598F17F0" w:rsidR="00523C4F" w:rsidRPr="00C362EA" w:rsidRDefault="00523C4F" w:rsidP="001C0E0C">
            <w:pPr>
              <w:ind w:firstLine="1484"/>
              <w:jc w:val="left"/>
              <w:rPr>
                <w:sz w:val="24"/>
                <w:szCs w:val="24"/>
              </w:rPr>
            </w:pPr>
            <w:r w:rsidRPr="001C0E0C">
              <w:rPr>
                <w:rFonts w:eastAsia="Calibri" w:cs="Times New Roman"/>
                <w:szCs w:val="28"/>
                <w:lang w:eastAsia="ru-RU"/>
              </w:rPr>
              <w:t>Редакция 0</w:t>
            </w:r>
            <w:r w:rsidR="00801E84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Default="00F17064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>
        <w:rPr>
          <w:b/>
          <w:szCs w:val="28"/>
        </w:rPr>
        <w:t xml:space="preserve">ОБЛАСТЬ АККРЕДИТАЦИИ </w:t>
      </w:r>
    </w:p>
    <w:p w14:paraId="4E494D7A" w14:textId="0D5C8F06" w:rsidR="00523C4F" w:rsidRPr="00081709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081709">
        <w:rPr>
          <w:rFonts w:eastAsia="Times New Roman" w:cs="Times New Roman"/>
          <w:szCs w:val="28"/>
          <w:lang w:eastAsia="ru-RU" w:bidi="ru-RU"/>
        </w:rPr>
        <w:t xml:space="preserve">от </w:t>
      </w:r>
      <w:r w:rsidR="00081709" w:rsidRPr="00081709">
        <w:rPr>
          <w:rFonts w:eastAsia="Times New Roman" w:cs="Times New Roman"/>
          <w:szCs w:val="28"/>
          <w:lang w:eastAsia="ru-RU" w:bidi="ru-RU"/>
        </w:rPr>
        <w:t>16</w:t>
      </w:r>
      <w:r w:rsidR="00F17064" w:rsidRPr="00081709">
        <w:rPr>
          <w:rFonts w:eastAsia="Times New Roman" w:cs="Times New Roman"/>
          <w:szCs w:val="28"/>
          <w:lang w:eastAsia="ru-RU" w:bidi="ru-RU"/>
        </w:rPr>
        <w:t xml:space="preserve"> </w:t>
      </w:r>
      <w:r w:rsidR="00081709" w:rsidRPr="00081709">
        <w:rPr>
          <w:rFonts w:eastAsia="Times New Roman" w:cs="Times New Roman"/>
          <w:szCs w:val="28"/>
          <w:lang w:eastAsia="ru-RU" w:bidi="ru-RU"/>
        </w:rPr>
        <w:t>ию</w:t>
      </w:r>
      <w:r w:rsidR="00081709">
        <w:rPr>
          <w:rFonts w:eastAsia="Times New Roman" w:cs="Times New Roman"/>
          <w:szCs w:val="28"/>
          <w:lang w:eastAsia="ru-RU" w:bidi="ru-RU"/>
        </w:rPr>
        <w:t>н</w:t>
      </w:r>
      <w:r w:rsidR="00081709" w:rsidRPr="00081709">
        <w:rPr>
          <w:rFonts w:eastAsia="Times New Roman" w:cs="Times New Roman"/>
          <w:szCs w:val="28"/>
          <w:lang w:eastAsia="ru-RU" w:bidi="ru-RU"/>
        </w:rPr>
        <w:t>я</w:t>
      </w:r>
      <w:r w:rsidRPr="00081709">
        <w:rPr>
          <w:rFonts w:eastAsia="Times New Roman" w:cs="Times New Roman"/>
          <w:szCs w:val="28"/>
          <w:lang w:eastAsia="ru-RU" w:bidi="ru-RU"/>
        </w:rPr>
        <w:t xml:space="preserve"> 20</w:t>
      </w:r>
      <w:r w:rsidR="00330E5A" w:rsidRPr="00081709">
        <w:rPr>
          <w:rFonts w:eastAsia="Times New Roman" w:cs="Times New Roman"/>
          <w:szCs w:val="28"/>
          <w:lang w:eastAsia="ru-RU" w:bidi="ru-RU"/>
        </w:rPr>
        <w:t>23</w:t>
      </w:r>
      <w:r w:rsidRPr="00081709">
        <w:rPr>
          <w:rFonts w:eastAsia="Times New Roman" w:cs="Times New Roman"/>
          <w:szCs w:val="28"/>
          <w:lang w:eastAsia="ru-RU" w:bidi="ru-RU"/>
        </w:rPr>
        <w:t xml:space="preserve"> года </w:t>
      </w:r>
    </w:p>
    <w:p w14:paraId="405AE493" w14:textId="77777777" w:rsidR="00801E84" w:rsidRPr="00801E84" w:rsidRDefault="00801E84" w:rsidP="00801E8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801E84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5AE902DB" w14:textId="79D3DAE6" w:rsidR="00081709" w:rsidRPr="00AD4E38" w:rsidRDefault="00801E84" w:rsidP="00801E8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 w:val="2"/>
          <w:szCs w:val="2"/>
          <w:lang w:eastAsia="ru-RU" w:bidi="ru-RU"/>
        </w:rPr>
      </w:pPr>
      <w:r w:rsidRPr="00801E84">
        <w:rPr>
          <w:rFonts w:eastAsia="Times New Roman" w:cs="Times New Roman"/>
          <w:szCs w:val="28"/>
          <w:lang w:eastAsia="ru-RU" w:bidi="ru-RU"/>
        </w:rPr>
        <w:t>Государственного лесохозяйственного учреждения «Быховский лесхоз»</w:t>
      </w: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CB164E" w:rsidRPr="00972AA2" w14:paraId="35CA5455" w14:textId="5AC7C92A" w:rsidTr="002A5E56">
        <w:trPr>
          <w:trHeight w:val="1275"/>
        </w:trPr>
        <w:tc>
          <w:tcPr>
            <w:tcW w:w="851" w:type="dxa"/>
          </w:tcPr>
          <w:p w14:paraId="1EA369A6" w14:textId="2CA0FBC1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r w:rsidRPr="002A5E56">
              <w:rPr>
                <w:sz w:val="22"/>
                <w:szCs w:val="22"/>
              </w:rPr>
              <w:t xml:space="preserve">№ </w:t>
            </w:r>
            <w:r w:rsidRPr="002A5E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</w:tcPr>
          <w:p w14:paraId="4FABD93C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объекта</w:t>
            </w:r>
          </w:p>
          <w:p w14:paraId="7E18C584" w14:textId="5C814948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5E4C58" w14:textId="77777777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5E5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3BB52" w14:textId="77777777" w:rsidR="002A5E56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характеристики</w:t>
            </w:r>
          </w:p>
          <w:p w14:paraId="168CF713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параметры)</w:t>
            </w:r>
          </w:p>
        </w:tc>
        <w:tc>
          <w:tcPr>
            <w:tcW w:w="2410" w:type="dxa"/>
          </w:tcPr>
          <w:p w14:paraId="28AAA6B6" w14:textId="32F9D53A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</w:tcPr>
          <w:p w14:paraId="3D7D36C3" w14:textId="7243BF98" w:rsidR="00CB164E" w:rsidRPr="002A5E56" w:rsidRDefault="00CB164E" w:rsidP="002A5E56">
            <w:pPr>
              <w:pStyle w:val="ac"/>
              <w:ind w:left="-108" w:right="3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23C4F" w:rsidRPr="00972AA2" w14:paraId="324F5AA7" w14:textId="77777777" w:rsidTr="002A5E56">
        <w:trPr>
          <w:tblHeader/>
        </w:trPr>
        <w:tc>
          <w:tcPr>
            <w:tcW w:w="851" w:type="dxa"/>
          </w:tcPr>
          <w:p w14:paraId="79E352B6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155" w:type="dxa"/>
          </w:tcPr>
          <w:p w14:paraId="20E90B3A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7607455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</w:tcPr>
          <w:p w14:paraId="3A5BA690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</w:tcPr>
          <w:p w14:paraId="6911B94D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81" w:type="dxa"/>
          </w:tcPr>
          <w:p w14:paraId="67FEBAC1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6</w:t>
            </w:r>
          </w:p>
        </w:tc>
      </w:tr>
      <w:tr w:rsidR="00CB164E" w:rsidRPr="00972AA2" w14:paraId="1D8393AD" w14:textId="77777777" w:rsidTr="002A5E56">
        <w:trPr>
          <w:tblHeader/>
        </w:trPr>
        <w:tc>
          <w:tcPr>
            <w:tcW w:w="10915" w:type="dxa"/>
            <w:gridSpan w:val="6"/>
          </w:tcPr>
          <w:p w14:paraId="1C87B6FC" w14:textId="74CDC782" w:rsidR="00CB164E" w:rsidRPr="00CB164E" w:rsidRDefault="00801E84" w:rsidP="00CB164E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01E84">
              <w:rPr>
                <w:sz w:val="22"/>
                <w:szCs w:val="22"/>
                <w:lang w:val="ru-RU"/>
              </w:rPr>
              <w:t>ул. Революционная, 13, 213352, г. Быхов, Быховский район, Могилевская область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B700A7" w:rsidRPr="000F140B" w14:paraId="4F6838E8" w14:textId="77777777" w:rsidTr="002A5E56">
        <w:trPr>
          <w:trHeight w:val="731"/>
        </w:trPr>
        <w:tc>
          <w:tcPr>
            <w:tcW w:w="851" w:type="dxa"/>
            <w:shd w:val="clear" w:color="auto" w:fill="auto"/>
          </w:tcPr>
          <w:p w14:paraId="585E376C" w14:textId="281B3401" w:rsidR="00B700A7" w:rsidRPr="00B80A5D" w:rsidRDefault="00B700A7" w:rsidP="00B80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6" w:firstLine="533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1.1</w:t>
            </w:r>
            <w:r w:rsidR="00B80A5D">
              <w:rPr>
                <w:rFonts w:cs="Times New Roman"/>
                <w:sz w:val="22"/>
              </w:rPr>
              <w:t>***я***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CF2309A" w14:textId="77777777" w:rsidR="00081709" w:rsidRPr="00081709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41A50F1D" w14:textId="323F486E" w:rsidR="00B700A7" w:rsidRPr="00B700A7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Прочая непищевая продукция лесного хозяйства</w:t>
            </w:r>
          </w:p>
        </w:tc>
        <w:tc>
          <w:tcPr>
            <w:tcW w:w="850" w:type="dxa"/>
            <w:shd w:val="clear" w:color="auto" w:fill="auto"/>
          </w:tcPr>
          <w:p w14:paraId="35B6C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744194AA" w14:textId="401474BA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BCEE13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2F12264" w14:textId="7AA37038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77F8912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39BE66E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47C107B5" w14:textId="15E5C403" w:rsidR="009848DA" w:rsidRPr="00B700A7" w:rsidRDefault="009848DA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517921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 xml:space="preserve">Отбор проб </w:t>
            </w:r>
          </w:p>
        </w:tc>
        <w:tc>
          <w:tcPr>
            <w:tcW w:w="2410" w:type="dxa"/>
            <w:shd w:val="clear" w:color="auto" w:fill="auto"/>
          </w:tcPr>
          <w:p w14:paraId="77A0C0A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239-2010</w:t>
            </w:r>
          </w:p>
          <w:p w14:paraId="6D0C96F2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707A38C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B19FF6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B700A7" w:rsidRPr="000F140B" w14:paraId="54B0DB41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6C5C0D58" w14:textId="28D4F0CF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278ECD8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1501D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1422E852" w14:textId="1FF370F1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59408213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A376111" w14:textId="1ACAF968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A9D7325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F35F60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1602F128" w14:textId="758D77B3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A55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543EF8A6" w14:textId="77777777" w:rsidR="002A5E56" w:rsidRDefault="00D90273" w:rsidP="009848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5C6A78">
              <w:rPr>
                <w:sz w:val="22"/>
              </w:rPr>
              <w:t xml:space="preserve">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829)</w:t>
            </w:r>
          </w:p>
          <w:p w14:paraId="7DCFFB3E" w14:textId="7D65C1DB" w:rsidR="009848DA" w:rsidRPr="00B700A7" w:rsidRDefault="009848DA" w:rsidP="009848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2C83BB30" w14:textId="0DD5C529" w:rsidR="00B700A7" w:rsidRPr="00B700A7" w:rsidRDefault="00081709" w:rsidP="00081709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</w:tc>
      </w:tr>
      <w:tr w:rsidR="0015568C" w:rsidRPr="000F140B" w14:paraId="7CDA4D18" w14:textId="77777777" w:rsidTr="00081709">
        <w:trPr>
          <w:trHeight w:val="624"/>
        </w:trPr>
        <w:tc>
          <w:tcPr>
            <w:tcW w:w="851" w:type="dxa"/>
            <w:shd w:val="clear" w:color="auto" w:fill="auto"/>
          </w:tcPr>
          <w:p w14:paraId="2B683E3F" w14:textId="0EAB211C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5928B4C7" w14:textId="674FDB50" w:rsidR="0015568C" w:rsidRPr="00B700A7" w:rsidRDefault="0015568C" w:rsidP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Лекарственно-техническое сырье</w:t>
            </w:r>
          </w:p>
        </w:tc>
        <w:tc>
          <w:tcPr>
            <w:tcW w:w="850" w:type="dxa"/>
            <w:shd w:val="clear" w:color="auto" w:fill="auto"/>
          </w:tcPr>
          <w:p w14:paraId="15BD88E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09AC117C" w14:textId="4C282852" w:rsidR="009848DA" w:rsidRPr="00B700A7" w:rsidRDefault="0015568C" w:rsidP="00D02A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92777B2" w14:textId="5CA5EA9B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A27C399" w14:textId="642635C4" w:rsidR="0015568C" w:rsidRPr="00B700A7" w:rsidRDefault="0015568C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287BFEB" w14:textId="28E98AE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15568C" w:rsidRPr="000F140B" w14:paraId="612DC0C7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34C1C60D" w14:textId="5621F3A8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2.2*</w:t>
            </w:r>
          </w:p>
        </w:tc>
        <w:tc>
          <w:tcPr>
            <w:tcW w:w="2155" w:type="dxa"/>
            <w:vMerge/>
            <w:shd w:val="clear" w:color="auto" w:fill="auto"/>
          </w:tcPr>
          <w:p w14:paraId="08D7B7CB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828C9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56B29CC5" w14:textId="05578FEA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D3509FC" w14:textId="0B38B371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6CCC8EA" w14:textId="7C569716" w:rsidR="0015568C" w:rsidRPr="00B700A7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РБ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</w:t>
            </w:r>
          </w:p>
        </w:tc>
        <w:tc>
          <w:tcPr>
            <w:tcW w:w="2381" w:type="dxa"/>
            <w:shd w:val="clear" w:color="auto" w:fill="auto"/>
          </w:tcPr>
          <w:p w14:paraId="5452C5DA" w14:textId="67E405D4" w:rsidR="0015568C" w:rsidRDefault="00081709" w:rsidP="00081709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  <w:p w14:paraId="49446D9B" w14:textId="7777777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81709" w:rsidRPr="000F140B" w14:paraId="3C11D0C0" w14:textId="77777777" w:rsidTr="009848DA">
        <w:trPr>
          <w:trHeight w:val="994"/>
        </w:trPr>
        <w:tc>
          <w:tcPr>
            <w:tcW w:w="851" w:type="dxa"/>
            <w:shd w:val="clear" w:color="auto" w:fill="auto"/>
          </w:tcPr>
          <w:p w14:paraId="121000B3" w14:textId="275D96B8" w:rsidR="00081709" w:rsidRPr="00B80A5D" w:rsidRDefault="009E413E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</w:t>
            </w:r>
            <w:r w:rsidR="00081709">
              <w:rPr>
                <w:rFonts w:cs="Times New Roman"/>
                <w:sz w:val="22"/>
                <w:lang w:val="en-US"/>
              </w:rPr>
              <w:t>.1</w:t>
            </w:r>
            <w:r w:rsidR="00081709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16F35EF1" w14:textId="77777777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801E84">
              <w:rPr>
                <w:color w:val="000000"/>
                <w:sz w:val="22"/>
              </w:rPr>
              <w:t>Пищевая продукция</w:t>
            </w:r>
          </w:p>
          <w:p w14:paraId="118DF05C" w14:textId="77777777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801E84">
              <w:rPr>
                <w:color w:val="000000"/>
                <w:sz w:val="22"/>
              </w:rPr>
              <w:t>(мясо и мясная продукция,</w:t>
            </w:r>
          </w:p>
          <w:p w14:paraId="683A3699" w14:textId="0D4AC4BA" w:rsidR="00081709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color w:val="000000"/>
                <w:sz w:val="22"/>
              </w:rPr>
              <w:t>дикорастущие ягоды, грибы, березовый сок, мед)</w:t>
            </w:r>
          </w:p>
        </w:tc>
        <w:tc>
          <w:tcPr>
            <w:tcW w:w="850" w:type="dxa"/>
            <w:shd w:val="clear" w:color="auto" w:fill="auto"/>
          </w:tcPr>
          <w:p w14:paraId="5BB77440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01.70/</w:t>
            </w:r>
          </w:p>
          <w:p w14:paraId="05E521C6" w14:textId="2F0486E3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42.000</w:t>
            </w:r>
          </w:p>
          <w:p w14:paraId="496E8537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02.30/</w:t>
            </w:r>
          </w:p>
          <w:p w14:paraId="612A041C" w14:textId="27F3A786" w:rsidR="009848DA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44D4EF4B" w14:textId="6ABD5368" w:rsidR="00081709" w:rsidRPr="00081709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94687D1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71D51FFC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1050-2008</w:t>
            </w:r>
          </w:p>
          <w:p w14:paraId="3215AD67" w14:textId="1838F631" w:rsidR="00081709" w:rsidRPr="00B700A7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0D4FBED7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4758F3D4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1050-2008</w:t>
            </w:r>
          </w:p>
          <w:p w14:paraId="7081BBE2" w14:textId="3A8EEEEC" w:rsidR="00081709" w:rsidRPr="00B700A7" w:rsidRDefault="00801E84" w:rsidP="00801E84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081709" w:rsidRPr="000F140B" w14:paraId="66DF46E7" w14:textId="77777777" w:rsidTr="002A5E56">
        <w:trPr>
          <w:trHeight w:val="1827"/>
        </w:trPr>
        <w:tc>
          <w:tcPr>
            <w:tcW w:w="851" w:type="dxa"/>
            <w:shd w:val="clear" w:color="auto" w:fill="auto"/>
          </w:tcPr>
          <w:p w14:paraId="12823523" w14:textId="5EC45F09" w:rsidR="00081709" w:rsidRPr="00B80A5D" w:rsidRDefault="009E413E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081709">
              <w:rPr>
                <w:rFonts w:cs="Times New Roman"/>
                <w:sz w:val="22"/>
                <w:lang w:val="en-US"/>
              </w:rPr>
              <w:t>.2</w:t>
            </w:r>
            <w:r w:rsidR="00081709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83D3BF5" w14:textId="77777777" w:rsidR="00081709" w:rsidRPr="00B700A7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DD17D5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01.70/</w:t>
            </w:r>
          </w:p>
          <w:p w14:paraId="642ADFD3" w14:textId="45CD0F9F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04.125</w:t>
            </w:r>
          </w:p>
          <w:p w14:paraId="493C7294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02.30/</w:t>
            </w:r>
          </w:p>
          <w:p w14:paraId="6EA12B47" w14:textId="4AE834BF" w:rsidR="00081709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3855AA1A" w14:textId="7C35B50A" w:rsidR="00081709" w:rsidRPr="00081709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Удельная 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4268487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ГН 10-117-99</w:t>
            </w:r>
          </w:p>
          <w:p w14:paraId="24B6ED9C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(РДУ-99), утв. постановлением МЗ РБ № 16 от 26.04.1999.</w:t>
            </w:r>
          </w:p>
          <w:p w14:paraId="18C646DA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ГН «Критерии оценки радиационного воздействия» (пункт 49, таблица 37) утв.  ПСМ РБ 25.01.2021 №37</w:t>
            </w:r>
          </w:p>
          <w:p w14:paraId="4BE47AA7" w14:textId="0998D01F" w:rsidR="009848DA" w:rsidRPr="009848DA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(в редакции ПСМ РБ 29.11.2022 № 829)</w:t>
            </w:r>
          </w:p>
        </w:tc>
        <w:tc>
          <w:tcPr>
            <w:tcW w:w="2381" w:type="dxa"/>
            <w:shd w:val="clear" w:color="auto" w:fill="auto"/>
          </w:tcPr>
          <w:p w14:paraId="73F08509" w14:textId="7E5E363D" w:rsidR="00081709" w:rsidRPr="00B700A7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  <w:p w14:paraId="6D2CB316" w14:textId="77777777" w:rsidR="00081709" w:rsidRPr="00B700A7" w:rsidRDefault="00081709" w:rsidP="0008170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801E84" w:rsidRPr="000F140B" w14:paraId="50B36CFC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1EB00C1F" w14:textId="5019EAF4" w:rsidR="00801E84" w:rsidRPr="009848DA" w:rsidRDefault="009E413E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  <w:r w:rsidR="00801E84" w:rsidRPr="009848DA">
              <w:rPr>
                <w:rFonts w:cs="Times New Roman"/>
                <w:color w:val="000000"/>
                <w:sz w:val="22"/>
              </w:rPr>
              <w:t>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62CDD2EF" w14:textId="1240423B" w:rsidR="00801E84" w:rsidRPr="00FA0EFB" w:rsidRDefault="001B3A52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Земли, включая почвы</w:t>
            </w:r>
          </w:p>
        </w:tc>
        <w:tc>
          <w:tcPr>
            <w:tcW w:w="850" w:type="dxa"/>
            <w:shd w:val="clear" w:color="auto" w:fill="auto"/>
          </w:tcPr>
          <w:p w14:paraId="12F9D7B3" w14:textId="77777777" w:rsid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100.06/</w:t>
            </w:r>
          </w:p>
          <w:p w14:paraId="7E4EAD01" w14:textId="309659A5" w:rsidR="00801E84" w:rsidRP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B4FF1B5" w14:textId="77777777" w:rsidR="00801E84" w:rsidRPr="00B700A7" w:rsidRDefault="00801E84" w:rsidP="00801E84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4F1875E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50E306E6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308C9905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19505FB4" w14:textId="1CD72B23" w:rsidR="00801E84" w:rsidRPr="00B700A7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499-2013</w:t>
            </w:r>
          </w:p>
        </w:tc>
        <w:tc>
          <w:tcPr>
            <w:tcW w:w="2381" w:type="dxa"/>
            <w:shd w:val="clear" w:color="auto" w:fill="auto"/>
          </w:tcPr>
          <w:p w14:paraId="3C9E3630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1C919858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88E37B2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576B76A5" w14:textId="22FB6555" w:rsidR="00801E84" w:rsidRP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499-2013</w:t>
            </w:r>
          </w:p>
        </w:tc>
      </w:tr>
      <w:tr w:rsidR="00801E84" w:rsidRPr="000F140B" w14:paraId="10280AD4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0E68DF9C" w14:textId="6DC41E09" w:rsidR="00801E84" w:rsidRPr="009848DA" w:rsidRDefault="009E413E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  <w:r w:rsidR="00801E84" w:rsidRPr="009848DA">
              <w:rPr>
                <w:rFonts w:cs="Times New Roman"/>
                <w:color w:val="000000"/>
                <w:sz w:val="22"/>
              </w:rPr>
              <w:t>.2*</w:t>
            </w:r>
          </w:p>
        </w:tc>
        <w:tc>
          <w:tcPr>
            <w:tcW w:w="2155" w:type="dxa"/>
            <w:vMerge/>
            <w:shd w:val="clear" w:color="auto" w:fill="auto"/>
          </w:tcPr>
          <w:p w14:paraId="685711E7" w14:textId="77777777" w:rsidR="00801E84" w:rsidRPr="00FA0EFB" w:rsidRDefault="00801E84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69AAD6" w14:textId="77777777" w:rsid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100.06/</w:t>
            </w:r>
          </w:p>
          <w:p w14:paraId="6F56A787" w14:textId="15D4AFD1" w:rsidR="00801E84" w:rsidRP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1867AC4" w14:textId="1BDB7257" w:rsidR="00801E84" w:rsidRPr="00B700A7" w:rsidRDefault="001B3A52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Удельная активность цезия-137 (плотность загрязнения) цезия-137</w:t>
            </w:r>
          </w:p>
        </w:tc>
        <w:tc>
          <w:tcPr>
            <w:tcW w:w="2410" w:type="dxa"/>
            <w:shd w:val="clear" w:color="auto" w:fill="auto"/>
          </w:tcPr>
          <w:p w14:paraId="12F9E32B" w14:textId="77777777" w:rsidR="001B3A52" w:rsidRPr="001B3A52" w:rsidRDefault="001B3A52" w:rsidP="001B3A52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Закон РБ «О правовом режиме территорий, подвергшихся радиоактивному загрязнению в</w:t>
            </w:r>
          </w:p>
          <w:p w14:paraId="6B914184" w14:textId="178CA50C" w:rsidR="00801E84" w:rsidRDefault="001B3A52" w:rsidP="001B3A52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результате катастрофы на ЧАЭС» </w:t>
            </w:r>
          </w:p>
          <w:p w14:paraId="4980F059" w14:textId="3DEF5BF1" w:rsidR="00801E84" w:rsidRPr="00B700A7" w:rsidRDefault="00801E84" w:rsidP="00801E84">
            <w:pPr>
              <w:ind w:left="34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122265D4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МВИ.МН 1823-2007</w:t>
            </w:r>
          </w:p>
          <w:p w14:paraId="0C4D5703" w14:textId="4CA91EA0" w:rsidR="00801E84" w:rsidRP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240-2010 п.8</w:t>
            </w:r>
          </w:p>
          <w:p w14:paraId="0E0FD341" w14:textId="77777777" w:rsidR="00801E84" w:rsidRPr="009848DA" w:rsidRDefault="00801E84" w:rsidP="00801E84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B700A7" w:rsidRPr="004E5090" w14:paraId="6E9C5A69" w14:textId="77777777" w:rsidTr="002A5E56">
        <w:trPr>
          <w:trHeight w:val="266"/>
        </w:trPr>
        <w:tc>
          <w:tcPr>
            <w:tcW w:w="851" w:type="dxa"/>
            <w:shd w:val="clear" w:color="auto" w:fill="auto"/>
          </w:tcPr>
          <w:p w14:paraId="73E283F4" w14:textId="300E6C52" w:rsidR="00B700A7" w:rsidRPr="00B700A7" w:rsidRDefault="009E413E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  <w:r w:rsidR="00B700A7" w:rsidRPr="00B700A7">
              <w:rPr>
                <w:rFonts w:cs="Times New Roman"/>
                <w:color w:val="000000"/>
                <w:sz w:val="22"/>
              </w:rPr>
              <w:t>.1</w:t>
            </w:r>
            <w:r w:rsidR="00B80A5D"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2155" w:type="dxa"/>
            <w:shd w:val="clear" w:color="auto" w:fill="auto"/>
          </w:tcPr>
          <w:p w14:paraId="4C49795A" w14:textId="5DE8AD47" w:rsidR="00B700A7" w:rsidRPr="00B700A7" w:rsidRDefault="001B3A52" w:rsidP="009848DA">
            <w:pPr>
              <w:ind w:left="34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Рабочие места, помещения. Территория</w:t>
            </w:r>
          </w:p>
        </w:tc>
        <w:tc>
          <w:tcPr>
            <w:tcW w:w="850" w:type="dxa"/>
            <w:shd w:val="clear" w:color="auto" w:fill="auto"/>
          </w:tcPr>
          <w:p w14:paraId="216546F1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100.11/</w:t>
            </w:r>
          </w:p>
          <w:p w14:paraId="2721DCCA" w14:textId="5E19DDF7" w:rsidR="001B3A52" w:rsidRP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  <w:p w14:paraId="737A5045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100.12/</w:t>
            </w:r>
          </w:p>
          <w:p w14:paraId="591FE5FB" w14:textId="455F48D8" w:rsidR="001B3A52" w:rsidRP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  <w:p w14:paraId="1118F94D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100.15/</w:t>
            </w:r>
          </w:p>
          <w:p w14:paraId="20FEFCFC" w14:textId="3666640C" w:rsidR="00B700A7" w:rsidRPr="00B700A7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14:paraId="28973479" w14:textId="1DE95EE3" w:rsidR="00B700A7" w:rsidRPr="00B700A7" w:rsidRDefault="00081709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081709">
              <w:rPr>
                <w:rFonts w:cs="Times New Roman"/>
                <w:color w:val="000000"/>
                <w:sz w:val="22"/>
              </w:rPr>
              <w:t>Мощность эквивалентной дозы гамма -излучения</w:t>
            </w:r>
          </w:p>
        </w:tc>
        <w:tc>
          <w:tcPr>
            <w:tcW w:w="2410" w:type="dxa"/>
            <w:shd w:val="clear" w:color="auto" w:fill="auto"/>
          </w:tcPr>
          <w:p w14:paraId="7EDB8F8E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ГН утв. постановлением </w:t>
            </w:r>
          </w:p>
          <w:p w14:paraId="481F46C7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МЗ РБ № 213 от 28.12.2012</w:t>
            </w:r>
          </w:p>
          <w:p w14:paraId="72EB146F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250-2010</w:t>
            </w:r>
          </w:p>
          <w:p w14:paraId="18CA3DC4" w14:textId="3F7BE5DA" w:rsid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утв. 02.08.2004</w:t>
            </w:r>
          </w:p>
          <w:p w14:paraId="7C18FAAE" w14:textId="77777777" w:rsidR="009848DA" w:rsidRDefault="009848DA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</w:p>
          <w:p w14:paraId="5002A3A7" w14:textId="77777777" w:rsidR="009848DA" w:rsidRPr="00B700A7" w:rsidRDefault="009848DA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40B93730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МВИ ГМ 1906-2020 </w:t>
            </w:r>
          </w:p>
          <w:p w14:paraId="03159907" w14:textId="1C87120B" w:rsidR="00B700A7" w:rsidRPr="00B700A7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250-2010</w:t>
            </w:r>
          </w:p>
        </w:tc>
      </w:tr>
    </w:tbl>
    <w:p w14:paraId="502E8A8D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77777777" w:rsidR="00CB164E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7C5FB3D2" w14:textId="77777777" w:rsidR="00CB164E" w:rsidRDefault="00CB164E" w:rsidP="00CB164E">
      <w:pPr>
        <w:ind w:firstLine="284"/>
        <w:rPr>
          <w:rStyle w:val="FontStyle37"/>
          <w:sz w:val="22"/>
        </w:rPr>
      </w:pPr>
    </w:p>
    <w:p w14:paraId="70E0253E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6201B056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75D6B3F9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48C34467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06240175" w14:textId="77777777" w:rsidR="00CB164E" w:rsidRPr="006E2FB8" w:rsidRDefault="00CB164E" w:rsidP="00CB164E">
      <w:pPr>
        <w:pStyle w:val="ac"/>
        <w:ind w:left="284" w:hanging="426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E589768" w14:textId="77777777" w:rsidR="00CB164E" w:rsidRPr="00540884" w:rsidRDefault="00CB164E" w:rsidP="00CB164E">
      <w:pPr>
        <w:pStyle w:val="ac"/>
        <w:ind w:left="284" w:hanging="426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 xml:space="preserve">(подпись)   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17B54993" w14:textId="0EA48337" w:rsidR="00CB164E" w:rsidRPr="00540884" w:rsidRDefault="00CB164E" w:rsidP="00CB164E">
      <w:pPr>
        <w:pStyle w:val="ac"/>
        <w:ind w:left="284" w:hanging="426"/>
        <w:outlineLvl w:val="1"/>
        <w:rPr>
          <w:iCs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28621B">
      <w:headerReference w:type="default" r:id="rId9"/>
      <w:footerReference w:type="default" r:id="rId10"/>
      <w:footerReference w:type="first" r:id="rId11"/>
      <w:pgSz w:w="11906" w:h="16838"/>
      <w:pgMar w:top="284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60A5" w14:textId="77777777" w:rsidR="0080370D" w:rsidRDefault="0080370D" w:rsidP="002A79CB">
      <w:r>
        <w:separator/>
      </w:r>
    </w:p>
  </w:endnote>
  <w:endnote w:type="continuationSeparator" w:id="0">
    <w:p w14:paraId="424CAC3A" w14:textId="77777777" w:rsidR="0080370D" w:rsidRDefault="0080370D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77777777" w:rsidR="00A335B6" w:rsidRPr="00AE573F" w:rsidRDefault="00A335B6" w:rsidP="00B248C2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5520218" w14:textId="2541595E" w:rsidR="00A335B6" w:rsidRPr="0069151F" w:rsidRDefault="009848DA" w:rsidP="00B248C2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667D82" w:rsidRPr="0069151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67D82" w:rsidRPr="0069151F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4BC2A7A3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1B3A52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7679F028" w:rsidR="00A335B6" w:rsidRPr="007C2397" w:rsidRDefault="009848DA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16.06.2023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5B2C" w14:textId="77777777" w:rsidR="0080370D" w:rsidRDefault="0080370D" w:rsidP="002A79CB">
      <w:r>
        <w:separator/>
      </w:r>
    </w:p>
  </w:footnote>
  <w:footnote w:type="continuationSeparator" w:id="0">
    <w:p w14:paraId="2BEA6AA3" w14:textId="77777777" w:rsidR="0080370D" w:rsidRDefault="0080370D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CBBF58F" w14:textId="5F201C56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9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 xml:space="preserve">BY/112 </w:t>
    </w:r>
    <w:r w:rsidR="00FA0EFB">
      <w:rPr>
        <w:szCs w:val="28"/>
      </w:rPr>
      <w:t>2.3389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915" w:type="dxa"/>
      <w:tblInd w:w="-459" w:type="dxa"/>
      <w:tblLook w:val="04A0" w:firstRow="1" w:lastRow="0" w:firstColumn="1" w:lastColumn="0" w:noHBand="0" w:noVBand="1"/>
    </w:tblPr>
    <w:tblGrid>
      <w:gridCol w:w="851"/>
      <w:gridCol w:w="2155"/>
      <w:gridCol w:w="850"/>
      <w:gridCol w:w="2268"/>
      <w:gridCol w:w="2410"/>
      <w:gridCol w:w="2381"/>
    </w:tblGrid>
    <w:tr w:rsidR="00A335B6" w14:paraId="5CEB5E8B" w14:textId="77777777" w:rsidTr="002A5E56">
      <w:tc>
        <w:tcPr>
          <w:tcW w:w="851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215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381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311863">
    <w:abstractNumId w:val="15"/>
  </w:num>
  <w:num w:numId="2" w16cid:durableId="88741779">
    <w:abstractNumId w:val="1"/>
  </w:num>
  <w:num w:numId="3" w16cid:durableId="1368720721">
    <w:abstractNumId w:val="5"/>
  </w:num>
  <w:num w:numId="4" w16cid:durableId="255866123">
    <w:abstractNumId w:val="17"/>
  </w:num>
  <w:num w:numId="5" w16cid:durableId="235896215">
    <w:abstractNumId w:val="11"/>
  </w:num>
  <w:num w:numId="6" w16cid:durableId="1214273710">
    <w:abstractNumId w:val="4"/>
  </w:num>
  <w:num w:numId="7" w16cid:durableId="1948006852">
    <w:abstractNumId w:val="12"/>
  </w:num>
  <w:num w:numId="8" w16cid:durableId="119539024">
    <w:abstractNumId w:val="7"/>
  </w:num>
  <w:num w:numId="9" w16cid:durableId="1701780074">
    <w:abstractNumId w:val="13"/>
  </w:num>
  <w:num w:numId="10" w16cid:durableId="366413378">
    <w:abstractNumId w:val="8"/>
  </w:num>
  <w:num w:numId="11" w16cid:durableId="69037729">
    <w:abstractNumId w:val="18"/>
  </w:num>
  <w:num w:numId="12" w16cid:durableId="501160634">
    <w:abstractNumId w:val="10"/>
  </w:num>
  <w:num w:numId="13" w16cid:durableId="1701935861">
    <w:abstractNumId w:val="14"/>
  </w:num>
  <w:num w:numId="14" w16cid:durableId="1401640110">
    <w:abstractNumId w:val="3"/>
  </w:num>
  <w:num w:numId="15" w16cid:durableId="1649238340">
    <w:abstractNumId w:val="6"/>
  </w:num>
  <w:num w:numId="16" w16cid:durableId="1249385782">
    <w:abstractNumId w:val="9"/>
  </w:num>
  <w:num w:numId="17" w16cid:durableId="132216017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963265839">
    <w:abstractNumId w:val="2"/>
  </w:num>
  <w:num w:numId="19" w16cid:durableId="1920483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7A2A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B3A52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5E56"/>
    <w:rsid w:val="002A64BF"/>
    <w:rsid w:val="002A79CB"/>
    <w:rsid w:val="002C052A"/>
    <w:rsid w:val="002D108F"/>
    <w:rsid w:val="002E461D"/>
    <w:rsid w:val="002F2DC5"/>
    <w:rsid w:val="002F38D8"/>
    <w:rsid w:val="003060EF"/>
    <w:rsid w:val="003108DD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01E84"/>
    <w:rsid w:val="0080370D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413E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4124B"/>
    <w:rsid w:val="00A43FCA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02E6"/>
    <w:rsid w:val="00AB3685"/>
    <w:rsid w:val="00AC6F07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32AA"/>
    <w:rsid w:val="00D84613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6329B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46FF1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6DEDD5E0-0D44-4803-BA78-2F1B4E29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7F59-BEEE-4E43-806B-CE0AD8C6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Виршич Юлия Викторовна</cp:lastModifiedBy>
  <cp:revision>2</cp:revision>
  <cp:lastPrinted>2021-12-20T13:07:00Z</cp:lastPrinted>
  <dcterms:created xsi:type="dcterms:W3CDTF">2023-06-14T12:43:00Z</dcterms:created>
  <dcterms:modified xsi:type="dcterms:W3CDTF">2023-06-14T12:43:00Z</dcterms:modified>
</cp:coreProperties>
</file>