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B0B429C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</w:t>
            </w:r>
            <w:r w:rsidR="00DD0B2C">
              <w:rPr>
                <w:rFonts w:cs="Times New Roman"/>
                <w:bCs/>
                <w:sz w:val="28"/>
                <w:szCs w:val="28"/>
              </w:rPr>
              <w:t xml:space="preserve"> февраля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1995</w:t>
            </w:r>
            <w:r w:rsidR="006041E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140A54B1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38A58A9B" w14:textId="7C0C7A59" w:rsidR="008D5BBA" w:rsidRPr="00190226" w:rsidRDefault="008D5BBA" w:rsidP="008D5BBA">
      <w:pPr>
        <w:keepNext/>
        <w:ind w:left="-851"/>
        <w:jc w:val="center"/>
        <w:outlineLvl w:val="2"/>
        <w:rPr>
          <w:sz w:val="28"/>
          <w:szCs w:val="28"/>
        </w:rPr>
      </w:pPr>
      <w:r w:rsidRPr="008D5BBA">
        <w:rPr>
          <w:b/>
          <w:bCs/>
          <w:sz w:val="28"/>
          <w:szCs w:val="28"/>
        </w:rPr>
        <w:t>ДОПОЛНЕНИЕ № 1</w:t>
      </w:r>
      <w:r w:rsidRPr="008D5BBA">
        <w:rPr>
          <w:sz w:val="28"/>
          <w:szCs w:val="28"/>
        </w:rPr>
        <w:t xml:space="preserve"> от </w:t>
      </w:r>
      <w:r w:rsidR="00190226" w:rsidRPr="00190226">
        <w:rPr>
          <w:sz w:val="28"/>
          <w:szCs w:val="28"/>
        </w:rPr>
        <w:t>19</w:t>
      </w:r>
      <w:r w:rsidRPr="00190226">
        <w:rPr>
          <w:sz w:val="28"/>
          <w:szCs w:val="28"/>
        </w:rPr>
        <w:t>.</w:t>
      </w:r>
      <w:r w:rsidR="00190226" w:rsidRPr="00190226">
        <w:rPr>
          <w:sz w:val="28"/>
          <w:szCs w:val="28"/>
        </w:rPr>
        <w:t>11</w:t>
      </w:r>
      <w:r w:rsidRPr="00190226">
        <w:rPr>
          <w:sz w:val="28"/>
          <w:szCs w:val="28"/>
        </w:rPr>
        <w:t>.2021 года</w:t>
      </w:r>
    </w:p>
    <w:p w14:paraId="0172E0B4" w14:textId="07B17ED6" w:rsidR="00101B6F" w:rsidRPr="008D5BBA" w:rsidRDefault="00901BAB" w:rsidP="008D5BBA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8D5BBA" w:rsidRPr="00F14C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8D5BBA" w:rsidRPr="00F14CF8">
        <w:rPr>
          <w:b/>
          <w:sz w:val="28"/>
          <w:szCs w:val="28"/>
        </w:rPr>
        <w:t xml:space="preserve"> АККРЕДИТАЦИИ </w:t>
      </w:r>
      <w:r w:rsidR="008D5BBA" w:rsidRPr="00901BAB">
        <w:rPr>
          <w:bCs/>
          <w:sz w:val="28"/>
          <w:szCs w:val="28"/>
        </w:rPr>
        <w:t>от 01 октября 2021 года</w:t>
      </w:r>
    </w:p>
    <w:p w14:paraId="077B6B78" w14:textId="0B46CC58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02EBB" w:rsidRPr="000F140B" w14:paraId="5D4C80A6" w14:textId="77777777" w:rsidTr="00A35B35">
        <w:trPr>
          <w:trHeight w:val="221"/>
        </w:trPr>
        <w:tc>
          <w:tcPr>
            <w:tcW w:w="993" w:type="dxa"/>
          </w:tcPr>
          <w:p w14:paraId="206DDB9A" w14:textId="55707729" w:rsidR="00C02EBB" w:rsidRPr="009D5E32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E5090">
              <w:t>1</w:t>
            </w:r>
          </w:p>
        </w:tc>
        <w:tc>
          <w:tcPr>
            <w:tcW w:w="1417" w:type="dxa"/>
          </w:tcPr>
          <w:p w14:paraId="318E651C" w14:textId="56984C17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2</w:t>
            </w:r>
          </w:p>
        </w:tc>
        <w:tc>
          <w:tcPr>
            <w:tcW w:w="1418" w:type="dxa"/>
          </w:tcPr>
          <w:p w14:paraId="3EC9A58F" w14:textId="2BABF349" w:rsidR="00C02EBB" w:rsidRPr="00C02EBB" w:rsidRDefault="00C02EBB" w:rsidP="00C02EBB">
            <w:pPr>
              <w:jc w:val="center"/>
              <w:rPr>
                <w:sz w:val="22"/>
                <w:szCs w:val="22"/>
              </w:rPr>
            </w:pPr>
            <w:r w:rsidRPr="004E5090">
              <w:t>3</w:t>
            </w:r>
          </w:p>
        </w:tc>
        <w:tc>
          <w:tcPr>
            <w:tcW w:w="2268" w:type="dxa"/>
          </w:tcPr>
          <w:p w14:paraId="58E1363D" w14:textId="7EA104B1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4</w:t>
            </w:r>
          </w:p>
        </w:tc>
        <w:tc>
          <w:tcPr>
            <w:tcW w:w="2126" w:type="dxa"/>
            <w:vAlign w:val="center"/>
          </w:tcPr>
          <w:p w14:paraId="52EAB373" w14:textId="023DFDF4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5</w:t>
            </w:r>
          </w:p>
        </w:tc>
        <w:tc>
          <w:tcPr>
            <w:tcW w:w="1559" w:type="dxa"/>
            <w:vAlign w:val="center"/>
          </w:tcPr>
          <w:p w14:paraId="10F33532" w14:textId="1F4432AA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6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901BAB" w:rsidRPr="000F140B" w14:paraId="07AA351B" w14:textId="77777777" w:rsidTr="00FF0AF6">
        <w:trPr>
          <w:trHeight w:val="340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59720EAF" w14:textId="63350738" w:rsidR="00901BAB" w:rsidRPr="00E03589" w:rsidRDefault="0073073C" w:rsidP="0090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190226">
              <w:rPr>
                <w:sz w:val="22"/>
                <w:szCs w:val="22"/>
              </w:rPr>
              <w:t xml:space="preserve">Городской корпус ЦЛ, </w:t>
            </w:r>
            <w:proofErr w:type="spellStart"/>
            <w:r w:rsidRPr="00190226">
              <w:rPr>
                <w:sz w:val="22"/>
                <w:szCs w:val="22"/>
              </w:rPr>
              <w:t>ул.Коржа</w:t>
            </w:r>
            <w:proofErr w:type="spellEnd"/>
            <w:r w:rsidRPr="00190226">
              <w:rPr>
                <w:sz w:val="22"/>
                <w:szCs w:val="22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852701" w:rsidRPr="000F140B" w14:paraId="3297C9AD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3DA" w14:textId="124A9ED1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t>11.37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04D02D5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 xml:space="preserve">Вода питьевая, вода подземная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714" w14:textId="41692D6A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  <w:spacing w:val="-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32C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40376124" w14:textId="7777777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vertAlign w:val="superscript"/>
              </w:rPr>
            </w:pPr>
            <w:r w:rsidRPr="00622F40">
              <w:t xml:space="preserve">Д </w:t>
            </w:r>
            <w:proofErr w:type="gramStart"/>
            <w:r w:rsidRPr="00622F40">
              <w:t>–  от</w:t>
            </w:r>
            <w:proofErr w:type="gramEnd"/>
            <w:r w:rsidRPr="00622F40">
              <w:t xml:space="preserve"> 0,100 мг/дм</w:t>
            </w:r>
            <w:r w:rsidRPr="00622F40">
              <w:rPr>
                <w:vertAlign w:val="superscript"/>
              </w:rPr>
              <w:t>3</w:t>
            </w:r>
          </w:p>
          <w:p w14:paraId="0E3E0495" w14:textId="12396DD6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09" w14:textId="25150600" w:rsidR="00852701" w:rsidRPr="00622F40" w:rsidRDefault="00852701" w:rsidP="00622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hanging="35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3293F854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>СТБ 17.13.05-45-2016</w:t>
            </w:r>
          </w:p>
        </w:tc>
      </w:tr>
      <w:tr w:rsidR="00852701" w:rsidRPr="000F140B" w14:paraId="2608C2B9" w14:textId="77777777" w:rsidTr="00C02EBB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B2" w14:textId="6B376385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12</w:t>
            </w:r>
            <w:r w:rsidR="00852701" w:rsidRPr="00622F40">
              <w:t>.25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4D" w14:textId="03C4C282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Поверхностные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A8E" w14:textId="2E66A40F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B15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5B0DF898" w14:textId="3C3A40FB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559" w14:textId="4F18A221" w:rsidR="00852701" w:rsidRPr="00622F40" w:rsidRDefault="00852701" w:rsidP="00C02EBB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Нормативы качества воды поверхностных водных объектов, утвержденные Министерства природных ресурсов и охраны окружающей среды Республики Беларусь № 13 от 30.03.2015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0EA" w14:textId="05904CC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852701" w:rsidRPr="000F140B" w14:paraId="7E0BB204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C5" w14:textId="30CAB4F3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13</w:t>
            </w:r>
            <w:r w:rsidR="00852701" w:rsidRPr="00622F40">
              <w:t>.26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CD2" w14:textId="23B300E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 xml:space="preserve">Сточные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FA0" w14:textId="25377504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07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2D8D1713" w14:textId="616EE4A2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79A" w14:textId="1CE829A1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Решение местных исполнительных и распорядительных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E4C" w14:textId="78D6AD48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C02EBB" w:rsidRPr="000F140B" w14:paraId="7F8F5E75" w14:textId="77777777" w:rsidTr="00852701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008" w14:textId="5726DA47" w:rsidR="00C02EBB" w:rsidRPr="00622F40" w:rsidRDefault="009D4E0B" w:rsidP="00622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90226">
              <w:lastRenderedPageBreak/>
              <w:t>15</w:t>
            </w:r>
            <w:r w:rsidR="00C02EBB" w:rsidRPr="00190226">
              <w:t>.</w:t>
            </w:r>
            <w:r w:rsidRPr="00190226">
              <w:t>1</w:t>
            </w:r>
            <w:r w:rsidR="00C02EBB" w:rsidRPr="00190226"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BF71" w14:textId="1B4AE6D7" w:rsidR="00C02EBB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D1761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868" w14:textId="06E68C57" w:rsidR="00C02EBB" w:rsidRPr="00622F40" w:rsidRDefault="00C02EBB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5E6" w14:textId="55A29C9A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AA1" w14:textId="5A5EA639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ТКП 17.03</w:t>
            </w:r>
            <w:r w:rsidRPr="00190226">
              <w:rPr>
                <w:rFonts w:ascii="Times New Roman" w:hAnsi="Times New Roman"/>
              </w:rPr>
              <w:t>-01-</w:t>
            </w:r>
            <w:r w:rsidRPr="00622F40">
              <w:rPr>
                <w:rFonts w:ascii="Times New Roman" w:hAnsi="Times New Roman"/>
              </w:rPr>
              <w:t>2020 (33140)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8EA" w14:textId="7C1BB038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ТКП 17.03</w:t>
            </w:r>
            <w:r w:rsidRPr="00190226">
              <w:t>-01-</w:t>
            </w:r>
            <w:r w:rsidRPr="00622F40">
              <w:t>2020 (33140)</w:t>
            </w:r>
          </w:p>
        </w:tc>
      </w:tr>
      <w:tr w:rsidR="009D1761" w:rsidRPr="000F140B" w14:paraId="12A26BE3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602" w14:textId="2660069E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8D5E" w14:textId="77777777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5B2" w14:textId="52524642" w:rsidR="009D1761" w:rsidRPr="00622F40" w:rsidRDefault="009D176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1EC" w14:textId="77777777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калия</w:t>
            </w:r>
          </w:p>
          <w:p w14:paraId="6EEFC945" w14:textId="5BD9F60D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- от 2 до 20000 вкл. </w:t>
            </w:r>
            <w:r>
              <w:rPr>
                <w:rFonts w:ascii="Times New Roman" w:hAnsi="Times New Roman"/>
              </w:rPr>
              <w:t>м</w:t>
            </w:r>
            <w:r w:rsidRPr="00622F40">
              <w:rPr>
                <w:rFonts w:ascii="Times New Roman" w:hAnsi="Times New Roman"/>
              </w:rPr>
              <w:t>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9D1A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ТКП 17.03-01-2020</w:t>
            </w:r>
          </w:p>
          <w:p w14:paraId="2FA6B2B5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(33140)</w:t>
            </w:r>
          </w:p>
          <w:p w14:paraId="29228F70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</w:t>
            </w:r>
          </w:p>
          <w:p w14:paraId="2DE592AE" w14:textId="32C0E70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Фактические значения</w:t>
            </w:r>
          </w:p>
          <w:p w14:paraId="00095155" w14:textId="5B38F2A1" w:rsidR="009D1761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Фоновое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B11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33B311AF" w14:textId="5AC2964C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4E172F07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0081E7B3" w14:textId="7ECE5600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9D1761" w:rsidRPr="000F140B" w14:paraId="37AB05FE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E4" w14:textId="36F804DA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4F75" w14:textId="77777777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90D" w14:textId="386DC240" w:rsidR="009D1761" w:rsidRPr="00622F40" w:rsidRDefault="009D1761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E9C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Массовая доля натрия </w:t>
            </w:r>
          </w:p>
          <w:p w14:paraId="5FF8A0C7" w14:textId="764E4F7A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2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CFF4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067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6B382C71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650DE0C3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18029F6E" w14:textId="6AE9B04C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BC39F9" w:rsidRPr="000F140B" w14:paraId="327E002B" w14:textId="77777777" w:rsidTr="00852701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DAC" w14:textId="71D345CE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C5D6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139" w14:textId="7BA73611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7AD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хлорид-ионов</w:t>
            </w:r>
          </w:p>
          <w:p w14:paraId="765369C8" w14:textId="1298DAFD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3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C96A7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17.03.01-001-2021 </w:t>
            </w:r>
          </w:p>
          <w:p w14:paraId="2805635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 </w:t>
            </w:r>
          </w:p>
          <w:p w14:paraId="71BFF469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 xml:space="preserve">Фактические </w:t>
            </w:r>
          </w:p>
          <w:p w14:paraId="790E0414" w14:textId="6C10661D" w:rsidR="00BC39F9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7EF" w14:textId="07910845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</w:t>
            </w:r>
            <w:r w:rsidR="00AB7CA7">
              <w:t>0</w:t>
            </w:r>
            <w:r>
              <w:t>.</w:t>
            </w:r>
          </w:p>
          <w:p w14:paraId="61C948C5" w14:textId="74AF60F2" w:rsidR="00BC39F9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07916</w:t>
            </w:r>
          </w:p>
          <w:p w14:paraId="01F98B9B" w14:textId="01C04050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</w:t>
            </w:r>
            <w:r w:rsidR="00AB7CA7">
              <w:t>3</w:t>
            </w:r>
            <w:r w:rsidRPr="00622F40">
              <w:t>:2.</w:t>
            </w:r>
            <w:r w:rsidR="00AB7CA7">
              <w:t>2</w:t>
            </w:r>
            <w:r w:rsidRPr="00622F40">
              <w:t>.</w:t>
            </w:r>
          </w:p>
          <w:p w14:paraId="29BF7F29" w14:textId="0E89C0D3" w:rsidR="00BC39F9" w:rsidRPr="00622F40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69-10</w:t>
            </w:r>
            <w:r w:rsidR="00BC39F9">
              <w:t xml:space="preserve"> </w:t>
            </w:r>
          </w:p>
        </w:tc>
      </w:tr>
      <w:tr w:rsidR="00BC39F9" w:rsidRPr="000F140B" w14:paraId="7A571B88" w14:textId="77777777" w:rsidTr="00D85793">
        <w:trPr>
          <w:trHeight w:val="246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798" w14:textId="454F2989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FF"/>
                <w:sz w:val="26"/>
                <w:szCs w:val="26"/>
              </w:rPr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(физико-химическое отделение химической лаборатории)</w:t>
            </w:r>
          </w:p>
        </w:tc>
      </w:tr>
      <w:tr w:rsidR="00BC39F9" w:rsidRPr="005E2127" w14:paraId="15281F66" w14:textId="77777777" w:rsidTr="0024515A">
        <w:trPr>
          <w:trHeight w:val="246"/>
        </w:trPr>
        <w:tc>
          <w:tcPr>
            <w:tcW w:w="993" w:type="dxa"/>
          </w:tcPr>
          <w:p w14:paraId="1EAA67B5" w14:textId="257C413A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21.1*</w:t>
            </w:r>
          </w:p>
        </w:tc>
        <w:tc>
          <w:tcPr>
            <w:tcW w:w="1417" w:type="dxa"/>
            <w:vMerge w:val="restart"/>
          </w:tcPr>
          <w:p w14:paraId="0A5944AD" w14:textId="42F14CBC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1DAC63FC" w14:textId="3E199C38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24.10/08.169</w:t>
            </w:r>
          </w:p>
        </w:tc>
        <w:tc>
          <w:tcPr>
            <w:tcW w:w="2268" w:type="dxa"/>
          </w:tcPr>
          <w:p w14:paraId="778AD49A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79848ACB" w14:textId="198551D8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углерода </w:t>
            </w:r>
            <w:r>
              <w:rPr>
                <w:rFonts w:ascii="Times New Roman" w:hAnsi="Times New Roman"/>
              </w:rPr>
              <w:t>(</w:t>
            </w:r>
            <w:r w:rsidRPr="00622F4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</w:tcPr>
          <w:p w14:paraId="5E43B428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6CCD7C30" w14:textId="61ADCA00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22233C0" w14:textId="2463AC4D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22536.1-88 п.3</w:t>
            </w:r>
          </w:p>
        </w:tc>
      </w:tr>
      <w:tr w:rsidR="00BC39F9" w:rsidRPr="005E2127" w14:paraId="22B8B7AA" w14:textId="77777777" w:rsidTr="0024515A">
        <w:trPr>
          <w:trHeight w:val="246"/>
        </w:trPr>
        <w:tc>
          <w:tcPr>
            <w:tcW w:w="993" w:type="dxa"/>
          </w:tcPr>
          <w:p w14:paraId="4EC3182D" w14:textId="4B85CCE6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</w:tcPr>
          <w:p w14:paraId="2D8344CD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26C5" w14:textId="3B70A1DE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24.10/08.156</w:t>
            </w:r>
          </w:p>
        </w:tc>
        <w:tc>
          <w:tcPr>
            <w:tcW w:w="2268" w:type="dxa"/>
          </w:tcPr>
          <w:p w14:paraId="6AFE9916" w14:textId="77777777" w:rsidR="00BC39F9" w:rsidRPr="00622F40" w:rsidRDefault="00BC39F9" w:rsidP="00BC39F9">
            <w:pPr>
              <w:pStyle w:val="af5"/>
            </w:pPr>
            <w:proofErr w:type="spellStart"/>
            <w:r w:rsidRPr="00622F40">
              <w:t>Массовая</w:t>
            </w:r>
            <w:proofErr w:type="spellEnd"/>
            <w:r w:rsidRPr="00622F40">
              <w:t xml:space="preserve"> </w:t>
            </w:r>
            <w:proofErr w:type="spellStart"/>
            <w:r w:rsidRPr="00622F40">
              <w:t>доля</w:t>
            </w:r>
            <w:proofErr w:type="spellEnd"/>
            <w:r w:rsidRPr="00622F40">
              <w:t xml:space="preserve"> </w:t>
            </w:r>
          </w:p>
          <w:p w14:paraId="4E23132E" w14:textId="147DEE53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марганца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Mn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32A3ADB8" w14:textId="613F8E5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C4C35CC" w14:textId="09CAB05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22536.5-87 п.4</w:t>
            </w:r>
          </w:p>
        </w:tc>
      </w:tr>
      <w:tr w:rsidR="00BC39F9" w:rsidRPr="005E2127" w14:paraId="3F35C9B9" w14:textId="77777777" w:rsidTr="0024515A">
        <w:trPr>
          <w:trHeight w:val="246"/>
        </w:trPr>
        <w:tc>
          <w:tcPr>
            <w:tcW w:w="993" w:type="dxa"/>
          </w:tcPr>
          <w:p w14:paraId="02B6F259" w14:textId="6800FB32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</w:tcPr>
          <w:p w14:paraId="3F7BEE57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4751" w14:textId="595272DF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</w:t>
            </w:r>
            <w:r w:rsidRPr="00622F40">
              <w:rPr>
                <w:rStyle w:val="T12"/>
                <w:rFonts w:ascii="Times New Roman" w:hAnsi="Times New Roman"/>
                <w:spacing w:val="-4"/>
              </w:rPr>
              <w:t>08.156</w:t>
            </w:r>
          </w:p>
        </w:tc>
        <w:tc>
          <w:tcPr>
            <w:tcW w:w="2268" w:type="dxa"/>
          </w:tcPr>
          <w:p w14:paraId="4B0DB6F1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3183B263" w14:textId="524D6D4B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кремния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Si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245F5024" w14:textId="3450154F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7923630" w14:textId="74C08F3B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22536.4-88 п.3</w:t>
            </w:r>
          </w:p>
        </w:tc>
      </w:tr>
      <w:tr w:rsidR="00BC39F9" w:rsidRPr="000F140B" w14:paraId="7E477555" w14:textId="77777777" w:rsidTr="00662E03">
        <w:trPr>
          <w:trHeight w:val="246"/>
        </w:trPr>
        <w:tc>
          <w:tcPr>
            <w:tcW w:w="9782" w:type="dxa"/>
            <w:gridSpan w:val="6"/>
          </w:tcPr>
          <w:p w14:paraId="43F738B6" w14:textId="2F8368F1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(ведущий инженер по металлографическим исследованиям)</w:t>
            </w:r>
          </w:p>
        </w:tc>
      </w:tr>
      <w:tr w:rsidR="00BC39F9" w:rsidRPr="000F140B" w14:paraId="5D621BC7" w14:textId="77777777" w:rsidTr="001B629A">
        <w:trPr>
          <w:trHeight w:val="246"/>
        </w:trPr>
        <w:tc>
          <w:tcPr>
            <w:tcW w:w="993" w:type="dxa"/>
          </w:tcPr>
          <w:p w14:paraId="4BCF08DF" w14:textId="65D6B354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22.1*</w:t>
            </w:r>
          </w:p>
        </w:tc>
        <w:tc>
          <w:tcPr>
            <w:tcW w:w="1417" w:type="dxa"/>
            <w:vMerge w:val="restart"/>
          </w:tcPr>
          <w:p w14:paraId="60942BA7" w14:textId="5C70326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2F5B8667" w14:textId="617168E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653FE400" w14:textId="56D18A2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Временное сопротивление, относительное удлинение</w:t>
            </w:r>
          </w:p>
        </w:tc>
        <w:tc>
          <w:tcPr>
            <w:tcW w:w="2126" w:type="dxa"/>
            <w:vMerge w:val="restart"/>
          </w:tcPr>
          <w:p w14:paraId="04975A1F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5F1AB1E2" w14:textId="38D56C42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E271BCC" w14:textId="6AFE2F3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1497-84</w:t>
            </w:r>
          </w:p>
        </w:tc>
      </w:tr>
      <w:tr w:rsidR="00BC39F9" w:rsidRPr="000F140B" w14:paraId="2E9F4182" w14:textId="77777777" w:rsidTr="001B629A">
        <w:trPr>
          <w:trHeight w:val="246"/>
        </w:trPr>
        <w:tc>
          <w:tcPr>
            <w:tcW w:w="993" w:type="dxa"/>
          </w:tcPr>
          <w:p w14:paraId="3E370054" w14:textId="5F8BCC4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22.2*</w:t>
            </w:r>
          </w:p>
        </w:tc>
        <w:tc>
          <w:tcPr>
            <w:tcW w:w="1417" w:type="dxa"/>
            <w:vMerge/>
          </w:tcPr>
          <w:p w14:paraId="5F14735A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</w:tcPr>
          <w:p w14:paraId="2E9A1F8F" w14:textId="5FEA23A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347FAF72" w14:textId="2986E130" w:rsidR="00BC39F9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315531B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162239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CC2B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35E779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C2CC2B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35E779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9F9" w:rsidRPr="00622F40">
              <w:rPr>
                <w:rFonts w:ascii="Times New Roman" w:hAnsi="Times New Roman"/>
              </w:rPr>
              <w:t>Ударная вязкость</w:t>
            </w:r>
          </w:p>
          <w:p w14:paraId="69B97EF3" w14:textId="3679B2EC" w:rsidR="00BC39F9" w:rsidRPr="00622F40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8180F" wp14:editId="1E75AFA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2441575</wp:posOffset>
                      </wp:positionV>
                      <wp:extent cx="1568450" cy="521970"/>
                      <wp:effectExtent l="0" t="0" r="12700" b="1143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262D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C85D175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8180F" id="_x0000_s1027" type="#_x0000_t202" style="position:absolute;margin-left:39.75pt;margin-top:192.25pt;width:123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dQEwIAADIEAAAOAAAAZHJzL2Uyb0RvYy54bWysU8Fu2zAMvQ/YPwi6L06CuG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" strokecolor="white">
                      <v:textbox>
                        <w:txbxContent>
                          <w:p w14:paraId="2EB262D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C85D175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/>
          </w:tcPr>
          <w:p w14:paraId="0C480D7E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33A4CC0" w14:textId="45776BC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9454-78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1658600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767D257" w14:textId="0C01722D" w:rsidR="00C02EBB" w:rsidRDefault="00BC39F9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 - диапазон измерений</w:t>
      </w:r>
    </w:p>
    <w:p w14:paraId="0F6698F7" w14:textId="77777777" w:rsidR="00DA6704" w:rsidRDefault="00DA670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BA372" w14:textId="77777777" w:rsidR="00C02EBB" w:rsidRDefault="00C02EBB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D72E" w14:textId="77777777" w:rsidR="00365BD5" w:rsidRDefault="00365BD5" w:rsidP="0011070C">
      <w:r>
        <w:separator/>
      </w:r>
    </w:p>
  </w:endnote>
  <w:endnote w:type="continuationSeparator" w:id="0">
    <w:p w14:paraId="0A4B34C2" w14:textId="77777777" w:rsidR="00365BD5" w:rsidRDefault="0036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B84DD0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5670E362" w:rsidR="00B84DD0" w:rsidRPr="00DF59A1" w:rsidRDefault="00B84DD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322CB6E8" w:rsidR="00B84DD0" w:rsidRPr="00460ECA" w:rsidRDefault="00DA670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7F075977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  <w:r w:rsidRPr="00935C26">
            <w:rPr>
              <w:i/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EA649A6" w:rsidR="00B84DD0" w:rsidRPr="009F4876" w:rsidRDefault="00DA67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38F5AEE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3131" w14:textId="77777777" w:rsidR="00365BD5" w:rsidRDefault="00365BD5" w:rsidP="0011070C">
      <w:r>
        <w:separator/>
      </w:r>
    </w:p>
  </w:footnote>
  <w:footnote w:type="continuationSeparator" w:id="0">
    <w:p w14:paraId="76C7E858" w14:textId="77777777" w:rsidR="00365BD5" w:rsidRDefault="0036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9047401">
    <w:abstractNumId w:val="6"/>
  </w:num>
  <w:num w:numId="2" w16cid:durableId="166675372">
    <w:abstractNumId w:val="7"/>
  </w:num>
  <w:num w:numId="3" w16cid:durableId="1281450267">
    <w:abstractNumId w:val="4"/>
  </w:num>
  <w:num w:numId="4" w16cid:durableId="930239024">
    <w:abstractNumId w:val="1"/>
  </w:num>
  <w:num w:numId="5" w16cid:durableId="1989435418">
    <w:abstractNumId w:val="11"/>
  </w:num>
  <w:num w:numId="6" w16cid:durableId="2108424833">
    <w:abstractNumId w:val="3"/>
  </w:num>
  <w:num w:numId="7" w16cid:durableId="1843353024">
    <w:abstractNumId w:val="8"/>
  </w:num>
  <w:num w:numId="8" w16cid:durableId="1935936462">
    <w:abstractNumId w:val="5"/>
  </w:num>
  <w:num w:numId="9" w16cid:durableId="1984583679">
    <w:abstractNumId w:val="9"/>
  </w:num>
  <w:num w:numId="10" w16cid:durableId="278338994">
    <w:abstractNumId w:val="2"/>
  </w:num>
  <w:num w:numId="11" w16cid:durableId="1248881839">
    <w:abstractNumId w:val="0"/>
  </w:num>
  <w:num w:numId="12" w16cid:durableId="156920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175"/>
    <w:rsid w:val="000643A6"/>
    <w:rsid w:val="00090EA2"/>
    <w:rsid w:val="000B1F66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638BC"/>
    <w:rsid w:val="00190226"/>
    <w:rsid w:val="00193671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3DC"/>
    <w:rsid w:val="002877C8"/>
    <w:rsid w:val="002900DE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2783F"/>
    <w:rsid w:val="00341B69"/>
    <w:rsid w:val="00355FF8"/>
    <w:rsid w:val="00365BD5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D541C"/>
    <w:rsid w:val="003E26A2"/>
    <w:rsid w:val="003E6D8A"/>
    <w:rsid w:val="003F3FE6"/>
    <w:rsid w:val="003F5F8E"/>
    <w:rsid w:val="00401D49"/>
    <w:rsid w:val="00403966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1F6F"/>
    <w:rsid w:val="00513EA7"/>
    <w:rsid w:val="005338A6"/>
    <w:rsid w:val="005405F2"/>
    <w:rsid w:val="00554436"/>
    <w:rsid w:val="0056070B"/>
    <w:rsid w:val="005874BE"/>
    <w:rsid w:val="0059105B"/>
    <w:rsid w:val="00592241"/>
    <w:rsid w:val="00595C0E"/>
    <w:rsid w:val="005A52EC"/>
    <w:rsid w:val="005B1259"/>
    <w:rsid w:val="005C27D6"/>
    <w:rsid w:val="005E2127"/>
    <w:rsid w:val="005E21EB"/>
    <w:rsid w:val="005E250C"/>
    <w:rsid w:val="005E33F5"/>
    <w:rsid w:val="005E611E"/>
    <w:rsid w:val="006041E7"/>
    <w:rsid w:val="0061171A"/>
    <w:rsid w:val="00622F40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16CE9"/>
    <w:rsid w:val="00721198"/>
    <w:rsid w:val="0073073C"/>
    <w:rsid w:val="00731452"/>
    <w:rsid w:val="00734508"/>
    <w:rsid w:val="00741FBB"/>
    <w:rsid w:val="00753338"/>
    <w:rsid w:val="00760DBC"/>
    <w:rsid w:val="00793BEA"/>
    <w:rsid w:val="007963A7"/>
    <w:rsid w:val="007B3671"/>
    <w:rsid w:val="007F5EB9"/>
    <w:rsid w:val="007F6195"/>
    <w:rsid w:val="00805C5D"/>
    <w:rsid w:val="00826EE1"/>
    <w:rsid w:val="008275DF"/>
    <w:rsid w:val="008338E3"/>
    <w:rsid w:val="00852701"/>
    <w:rsid w:val="00877224"/>
    <w:rsid w:val="00886D6D"/>
    <w:rsid w:val="008B5528"/>
    <w:rsid w:val="008D47C3"/>
    <w:rsid w:val="008D5BBA"/>
    <w:rsid w:val="008F1B94"/>
    <w:rsid w:val="008F35D5"/>
    <w:rsid w:val="00901BAB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1761"/>
    <w:rsid w:val="009D3F91"/>
    <w:rsid w:val="009D4E0B"/>
    <w:rsid w:val="009D5A57"/>
    <w:rsid w:val="009D5E32"/>
    <w:rsid w:val="009E27FC"/>
    <w:rsid w:val="009E2C22"/>
    <w:rsid w:val="009F2AB6"/>
    <w:rsid w:val="009F7389"/>
    <w:rsid w:val="00A023CF"/>
    <w:rsid w:val="00A0386A"/>
    <w:rsid w:val="00A0391A"/>
    <w:rsid w:val="00A15F96"/>
    <w:rsid w:val="00A47C62"/>
    <w:rsid w:val="00A55CEB"/>
    <w:rsid w:val="00A57589"/>
    <w:rsid w:val="00A6591A"/>
    <w:rsid w:val="00A755C7"/>
    <w:rsid w:val="00AA01E7"/>
    <w:rsid w:val="00AB7893"/>
    <w:rsid w:val="00AB7CA7"/>
    <w:rsid w:val="00AC667B"/>
    <w:rsid w:val="00AD4B7A"/>
    <w:rsid w:val="00AF6BA8"/>
    <w:rsid w:val="00B031CD"/>
    <w:rsid w:val="00B03EDE"/>
    <w:rsid w:val="00B073DC"/>
    <w:rsid w:val="00B16BF0"/>
    <w:rsid w:val="00B25701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682A"/>
    <w:rsid w:val="00BA7746"/>
    <w:rsid w:val="00BB00D8"/>
    <w:rsid w:val="00BB0188"/>
    <w:rsid w:val="00BB272F"/>
    <w:rsid w:val="00BC393B"/>
    <w:rsid w:val="00BC39F9"/>
    <w:rsid w:val="00BC40FF"/>
    <w:rsid w:val="00BC765E"/>
    <w:rsid w:val="00BE0C30"/>
    <w:rsid w:val="00C02EBB"/>
    <w:rsid w:val="00C05BCE"/>
    <w:rsid w:val="00C44EC6"/>
    <w:rsid w:val="00C64EA2"/>
    <w:rsid w:val="00C97BC9"/>
    <w:rsid w:val="00CA3473"/>
    <w:rsid w:val="00CA53E3"/>
    <w:rsid w:val="00CB5823"/>
    <w:rsid w:val="00CC094B"/>
    <w:rsid w:val="00CD6799"/>
    <w:rsid w:val="00CF4334"/>
    <w:rsid w:val="00D00963"/>
    <w:rsid w:val="00D234C4"/>
    <w:rsid w:val="00D23C24"/>
    <w:rsid w:val="00D31375"/>
    <w:rsid w:val="00D33C1C"/>
    <w:rsid w:val="00D4390D"/>
    <w:rsid w:val="00D5215D"/>
    <w:rsid w:val="00D652C8"/>
    <w:rsid w:val="00D7200C"/>
    <w:rsid w:val="00D75B53"/>
    <w:rsid w:val="00D8572B"/>
    <w:rsid w:val="00D876E6"/>
    <w:rsid w:val="00DA5E7A"/>
    <w:rsid w:val="00DA6561"/>
    <w:rsid w:val="00DA6704"/>
    <w:rsid w:val="00DA7CD9"/>
    <w:rsid w:val="00DB0357"/>
    <w:rsid w:val="00DB1FAE"/>
    <w:rsid w:val="00DD0B2C"/>
    <w:rsid w:val="00DE6F93"/>
    <w:rsid w:val="00DF7DAB"/>
    <w:rsid w:val="00E03589"/>
    <w:rsid w:val="00E110C2"/>
    <w:rsid w:val="00E14544"/>
    <w:rsid w:val="00E27E74"/>
    <w:rsid w:val="00E42404"/>
    <w:rsid w:val="00E5357F"/>
    <w:rsid w:val="00E55E73"/>
    <w:rsid w:val="00E57D37"/>
    <w:rsid w:val="00E750F5"/>
    <w:rsid w:val="00E909C3"/>
    <w:rsid w:val="00E95EA8"/>
    <w:rsid w:val="00EA0A25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6DE9"/>
    <w:rsid w:val="00FA11BB"/>
    <w:rsid w:val="00FC280E"/>
    <w:rsid w:val="00FE653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496A"/>
    <w:rsid w:val="00096F08"/>
    <w:rsid w:val="001301AA"/>
    <w:rsid w:val="00145670"/>
    <w:rsid w:val="00150611"/>
    <w:rsid w:val="00232DC4"/>
    <w:rsid w:val="0026053F"/>
    <w:rsid w:val="00333A58"/>
    <w:rsid w:val="003C7E81"/>
    <w:rsid w:val="004509DB"/>
    <w:rsid w:val="0046073E"/>
    <w:rsid w:val="00491A2B"/>
    <w:rsid w:val="004A3A30"/>
    <w:rsid w:val="004D5D0B"/>
    <w:rsid w:val="00502C3C"/>
    <w:rsid w:val="00546F87"/>
    <w:rsid w:val="00647C77"/>
    <w:rsid w:val="00671740"/>
    <w:rsid w:val="0067738D"/>
    <w:rsid w:val="006B1EFE"/>
    <w:rsid w:val="007116E0"/>
    <w:rsid w:val="00742816"/>
    <w:rsid w:val="00794DA9"/>
    <w:rsid w:val="007F7B3D"/>
    <w:rsid w:val="0080735D"/>
    <w:rsid w:val="00843CB1"/>
    <w:rsid w:val="008A33DB"/>
    <w:rsid w:val="008F1690"/>
    <w:rsid w:val="008F4591"/>
    <w:rsid w:val="00952B6C"/>
    <w:rsid w:val="00A03BBE"/>
    <w:rsid w:val="00AC041C"/>
    <w:rsid w:val="00AF14DF"/>
    <w:rsid w:val="00BF3758"/>
    <w:rsid w:val="00CA4AF3"/>
    <w:rsid w:val="00CC7A3D"/>
    <w:rsid w:val="00D36CDE"/>
    <w:rsid w:val="00D61CEE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74B-9608-41D1-AD36-827A988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11</cp:revision>
  <cp:lastPrinted>2023-08-17T08:56:00Z</cp:lastPrinted>
  <dcterms:created xsi:type="dcterms:W3CDTF">2021-11-15T08:03:00Z</dcterms:created>
  <dcterms:modified xsi:type="dcterms:W3CDTF">2023-08-17T08:57:00Z</dcterms:modified>
</cp:coreProperties>
</file>