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Hlk165559510"/>
          </w:p>
        </w:tc>
        <w:tc>
          <w:tcPr>
            <w:tcW w:w="3686" w:type="dxa"/>
          </w:tcPr>
          <w:p w14:paraId="16F5440B" w14:textId="73BF3D7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10133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1.0379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80754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7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36CB6">
                  <w:rPr>
                    <w:rFonts w:cs="Times New Roman"/>
                    <w:bCs/>
                    <w:sz w:val="28"/>
                    <w:szCs w:val="28"/>
                  </w:rPr>
                  <w:t>04.07.2000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1FCA7F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02E8D" w:rsidRPr="00702E8D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0009214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D6104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12F9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30AFBE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3632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bookmarkEnd w:id="0"/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FDFB9F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36CB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/>
                </w:rPr>
                <w:id w:val="1876122450"/>
                <w:placeholder>
                  <w:docPart w:val="9CC24A06769745589D3C3628B7B3DBB2"/>
                </w:placeholder>
                <w:date w:fullDate="2024-04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26FEC" w:rsidRPr="00426FEC">
                  <w:rPr>
                    <w:rStyle w:val="39"/>
                    <w:b/>
                    <w:lang w:val="ru-RU"/>
                  </w:rPr>
                  <w:t>30 апреля 2024 года</w:t>
                </w:r>
              </w:sdtContent>
            </w:sdt>
            <w:r w:rsidR="00C36CB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486F87CB" w:rsidR="00D10C95" w:rsidRDefault="00D10C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9B961AA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BE2F2B7" w14:textId="77777777" w:rsidR="00426FEC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Брестской областной контрольно-аналитической лаборатории </w:t>
            </w:r>
          </w:p>
          <w:p w14:paraId="3629A34F" w14:textId="485D3C66" w:rsidR="00750565" w:rsidRPr="00701135" w:rsidRDefault="00426FE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Брестского торгово-производственного республиканского унитарного предприятия «Фармация»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21E06326" w14:textId="77777777" w:rsidR="00E91573" w:rsidRPr="005F7556" w:rsidRDefault="00E91573" w:rsidP="00E91573">
      <w:pPr>
        <w:jc w:val="center"/>
        <w:rPr>
          <w:sz w:val="28"/>
          <w:szCs w:val="28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276"/>
        <w:gridCol w:w="2268"/>
        <w:gridCol w:w="2268"/>
        <w:gridCol w:w="1857"/>
      </w:tblGrid>
      <w:tr w:rsidR="00E91573" w:rsidRPr="005F7556" w14:paraId="6ECD2EB3" w14:textId="77777777" w:rsidTr="005241EA">
        <w:trPr>
          <w:trHeight w:val="1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8669F" w14:textId="77777777" w:rsidR="00E91573" w:rsidRPr="005F7556" w:rsidRDefault="00E91573" w:rsidP="00702E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B5FB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6733E52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84FD" w14:textId="77777777" w:rsidR="00E91573" w:rsidRPr="005F7556" w:rsidRDefault="00E91573" w:rsidP="00702E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B667" w14:textId="77777777" w:rsidR="00E91573" w:rsidRPr="005F7556" w:rsidRDefault="00E91573" w:rsidP="00702E8D">
            <w:pPr>
              <w:ind w:left="-97" w:right="-30"/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54C0" w14:textId="1656F7DE" w:rsidR="00E91573" w:rsidRPr="005F7556" w:rsidRDefault="001F6271" w:rsidP="00702E8D">
            <w:pPr>
              <w:ind w:left="-44" w:right="-117"/>
              <w:jc w:val="center"/>
              <w:rPr>
                <w:sz w:val="2"/>
                <w:szCs w:val="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62098" w14:textId="77777777" w:rsidR="00E91573" w:rsidRPr="005F7556" w:rsidRDefault="00E91573" w:rsidP="00702E8D">
            <w:pPr>
              <w:ind w:left="-99" w:right="-148"/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91573" w:rsidRPr="005F7556" w14:paraId="28BFE976" w14:textId="77777777" w:rsidTr="005241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DCE" w14:textId="77777777" w:rsidR="00E91573" w:rsidRPr="005F7556" w:rsidRDefault="00E91573" w:rsidP="00702E8D">
            <w:pPr>
              <w:jc w:val="center"/>
            </w:pPr>
            <w:r w:rsidRPr="005F755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D84" w14:textId="77777777" w:rsidR="00E91573" w:rsidRPr="005F7556" w:rsidRDefault="00E91573" w:rsidP="00702E8D">
            <w:pPr>
              <w:jc w:val="center"/>
            </w:pPr>
            <w:r w:rsidRPr="005F7556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5717" w14:textId="77777777" w:rsidR="00E91573" w:rsidRPr="005F7556" w:rsidRDefault="00E91573" w:rsidP="00702E8D">
            <w:pPr>
              <w:jc w:val="center"/>
            </w:pPr>
            <w:r w:rsidRPr="005F7556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C16E" w14:textId="77777777" w:rsidR="00E91573" w:rsidRPr="005F7556" w:rsidRDefault="00E91573" w:rsidP="00702E8D">
            <w:pPr>
              <w:jc w:val="center"/>
            </w:pPr>
            <w:r w:rsidRPr="005F7556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7C03" w14:textId="77777777" w:rsidR="00E91573" w:rsidRPr="005F7556" w:rsidRDefault="00E91573" w:rsidP="00702E8D">
            <w:pPr>
              <w:jc w:val="center"/>
            </w:pPr>
            <w:r w:rsidRPr="005F7556"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843D" w14:textId="77777777" w:rsidR="00E91573" w:rsidRPr="005F7556" w:rsidRDefault="00E91573" w:rsidP="00702E8D">
            <w:pPr>
              <w:jc w:val="center"/>
            </w:pPr>
            <w:r w:rsidRPr="005F7556">
              <w:t>6</w:t>
            </w:r>
          </w:p>
        </w:tc>
      </w:tr>
      <w:tr w:rsidR="00E91573" w:rsidRPr="005F7556" w14:paraId="7CD86756" w14:textId="77777777" w:rsidTr="005241EA">
        <w:trPr>
          <w:trHeight w:val="27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0A6A" w14:textId="77777777" w:rsidR="00E91573" w:rsidRPr="00E91573" w:rsidRDefault="00E91573" w:rsidP="00702E8D">
            <w:pPr>
              <w:jc w:val="center"/>
              <w:rPr>
                <w:b/>
                <w:bCs/>
              </w:rPr>
            </w:pPr>
            <w:r w:rsidRPr="00E91573">
              <w:rPr>
                <w:b/>
                <w:bCs/>
                <w:sz w:val="22"/>
                <w:szCs w:val="22"/>
              </w:rPr>
              <w:t>ул. Я. Купалы, д. 104, 224032, г. Брест, Брестская область</w:t>
            </w:r>
          </w:p>
        </w:tc>
      </w:tr>
      <w:tr w:rsidR="00E91573" w:rsidRPr="005F7556" w14:paraId="7F7F9928" w14:textId="77777777" w:rsidTr="00D82C85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3E7D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F8C8" w14:textId="77777777" w:rsidR="00E91573" w:rsidRPr="007211FC" w:rsidRDefault="00E91573" w:rsidP="00702E8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280EC91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56223FE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04A11930" w14:textId="77777777" w:rsidR="00E91573" w:rsidRPr="007211FC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BD7CFC" w14:textId="030EEC09" w:rsidR="00E91573" w:rsidRDefault="00E91573" w:rsidP="00702E8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6E81CD17" w14:textId="04A5D190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68654293" w14:textId="0FB7E343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1C963D5C" w14:textId="4ABCB8DB" w:rsidR="005241EA" w:rsidRDefault="005241EA" w:rsidP="00702E8D">
            <w:pPr>
              <w:ind w:left="-84" w:right="-127"/>
              <w:rPr>
                <w:sz w:val="22"/>
                <w:szCs w:val="22"/>
              </w:rPr>
            </w:pPr>
          </w:p>
          <w:p w14:paraId="7B6F90F9" w14:textId="6C683AE3" w:rsidR="006A735A" w:rsidRDefault="006A735A" w:rsidP="00702E8D">
            <w:pPr>
              <w:ind w:left="-84" w:right="-127"/>
              <w:rPr>
                <w:sz w:val="22"/>
                <w:szCs w:val="22"/>
              </w:rPr>
            </w:pPr>
          </w:p>
          <w:p w14:paraId="75A8049B" w14:textId="49C5AF1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FDBA84D" w14:textId="68D477B9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3A01E7AC" w14:textId="762187CC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F63A6E6" w14:textId="2D06C742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7816F2A2" w14:textId="77777777" w:rsidR="001F6271" w:rsidRDefault="001F6271" w:rsidP="00702E8D">
            <w:pPr>
              <w:ind w:left="-84" w:right="-127"/>
              <w:rPr>
                <w:sz w:val="22"/>
                <w:szCs w:val="22"/>
              </w:rPr>
            </w:pPr>
          </w:p>
          <w:p w14:paraId="5440B807" w14:textId="77777777" w:rsidR="005241EA" w:rsidRPr="007211FC" w:rsidRDefault="005241EA" w:rsidP="005241E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lastRenderedPageBreak/>
              <w:t>Продукты фармацевтические основные.</w:t>
            </w:r>
          </w:p>
          <w:p w14:paraId="51E0D10A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38C04712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43736098" w14:textId="77777777" w:rsidR="005241EA" w:rsidRPr="007211FC" w:rsidRDefault="005241EA" w:rsidP="005241E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09709216" w14:textId="0D9893F8" w:rsidR="00E91573" w:rsidRPr="005F7556" w:rsidRDefault="005241EA" w:rsidP="006A735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114D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lastRenderedPageBreak/>
              <w:t>21.10/08.169</w:t>
            </w:r>
          </w:p>
          <w:p w14:paraId="44A9FE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  <w:p w14:paraId="48997379" w14:textId="77777777" w:rsidR="00E91573" w:rsidRPr="00DC4E6D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9C4" w14:textId="77777777" w:rsidR="00E91573" w:rsidRPr="00476864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1C31C1" w14:textId="7ECD986A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 w:rsidR="005241EA"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 w:rsidR="006A735A">
              <w:rPr>
                <w:sz w:val="22"/>
                <w:szCs w:val="22"/>
              </w:rPr>
              <w:t xml:space="preserve">, </w:t>
            </w:r>
            <w:r w:rsidR="006A735A"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 w:rsidR="006A735A">
              <w:rPr>
                <w:sz w:val="22"/>
                <w:szCs w:val="22"/>
              </w:rPr>
              <w:t>.</w:t>
            </w:r>
          </w:p>
          <w:p w14:paraId="3460A8A3" w14:textId="77777777" w:rsidR="00E91573" w:rsidRPr="00E91573" w:rsidRDefault="00E91573" w:rsidP="001F6271">
            <w:pPr>
              <w:spacing w:line="10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15F3B4C" w14:textId="77777777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A4F416F" w14:textId="6E60081A" w:rsidR="005241EA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</w:t>
            </w:r>
            <w:r w:rsidRPr="00E91573">
              <w:rPr>
                <w:sz w:val="22"/>
                <w:szCs w:val="22"/>
              </w:rPr>
              <w:lastRenderedPageBreak/>
              <w:t xml:space="preserve">лекарственных средств». </w:t>
            </w:r>
          </w:p>
          <w:p w14:paraId="7523C22E" w14:textId="028F08C2" w:rsidR="005241EA" w:rsidRDefault="005241EA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B324A08" w14:textId="051AA597" w:rsidR="00E91573" w:rsidRPr="00E91573" w:rsidRDefault="00E91573" w:rsidP="001F6271">
            <w:pPr>
              <w:spacing w:line="10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66C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lastRenderedPageBreak/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19B63E45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2.1.2.3</w:t>
            </w:r>
          </w:p>
        </w:tc>
      </w:tr>
      <w:tr w:rsidR="00E91573" w:rsidRPr="005F7556" w14:paraId="4AD7E8CB" w14:textId="77777777" w:rsidTr="00D82C85">
        <w:trPr>
          <w:trHeight w:val="2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874B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3A83" w14:textId="77777777" w:rsidR="00E91573" w:rsidRPr="004B3B32" w:rsidRDefault="00E91573" w:rsidP="00702E8D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38D8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6681" w14:textId="2108DF38" w:rsidR="00E91573" w:rsidRDefault="00E91573" w:rsidP="00702E8D">
            <w:pPr>
              <w:ind w:right="-125"/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Зависимость между реакцией раствора, приблизительным значением рН и цветом индикатора</w:t>
            </w:r>
            <w:r w:rsidR="001F6271">
              <w:rPr>
                <w:sz w:val="22"/>
                <w:szCs w:val="22"/>
              </w:rPr>
              <w:t>.</w:t>
            </w:r>
          </w:p>
          <w:p w14:paraId="71E33EF3" w14:textId="77777777" w:rsidR="00E91573" w:rsidRPr="00476864" w:rsidRDefault="00E91573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Определение приблизительного значения рН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F2DEDF" w14:textId="77777777" w:rsidR="00E91573" w:rsidRPr="00754791" w:rsidRDefault="00E91573" w:rsidP="00702E8D"/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EEBF" w14:textId="77777777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2.2.4</w:t>
            </w:r>
          </w:p>
          <w:p w14:paraId="253FF825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21F665B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29A66C67" w14:textId="77777777" w:rsidR="00E91573" w:rsidRDefault="00E91573" w:rsidP="00702E8D">
            <w:pPr>
              <w:rPr>
                <w:sz w:val="22"/>
                <w:szCs w:val="22"/>
              </w:rPr>
            </w:pPr>
          </w:p>
          <w:p w14:paraId="4BCB0FF6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  <w:p w14:paraId="48301FB7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2.1.2.4</w:t>
            </w:r>
          </w:p>
          <w:p w14:paraId="793D9707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</w:tr>
      <w:tr w:rsidR="00E91573" w:rsidRPr="005F7556" w14:paraId="6258D905" w14:textId="77777777" w:rsidTr="00D82C85">
        <w:trPr>
          <w:trHeight w:val="5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A9A52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2F2E" w14:textId="77777777" w:rsidR="00E91573" w:rsidRPr="004B3B32" w:rsidRDefault="00E91573" w:rsidP="00702E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C710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21.10/08.031</w:t>
            </w:r>
          </w:p>
          <w:p w14:paraId="384E7200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21.20/08.031</w:t>
            </w:r>
          </w:p>
          <w:p w14:paraId="347844E4" w14:textId="77777777" w:rsidR="00E91573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21.10/29.040</w:t>
            </w:r>
          </w:p>
          <w:p w14:paraId="04F79EF8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21.20/29.040</w:t>
            </w:r>
          </w:p>
          <w:p w14:paraId="2A9A5627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7DE7E9A2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  <w:p w14:paraId="44FAF964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21.10/29.119</w:t>
            </w:r>
          </w:p>
          <w:p w14:paraId="6B3E4FCF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BA46" w14:textId="5FC9C735" w:rsidR="00E91573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Относительная плотность</w:t>
            </w:r>
          </w:p>
          <w:p w14:paraId="285EF5DC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0AB803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22AE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2.2.5</w:t>
            </w:r>
          </w:p>
          <w:p w14:paraId="70395403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2.1.2.5</w:t>
            </w:r>
          </w:p>
        </w:tc>
      </w:tr>
      <w:tr w:rsidR="00E91573" w:rsidRPr="005F7556" w14:paraId="2EEC7706" w14:textId="77777777" w:rsidTr="00EE307D">
        <w:trPr>
          <w:trHeight w:val="1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E3F" w14:textId="77777777" w:rsidR="00E91573" w:rsidRPr="00702E8D" w:rsidRDefault="00E91573" w:rsidP="00522716">
            <w:pPr>
              <w:ind w:left="-110"/>
              <w:rPr>
                <w:sz w:val="22"/>
                <w:szCs w:val="22"/>
              </w:rPr>
            </w:pPr>
            <w:r w:rsidRPr="00702E8D">
              <w:rPr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D9CE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800A" w14:textId="77777777" w:rsidR="00E91573" w:rsidRPr="00DC4E6D" w:rsidRDefault="00E91573" w:rsidP="00702E8D">
            <w:pPr>
              <w:ind w:right="-115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21.10/08.133</w:t>
            </w:r>
          </w:p>
          <w:p w14:paraId="5ACDCF0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A9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Показатель преломления</w:t>
            </w:r>
          </w:p>
          <w:p w14:paraId="590E2313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(индекс рефракции)</w:t>
            </w:r>
            <w:r>
              <w:rPr>
                <w:sz w:val="22"/>
                <w:szCs w:val="22"/>
              </w:rPr>
              <w:t>:</w:t>
            </w:r>
          </w:p>
          <w:p w14:paraId="0E6476C8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9931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D207" w14:textId="77777777" w:rsidR="00E91573" w:rsidRPr="009672DE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 xml:space="preserve">ГФ РБ </w:t>
            </w:r>
            <w:r w:rsidRPr="009672DE">
              <w:rPr>
                <w:sz w:val="22"/>
                <w:szCs w:val="22"/>
                <w:lang w:val="en-US"/>
              </w:rPr>
              <w:t>II</w:t>
            </w:r>
            <w:r w:rsidRPr="009672DE">
              <w:rPr>
                <w:sz w:val="22"/>
                <w:szCs w:val="22"/>
              </w:rPr>
              <w:t xml:space="preserve"> 2.2.6</w:t>
            </w:r>
          </w:p>
          <w:p w14:paraId="5E383F97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 w:rsidRPr="009672DE">
              <w:rPr>
                <w:sz w:val="22"/>
                <w:szCs w:val="22"/>
              </w:rPr>
              <w:t>ФЕАЭС 2.1.2.6</w:t>
            </w:r>
          </w:p>
        </w:tc>
      </w:tr>
      <w:tr w:rsidR="00E91573" w:rsidRPr="005F7556" w14:paraId="3583BD48" w14:textId="77777777" w:rsidTr="00EE307D">
        <w:trPr>
          <w:trHeight w:val="5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EDBA0" w14:textId="77777777" w:rsidR="00E91573" w:rsidRPr="00D82C85" w:rsidRDefault="00E91573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C56AD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6049C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21.10/08.169</w:t>
            </w:r>
          </w:p>
          <w:p w14:paraId="089BC5BE" w14:textId="77777777" w:rsidR="00E91573" w:rsidRPr="00DC4E6D" w:rsidRDefault="00E91573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DC12B" w14:textId="77777777" w:rsidR="00E91573" w:rsidRPr="005F7556" w:rsidRDefault="00E91573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E882D5" w14:textId="77777777" w:rsidR="00E91573" w:rsidRPr="005F7556" w:rsidRDefault="00E91573" w:rsidP="00702E8D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01B05" w14:textId="77777777" w:rsidR="00E91573" w:rsidRPr="00D056A1" w:rsidRDefault="00E91573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2.2.7</w:t>
            </w:r>
          </w:p>
          <w:p w14:paraId="2B49490A" w14:textId="77777777" w:rsidR="00E91573" w:rsidRPr="005F7556" w:rsidRDefault="00E91573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2.1.2.7</w:t>
            </w:r>
          </w:p>
        </w:tc>
      </w:tr>
    </w:tbl>
    <w:p w14:paraId="3C3B5223" w14:textId="6BB20940" w:rsidR="00E91573" w:rsidRPr="006A735A" w:rsidRDefault="00E91573" w:rsidP="005241EA">
      <w:pPr>
        <w:tabs>
          <w:tab w:val="left" w:pos="924"/>
        </w:tabs>
        <w:rPr>
          <w:sz w:val="2"/>
          <w:szCs w:val="2"/>
        </w:rPr>
      </w:pPr>
    </w:p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522716" w:rsidRPr="005F7556" w14:paraId="0F197155" w14:textId="77777777" w:rsidTr="006A735A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E49" w14:textId="77777777" w:rsidR="00522716" w:rsidRPr="00D82C85" w:rsidRDefault="00522716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1.6*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FF544" w14:textId="77777777" w:rsidR="00522716" w:rsidRPr="005F7556" w:rsidRDefault="00522716" w:rsidP="00E8079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012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21.10/29.145</w:t>
            </w:r>
          </w:p>
          <w:p w14:paraId="67A5172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21.20/29.145</w:t>
            </w:r>
          </w:p>
          <w:p w14:paraId="4375BD35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8122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Температура плавления:</w:t>
            </w:r>
          </w:p>
          <w:p w14:paraId="79D164B1" w14:textId="6C15D426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капиллярный метод</w:t>
            </w:r>
            <w:r>
              <w:rPr>
                <w:sz w:val="22"/>
                <w:szCs w:val="22"/>
              </w:rPr>
              <w:t>;</w:t>
            </w:r>
          </w:p>
          <w:p w14:paraId="7110C36C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2B260072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инструментальный метод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281D2" w14:textId="77777777" w:rsidR="00522716" w:rsidRPr="00E91573" w:rsidRDefault="00522716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79B4994" w14:textId="77777777" w:rsidR="00522716" w:rsidRPr="00E91573" w:rsidRDefault="00522716" w:rsidP="00E8079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628903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E2EEE30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497486D2" w14:textId="77777777" w:rsidR="00522716" w:rsidRDefault="00522716" w:rsidP="00E8079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FA2ED54" w14:textId="166508E6" w:rsidR="00522716" w:rsidRPr="00993FF5" w:rsidRDefault="00522716" w:rsidP="00E8079D">
            <w:pPr>
              <w:spacing w:line="18" w:lineRule="atLeast"/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024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5B7BA9A3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  <w:p w14:paraId="3227B3C6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2.2.14</w:t>
            </w:r>
          </w:p>
          <w:p w14:paraId="38287970" w14:textId="77777777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2.1.2.14</w:t>
            </w:r>
          </w:p>
          <w:p w14:paraId="1A9CCCC3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2.2.60</w:t>
            </w:r>
          </w:p>
          <w:p w14:paraId="0C680F23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2.1.2.42</w:t>
            </w:r>
          </w:p>
        </w:tc>
      </w:tr>
      <w:tr w:rsidR="00522716" w:rsidRPr="005F7556" w14:paraId="7EBCC6FD" w14:textId="77777777" w:rsidTr="006A735A">
        <w:trPr>
          <w:trHeight w:val="5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585" w14:textId="77777777" w:rsidR="00522716" w:rsidRPr="00D82C85" w:rsidRDefault="00522716" w:rsidP="00702E8D">
            <w:pPr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82FA3" w14:textId="77777777" w:rsidR="00522716" w:rsidRPr="007211FC" w:rsidRDefault="00522716" w:rsidP="00702E8D">
            <w:pPr>
              <w:ind w:left="-85" w:right="-12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E68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21.10/08.074</w:t>
            </w:r>
          </w:p>
          <w:p w14:paraId="342EEC7B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21.20/08.074</w:t>
            </w:r>
          </w:p>
          <w:p w14:paraId="0732F637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91C530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06F7" w14:textId="77777777" w:rsidR="00522716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476864">
              <w:rPr>
                <w:sz w:val="22"/>
                <w:szCs w:val="22"/>
              </w:rPr>
              <w:t>спектрофотометрия</w:t>
            </w:r>
            <w:proofErr w:type="spellEnd"/>
            <w:r w:rsidRPr="00476864">
              <w:rPr>
                <w:sz w:val="22"/>
                <w:szCs w:val="22"/>
              </w:rPr>
              <w:t xml:space="preserve"> </w:t>
            </w:r>
          </w:p>
          <w:p w14:paraId="62372B7D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в инфракрасной области:</w:t>
            </w:r>
          </w:p>
          <w:p w14:paraId="798C3A9D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подлинность</w:t>
            </w:r>
            <w:r>
              <w:rPr>
                <w:sz w:val="22"/>
                <w:szCs w:val="22"/>
              </w:rPr>
              <w:t>;</w:t>
            </w:r>
          </w:p>
          <w:p w14:paraId="13B1A1EF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DFBE8" w14:textId="77777777" w:rsidR="00522716" w:rsidRPr="00D74CC1" w:rsidRDefault="00522716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C1F4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 xml:space="preserve">ГФ РБ </w:t>
            </w:r>
            <w:r w:rsidRPr="00476864">
              <w:rPr>
                <w:sz w:val="22"/>
                <w:szCs w:val="22"/>
                <w:lang w:val="en-US"/>
              </w:rPr>
              <w:t>II</w:t>
            </w:r>
            <w:r w:rsidRPr="00476864">
              <w:rPr>
                <w:sz w:val="22"/>
                <w:szCs w:val="22"/>
              </w:rPr>
              <w:t xml:space="preserve"> 2.2.24</w:t>
            </w:r>
          </w:p>
          <w:p w14:paraId="0E7EA335" w14:textId="77777777" w:rsidR="00522716" w:rsidRPr="00476864" w:rsidRDefault="00522716" w:rsidP="00702E8D">
            <w:pPr>
              <w:rPr>
                <w:sz w:val="22"/>
                <w:szCs w:val="22"/>
              </w:rPr>
            </w:pPr>
            <w:r w:rsidRPr="00476864">
              <w:rPr>
                <w:sz w:val="22"/>
                <w:szCs w:val="22"/>
              </w:rPr>
              <w:t>ФЕАЭС 2.1.2.23</w:t>
            </w:r>
          </w:p>
          <w:p w14:paraId="2B47DB82" w14:textId="77777777" w:rsidR="00522716" w:rsidRPr="00476864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355CC58B" w14:textId="77777777" w:rsidTr="006A735A">
        <w:trPr>
          <w:trHeight w:val="2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AE407" w14:textId="77777777" w:rsidR="00522716" w:rsidRPr="00D82C85" w:rsidRDefault="00522716" w:rsidP="00522716">
            <w:pPr>
              <w:ind w:left="-110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ADCC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86A290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21.10/08.156</w:t>
            </w:r>
          </w:p>
          <w:p w14:paraId="0BB3C031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21.20/08.156</w:t>
            </w:r>
          </w:p>
          <w:p w14:paraId="09E0CD7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690B8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5F7556">
              <w:rPr>
                <w:sz w:val="22"/>
                <w:szCs w:val="22"/>
              </w:rPr>
              <w:t>спектрофотометрия</w:t>
            </w:r>
            <w:proofErr w:type="spellEnd"/>
            <w:r w:rsidRPr="005F7556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185A9174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658AC1DD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F7556">
              <w:rPr>
                <w:sz w:val="22"/>
                <w:szCs w:val="22"/>
              </w:rPr>
              <w:t>оличественное</w:t>
            </w:r>
            <w:r>
              <w:rPr>
                <w:sz w:val="22"/>
                <w:szCs w:val="22"/>
              </w:rPr>
              <w:t>;</w:t>
            </w:r>
            <w:r w:rsidRPr="005F7556">
              <w:rPr>
                <w:sz w:val="22"/>
                <w:szCs w:val="22"/>
              </w:rPr>
              <w:t xml:space="preserve"> определение</w:t>
            </w:r>
          </w:p>
          <w:p w14:paraId="173C3A5E" w14:textId="77777777" w:rsidR="00522716" w:rsidRPr="005F7556" w:rsidRDefault="00522716" w:rsidP="00702E8D">
            <w:pPr>
              <w:ind w:right="-125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содержание примесей</w:t>
            </w:r>
            <w:r>
              <w:rPr>
                <w:sz w:val="22"/>
                <w:szCs w:val="22"/>
              </w:rPr>
              <w:t>;</w:t>
            </w:r>
          </w:p>
          <w:p w14:paraId="7C97DE05" w14:textId="77777777" w:rsidR="00522716" w:rsidRPr="00C57ACD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C448B4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D56A8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25A27" w14:textId="77777777" w:rsidR="0052271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</w:p>
          <w:p w14:paraId="57294BF4" w14:textId="77777777" w:rsidR="00522716" w:rsidRDefault="00522716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2.1.2.24</w:t>
            </w:r>
          </w:p>
          <w:p w14:paraId="6653BBE9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</w:tr>
      <w:tr w:rsidR="00522716" w:rsidRPr="005F7556" w14:paraId="676F8C04" w14:textId="77777777" w:rsidTr="006A735A">
        <w:trPr>
          <w:trHeight w:val="13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E8D" w14:textId="77777777" w:rsidR="00522716" w:rsidRPr="00D82C85" w:rsidRDefault="00522716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DB4E2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1DE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21.10/08.161</w:t>
            </w:r>
          </w:p>
          <w:p w14:paraId="08247ADD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21.20/08.161</w:t>
            </w:r>
          </w:p>
          <w:p w14:paraId="7A8A2B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01.28/08.161</w:t>
            </w:r>
          </w:p>
          <w:p w14:paraId="21AA3495" w14:textId="77777777" w:rsidR="00522716" w:rsidRPr="00DC4E6D" w:rsidRDefault="00522716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F533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Тонкослойная хроматография:</w:t>
            </w:r>
          </w:p>
          <w:p w14:paraId="0E5E5A6E" w14:textId="77777777" w:rsidR="00522716" w:rsidRPr="002A35BD" w:rsidRDefault="00522716" w:rsidP="00702E8D">
            <w:pPr>
              <w:pStyle w:val="11"/>
              <w:ind w:right="-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A35BD">
              <w:rPr>
                <w:rFonts w:ascii="Times New Roman" w:hAnsi="Times New Roman"/>
              </w:rPr>
              <w:t>одлинность</w:t>
            </w:r>
            <w:r>
              <w:rPr>
                <w:rFonts w:ascii="Times New Roman" w:hAnsi="Times New Roman"/>
              </w:rPr>
              <w:t>;</w:t>
            </w:r>
          </w:p>
          <w:p w14:paraId="54BFEA94" w14:textId="77777777" w:rsidR="00522716" w:rsidRPr="00137C9B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2A35BD">
              <w:rPr>
                <w:bCs/>
                <w:sz w:val="22"/>
                <w:szCs w:val="22"/>
              </w:rPr>
              <w:t>одержание примесей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70794" w14:textId="77777777" w:rsidR="00522716" w:rsidRPr="005F7556" w:rsidRDefault="00522716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478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2.2.27</w:t>
            </w:r>
          </w:p>
          <w:p w14:paraId="07BA5B87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2.2.46 </w:t>
            </w:r>
          </w:p>
          <w:p w14:paraId="13560E4E" w14:textId="77777777" w:rsidR="00522716" w:rsidRPr="005F7556" w:rsidRDefault="00522716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2.1.2.26 ФЕАЭС 2.1.2.36</w:t>
            </w:r>
          </w:p>
        </w:tc>
      </w:tr>
      <w:tr w:rsidR="00522716" w:rsidRPr="005F7556" w14:paraId="6C65F7D7" w14:textId="77777777" w:rsidTr="00DD3D72">
        <w:trPr>
          <w:trHeight w:val="3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2CF" w14:textId="69C6189E" w:rsidR="00522716" w:rsidRPr="00D82C85" w:rsidRDefault="00522716" w:rsidP="00522716">
            <w:pPr>
              <w:ind w:left="-110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Pr="00D82C85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449D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3DF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21.10/08.159</w:t>
            </w:r>
          </w:p>
          <w:p w14:paraId="5905E040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21.20/08.159</w:t>
            </w:r>
          </w:p>
          <w:p w14:paraId="5178DCB4" w14:textId="77777777" w:rsidR="00522716" w:rsidRPr="00DC4E6D" w:rsidRDefault="00522716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01.28/08.159</w:t>
            </w:r>
          </w:p>
          <w:p w14:paraId="24B7BCFC" w14:textId="77777777" w:rsidR="00522716" w:rsidRPr="005F7556" w:rsidRDefault="00522716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CFFC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 w:rsidRPr="00BD6542">
              <w:rPr>
                <w:bCs/>
                <w:sz w:val="22"/>
                <w:szCs w:val="22"/>
              </w:rPr>
              <w:t>Жидкостная хроматография</w:t>
            </w:r>
            <w:r>
              <w:rPr>
                <w:bCs/>
                <w:sz w:val="22"/>
                <w:szCs w:val="22"/>
              </w:rPr>
              <w:t>.</w:t>
            </w:r>
          </w:p>
          <w:p w14:paraId="3A0CD87B" w14:textId="77777777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  <w:r w:rsidRPr="0080730D">
              <w:rPr>
                <w:bCs/>
                <w:sz w:val="22"/>
                <w:szCs w:val="22"/>
              </w:rPr>
              <w:t>Высокоэффективная жидкостная хроматография</w:t>
            </w:r>
            <w:r>
              <w:rPr>
                <w:bCs/>
                <w:sz w:val="22"/>
                <w:szCs w:val="22"/>
              </w:rPr>
              <w:t>:</w:t>
            </w:r>
          </w:p>
          <w:p w14:paraId="19D9A9A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B15BA">
              <w:rPr>
                <w:sz w:val="22"/>
                <w:szCs w:val="22"/>
              </w:rPr>
              <w:t>одлинность</w:t>
            </w:r>
            <w:r>
              <w:rPr>
                <w:sz w:val="22"/>
                <w:szCs w:val="22"/>
              </w:rPr>
              <w:t>;</w:t>
            </w:r>
          </w:p>
          <w:p w14:paraId="4E4EEDCC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3B15BA">
              <w:rPr>
                <w:bCs/>
                <w:sz w:val="22"/>
                <w:szCs w:val="22"/>
              </w:rPr>
              <w:t>оличественное определение</w:t>
            </w:r>
            <w:r>
              <w:rPr>
                <w:bCs/>
                <w:sz w:val="22"/>
                <w:szCs w:val="22"/>
              </w:rPr>
              <w:t>;</w:t>
            </w:r>
          </w:p>
          <w:p w14:paraId="484F31B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3B15BA">
              <w:rPr>
                <w:bCs/>
                <w:sz w:val="22"/>
                <w:szCs w:val="22"/>
              </w:rPr>
              <w:t>одержание примесей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4E2E990B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85D15D4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0AE12F1A" w14:textId="77777777" w:rsidR="00522716" w:rsidRDefault="00522716" w:rsidP="00702E8D">
            <w:pPr>
              <w:rPr>
                <w:bCs/>
                <w:sz w:val="22"/>
                <w:szCs w:val="22"/>
              </w:rPr>
            </w:pPr>
          </w:p>
          <w:p w14:paraId="45057B6F" w14:textId="761B282D" w:rsidR="00522716" w:rsidRPr="00BD6542" w:rsidRDefault="00522716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205F" w14:textId="77777777" w:rsidR="00522716" w:rsidRPr="005F7556" w:rsidRDefault="00522716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CE8D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2.2.29 </w:t>
            </w:r>
          </w:p>
          <w:p w14:paraId="5493E2BE" w14:textId="77777777" w:rsidR="00522716" w:rsidRPr="003B15BA" w:rsidRDefault="00522716" w:rsidP="00702E8D">
            <w:pPr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 xml:space="preserve">ГФ РБ </w:t>
            </w:r>
            <w:r w:rsidRPr="003B15BA">
              <w:rPr>
                <w:sz w:val="22"/>
                <w:szCs w:val="22"/>
                <w:lang w:val="en-US"/>
              </w:rPr>
              <w:t>II</w:t>
            </w:r>
            <w:r w:rsidRPr="003B15BA">
              <w:rPr>
                <w:sz w:val="22"/>
                <w:szCs w:val="22"/>
              </w:rPr>
              <w:t xml:space="preserve"> 2.2.46</w:t>
            </w:r>
          </w:p>
          <w:p w14:paraId="486E85F7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2.1.2.28</w:t>
            </w:r>
          </w:p>
          <w:p w14:paraId="531620A2" w14:textId="77777777" w:rsidR="00522716" w:rsidRPr="003B15BA" w:rsidRDefault="00522716" w:rsidP="00702E8D">
            <w:pPr>
              <w:ind w:right="-114"/>
              <w:rPr>
                <w:sz w:val="22"/>
                <w:szCs w:val="22"/>
              </w:rPr>
            </w:pPr>
            <w:r w:rsidRPr="003B15BA">
              <w:rPr>
                <w:sz w:val="22"/>
                <w:szCs w:val="22"/>
              </w:rPr>
              <w:t>ФЕАЭС 2.1.2.36</w:t>
            </w:r>
          </w:p>
          <w:p w14:paraId="12EEC0C5" w14:textId="77777777" w:rsidR="00522716" w:rsidRPr="005F7556" w:rsidRDefault="00522716" w:rsidP="00702E8D">
            <w:pPr>
              <w:ind w:right="-114"/>
            </w:pPr>
          </w:p>
        </w:tc>
      </w:tr>
      <w:tr w:rsidR="00431652" w:rsidRPr="005F7556" w14:paraId="68E021A1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3C0" w14:textId="1773CC4B" w:rsidR="00431652" w:rsidRPr="00650D6A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650D6A">
              <w:rPr>
                <w:sz w:val="22"/>
                <w:szCs w:val="22"/>
              </w:rPr>
              <w:t>1.12*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F4B8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774E2642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C1EB60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138F9F1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3931DA41" w14:textId="51D94128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A5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21.10/29.113</w:t>
            </w:r>
          </w:p>
          <w:p w14:paraId="0F87D299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21.20/29.113</w:t>
            </w:r>
          </w:p>
          <w:p w14:paraId="68A70402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01.28/29.113</w:t>
            </w:r>
          </w:p>
          <w:p w14:paraId="6A51A50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21.10/08.169</w:t>
            </w:r>
          </w:p>
          <w:p w14:paraId="5935EC3E" w14:textId="77777777" w:rsidR="00431652" w:rsidRPr="00E8079D" w:rsidRDefault="00431652" w:rsidP="00E8079D">
            <w:pPr>
              <w:pStyle w:val="af6"/>
              <w:rPr>
                <w:sz w:val="20"/>
                <w:szCs w:val="20"/>
              </w:rPr>
            </w:pPr>
            <w:r w:rsidRPr="00E8079D">
              <w:rPr>
                <w:sz w:val="20"/>
                <w:szCs w:val="20"/>
              </w:rPr>
              <w:t>21.20/08.169</w:t>
            </w:r>
          </w:p>
          <w:p w14:paraId="488ED30B" w14:textId="04B4DE6B" w:rsidR="00431652" w:rsidRPr="00E8079D" w:rsidRDefault="00431652" w:rsidP="00E8079D">
            <w:pPr>
              <w:ind w:right="-115" w:hanging="99"/>
              <w:jc w:val="center"/>
            </w:pPr>
            <w:r w:rsidRPr="00E8079D">
              <w:t>01.28/08.169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843" w14:textId="2FE52025" w:rsidR="00431652" w:rsidRDefault="00431652" w:rsidP="00702E8D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E8079D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D4B31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AA5884" w14:textId="77777777" w:rsidR="00431652" w:rsidRPr="00E91573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F127EE4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39AE0D9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37B0AD83" w14:textId="77777777" w:rsidR="00431652" w:rsidRDefault="00431652" w:rsidP="00AC1B1B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85DB42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0486572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7753BF8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85793F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F84CC1D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9E61E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8FBE3D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1ED3E7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DFBDB4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EB7FF63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76FFB9B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D74AAE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1F0E10B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4546F3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4C227E2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436D307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68EA9B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1A04A879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DF244C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A857A9A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113CA62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30D61121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2831B70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5EF6519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0A1E93A5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26CE57B4" w14:textId="77777777" w:rsidR="00431652" w:rsidRDefault="00431652" w:rsidP="00AC1B1B">
            <w:pPr>
              <w:spacing w:line="18" w:lineRule="atLeast"/>
              <w:rPr>
                <w:sz w:val="22"/>
                <w:szCs w:val="22"/>
              </w:rPr>
            </w:pPr>
          </w:p>
          <w:p w14:paraId="6D6C4EF4" w14:textId="535E1054" w:rsidR="00431652" w:rsidRDefault="00431652" w:rsidP="00431652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4ACC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ГФ РБ </w:t>
            </w:r>
            <w:r w:rsidRPr="00E8079D">
              <w:rPr>
                <w:sz w:val="22"/>
                <w:szCs w:val="22"/>
                <w:lang w:val="en-US"/>
              </w:rPr>
              <w:t>II</w:t>
            </w:r>
            <w:r w:rsidRPr="00E8079D">
              <w:rPr>
                <w:sz w:val="22"/>
                <w:szCs w:val="22"/>
              </w:rPr>
              <w:t xml:space="preserve"> 2.2.38</w:t>
            </w:r>
          </w:p>
          <w:p w14:paraId="415511CE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ГФ РБ II том 2 07/2016:0169</w:t>
            </w:r>
          </w:p>
          <w:p w14:paraId="7798D88F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Вода для инъекций </w:t>
            </w:r>
          </w:p>
          <w:p w14:paraId="3DB8E627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 xml:space="preserve">07/2016:0008 </w:t>
            </w:r>
          </w:p>
          <w:p w14:paraId="033D566A" w14:textId="77777777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Вода очищенная</w:t>
            </w:r>
          </w:p>
          <w:p w14:paraId="6F1DE4D1" w14:textId="6C93F57B" w:rsidR="00431652" w:rsidRPr="00E8079D" w:rsidRDefault="00431652" w:rsidP="00E8079D">
            <w:pPr>
              <w:rPr>
                <w:sz w:val="22"/>
                <w:szCs w:val="22"/>
              </w:rPr>
            </w:pPr>
            <w:r w:rsidRPr="00E8079D">
              <w:rPr>
                <w:sz w:val="22"/>
                <w:szCs w:val="22"/>
              </w:rPr>
              <w:t>ФЕАЭС 2.1.2.33</w:t>
            </w:r>
          </w:p>
        </w:tc>
      </w:tr>
      <w:tr w:rsidR="00431652" w:rsidRPr="005F7556" w14:paraId="2BDA51F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49E" w14:textId="69A779B9" w:rsidR="00431652" w:rsidRPr="00D82C85" w:rsidRDefault="00431652" w:rsidP="00522716">
            <w:pPr>
              <w:ind w:left="-110" w:right="-106"/>
              <w:jc w:val="center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1.13*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EE0B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35C5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21.10/11.116</w:t>
            </w:r>
          </w:p>
          <w:p w14:paraId="3205A234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21.20/11.116</w:t>
            </w:r>
          </w:p>
          <w:p w14:paraId="1D2C845A" w14:textId="77777777" w:rsidR="00431652" w:rsidRPr="00D20A58" w:rsidRDefault="00431652" w:rsidP="00E8079D">
            <w:pPr>
              <w:ind w:right="-115" w:hanging="99"/>
              <w:jc w:val="center"/>
            </w:pPr>
            <w:r w:rsidRPr="00D20A58">
              <w:t>01.28/11.116</w:t>
            </w:r>
          </w:p>
          <w:p w14:paraId="3662045F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61B" w14:textId="324DEC12" w:rsidR="00431652" w:rsidRPr="001C200E" w:rsidRDefault="00431652" w:rsidP="00E8079D">
            <w:pPr>
              <w:rPr>
                <w:sz w:val="22"/>
                <w:szCs w:val="22"/>
              </w:rPr>
            </w:pPr>
            <w:r w:rsidRPr="001C200E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  <w:r>
              <w:rPr>
                <w:sz w:val="22"/>
                <w:szCs w:val="22"/>
              </w:rPr>
              <w:t>.</w:t>
            </w:r>
          </w:p>
          <w:p w14:paraId="694E8B53" w14:textId="3EE6AB7F" w:rsidR="00431652" w:rsidRPr="001F6271" w:rsidRDefault="00431652" w:rsidP="001F6271">
            <w:pPr>
              <w:rPr>
                <w:sz w:val="4"/>
                <w:szCs w:val="4"/>
              </w:rPr>
            </w:pPr>
            <w:r w:rsidRPr="001C200E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CEB1" w14:textId="2A948E65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6240" w14:textId="77777777" w:rsidR="00431652" w:rsidRDefault="00431652" w:rsidP="00E8079D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 xml:space="preserve">ГФ РБ </w:t>
            </w:r>
            <w:r w:rsidRPr="009415A0">
              <w:rPr>
                <w:sz w:val="22"/>
                <w:szCs w:val="22"/>
                <w:lang w:val="en-US"/>
              </w:rPr>
              <w:t>II</w:t>
            </w:r>
            <w:r w:rsidRPr="009415A0">
              <w:rPr>
                <w:sz w:val="22"/>
                <w:szCs w:val="22"/>
              </w:rPr>
              <w:t xml:space="preserve"> 2.3.1</w:t>
            </w:r>
          </w:p>
          <w:p w14:paraId="51505D55" w14:textId="77777777" w:rsidR="00431652" w:rsidRDefault="00431652" w:rsidP="001F6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 w:rsidRPr="00BB74B2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6.2</w:t>
            </w:r>
          </w:p>
          <w:p w14:paraId="52CFA11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0A4E66A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73D86890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672F6A2B" w14:textId="77777777" w:rsidR="00431652" w:rsidRDefault="00431652" w:rsidP="001F6271">
            <w:pPr>
              <w:rPr>
                <w:sz w:val="22"/>
                <w:szCs w:val="22"/>
              </w:rPr>
            </w:pPr>
          </w:p>
          <w:p w14:paraId="155D001F" w14:textId="50304762" w:rsidR="00431652" w:rsidRDefault="00431652" w:rsidP="001F6271">
            <w:pPr>
              <w:rPr>
                <w:sz w:val="22"/>
                <w:szCs w:val="22"/>
              </w:rPr>
            </w:pPr>
            <w:r w:rsidRPr="009415A0">
              <w:rPr>
                <w:sz w:val="22"/>
                <w:szCs w:val="22"/>
              </w:rPr>
              <w:t>ФЕАЭС 2.1.3.1</w:t>
            </w:r>
          </w:p>
        </w:tc>
      </w:tr>
      <w:tr w:rsidR="00431652" w:rsidRPr="005F7556" w14:paraId="108A01A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7C4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1.14*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37C7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B9BA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2F0FC8D0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0B97974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  <w:p w14:paraId="5194203D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800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35D9" w14:textId="7D5B7020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AFA2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2.4.16</w:t>
            </w:r>
          </w:p>
          <w:p w14:paraId="16BA9F9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2.1.4.16</w:t>
            </w:r>
          </w:p>
        </w:tc>
      </w:tr>
      <w:tr w:rsidR="00431652" w:rsidRPr="005F7556" w14:paraId="7E3A1AC3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527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1.15*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0FB8" w14:textId="77777777" w:rsidR="00431652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C250" w14:textId="77777777" w:rsidR="00431652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0F1" w14:textId="77777777" w:rsidR="00431652" w:rsidRPr="006360D8" w:rsidRDefault="00431652" w:rsidP="00702E8D">
            <w:pPr>
              <w:rPr>
                <w:bCs/>
                <w:sz w:val="22"/>
                <w:szCs w:val="22"/>
              </w:rPr>
            </w:pPr>
            <w:r w:rsidRPr="006360D8">
              <w:rPr>
                <w:bCs/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3B23" w14:textId="77777777" w:rsidR="00431652" w:rsidRDefault="00431652" w:rsidP="00702E8D">
            <w:pPr>
              <w:spacing w:line="18" w:lineRule="atLeast"/>
              <w:rPr>
                <w:color w:val="00000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8288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2.4.14</w:t>
            </w:r>
          </w:p>
          <w:p w14:paraId="275B8CED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2.1.4.14</w:t>
            </w:r>
          </w:p>
        </w:tc>
      </w:tr>
      <w:tr w:rsidR="00431652" w:rsidRPr="005F7556" w14:paraId="1BD70A4F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B3A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1.16*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627F2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8AD" w14:textId="77777777" w:rsidR="00431652" w:rsidRPr="00D20A58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F98" w14:textId="3C41AF16" w:rsidR="00431652" w:rsidRPr="001F6271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Зола, нерастворимая в хлористоводородной кислоте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FF0A" w14:textId="77777777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EDCA" w14:textId="77777777" w:rsidR="00431652" w:rsidRPr="005F7556" w:rsidRDefault="00431652" w:rsidP="00702E8D">
            <w:pPr>
              <w:jc w:val="both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</w:t>
            </w:r>
          </w:p>
          <w:p w14:paraId="087C18FB" w14:textId="77777777" w:rsidR="00431652" w:rsidRDefault="00431652" w:rsidP="00702E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2.1.8</w:t>
            </w:r>
            <w:r w:rsidRPr="005F7556">
              <w:rPr>
                <w:sz w:val="22"/>
                <w:szCs w:val="22"/>
              </w:rPr>
              <w:t>.1</w:t>
            </w:r>
          </w:p>
        </w:tc>
      </w:tr>
      <w:tr w:rsidR="00431652" w:rsidRPr="005F7556" w14:paraId="36CFE94A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A39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1.17*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382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35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32D0E1CA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1272D5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B425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 экстрактов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E69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8E42" w14:textId="77777777" w:rsidR="00431652" w:rsidRPr="007D2FF0" w:rsidRDefault="00431652" w:rsidP="00702E8D">
            <w:pPr>
              <w:ind w:right="-114"/>
              <w:rPr>
                <w:sz w:val="22"/>
                <w:szCs w:val="22"/>
              </w:rPr>
            </w:pPr>
            <w:r w:rsidRPr="007D2FF0">
              <w:rPr>
                <w:sz w:val="22"/>
                <w:szCs w:val="22"/>
              </w:rPr>
              <w:t xml:space="preserve">ГФ РБ </w:t>
            </w:r>
            <w:r w:rsidRPr="007D2FF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2.8.16</w:t>
            </w:r>
          </w:p>
          <w:p w14:paraId="072879A8" w14:textId="77777777" w:rsidR="00431652" w:rsidRPr="005F7556" w:rsidRDefault="00431652" w:rsidP="00702E8D">
            <w:r w:rsidRPr="007D2FF0">
              <w:rPr>
                <w:sz w:val="22"/>
                <w:szCs w:val="22"/>
              </w:rPr>
              <w:t>ФЕАЭС 2.1.8.15</w:t>
            </w:r>
          </w:p>
        </w:tc>
      </w:tr>
      <w:tr w:rsidR="00431652" w:rsidRPr="005F7556" w14:paraId="19B84325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BC1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1.18*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5D1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ACAB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607053E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5A9" w14:textId="77777777" w:rsidR="00431652" w:rsidRDefault="00431652" w:rsidP="00702E8D">
            <w:pPr>
              <w:rPr>
                <w:sz w:val="22"/>
                <w:szCs w:val="22"/>
              </w:rPr>
            </w:pPr>
            <w:r w:rsidRPr="003414C8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Т</w:t>
            </w:r>
            <w:r w:rsidRPr="005F7556">
              <w:rPr>
                <w:sz w:val="22"/>
                <w:szCs w:val="22"/>
              </w:rPr>
              <w:t>альк и аэросил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AAD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E282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01/2013:0478 </w:t>
            </w:r>
          </w:p>
          <w:p w14:paraId="3771899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стр. 1185</w:t>
            </w:r>
          </w:p>
        </w:tc>
      </w:tr>
      <w:tr w:rsidR="00431652" w:rsidRPr="005F7556" w14:paraId="5A281938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B63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1.19*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009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368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71879FF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7B11AA7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67BB" w14:textId="77777777" w:rsidR="00431652" w:rsidRPr="003414C8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678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2E0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2.2.32</w:t>
            </w:r>
          </w:p>
          <w:p w14:paraId="26D52639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2.1.2.31</w:t>
            </w:r>
          </w:p>
        </w:tc>
      </w:tr>
      <w:tr w:rsidR="00431652" w:rsidRPr="005F7556" w14:paraId="031F57EE" w14:textId="77777777" w:rsidTr="00650D6A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623E" w14:textId="77777777" w:rsidR="00431652" w:rsidRPr="00D82C85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D82C85">
              <w:rPr>
                <w:sz w:val="22"/>
                <w:szCs w:val="22"/>
              </w:rPr>
              <w:t>1.20*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C9C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3CC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21.10/08.052</w:t>
            </w:r>
          </w:p>
          <w:p w14:paraId="5E9F8C46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21.20/08.052</w:t>
            </w:r>
          </w:p>
          <w:p w14:paraId="29D53A3D" w14:textId="77777777" w:rsidR="00431652" w:rsidRPr="00D20A58" w:rsidRDefault="00431652" w:rsidP="00702E8D">
            <w:pPr>
              <w:ind w:right="-115" w:hanging="99"/>
              <w:jc w:val="center"/>
            </w:pPr>
            <w:r w:rsidRPr="00D20A58">
              <w:t>01.28/08.052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3B5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Остаток после выпариван</w:t>
            </w:r>
            <w:r>
              <w:rPr>
                <w:sz w:val="22"/>
                <w:szCs w:val="22"/>
              </w:rPr>
              <w:t>ия</w:t>
            </w:r>
          </w:p>
          <w:p w14:paraId="3E2336E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46F4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EA16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стр.309</w:t>
            </w:r>
          </w:p>
          <w:p w14:paraId="30FC39F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574888D4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14B60D87" w14:textId="77777777" w:rsidR="00431652" w:rsidRPr="00AC1B1B" w:rsidRDefault="00431652" w:rsidP="00AC1B1B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  <w:p w14:paraId="2731A5B9" w14:textId="77777777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ГФ РБ II том 2 07/2016:1317 стр.1170</w:t>
            </w:r>
          </w:p>
          <w:p w14:paraId="46179687" w14:textId="77777777" w:rsidR="00431652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Этиловый спирт </w:t>
            </w:r>
          </w:p>
          <w:p w14:paraId="36AF6E18" w14:textId="05B684F6" w:rsidR="00431652" w:rsidRPr="00AC1B1B" w:rsidRDefault="00431652" w:rsidP="00AC1B1B">
            <w:pPr>
              <w:ind w:right="-176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96 %</w:t>
            </w:r>
          </w:p>
        </w:tc>
      </w:tr>
    </w:tbl>
    <w:p w14:paraId="39F7C4E4" w14:textId="77777777" w:rsidR="00D82C85" w:rsidRDefault="00D82C85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4FE0176D" w14:textId="77777777" w:rsidTr="00522716">
        <w:trPr>
          <w:trHeight w:val="38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45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1.22*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A355" w14:textId="77777777" w:rsidR="00650D6A" w:rsidRPr="007211FC" w:rsidRDefault="00650D6A" w:rsidP="00650D6A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54E9D1D7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2923F668" w14:textId="77777777" w:rsidR="00650D6A" w:rsidRPr="007211FC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5FDAE7B5" w14:textId="77777777" w:rsidR="00650D6A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9A2143D" w14:textId="77777777" w:rsidR="00431652" w:rsidRDefault="00650D6A" w:rsidP="00650D6A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2F10BA2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895834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52282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C624CF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2F878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051C5D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69668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9318E2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FFDB73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8964E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5509E4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B2209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F58E2F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EFF2A68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AD717B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9FB1364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864720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E9E1E9A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4AEB7D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22D2D5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BEE7A6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E46744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40DC7A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D574F7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85B91BF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9233C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45E7826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C6F7BD1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0ABEED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37C30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5059EEF5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3734E9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EA75410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0DAB9D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4F4E7BC3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31A8CBF9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B50842E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3BCA87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FCA7C92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2254C0ED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CD054E7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76FA6A7C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05D1EC7B" w14:textId="77777777" w:rsidR="00666D6D" w:rsidRDefault="00666D6D" w:rsidP="00650D6A">
            <w:pPr>
              <w:ind w:left="-84" w:right="-127"/>
              <w:rPr>
                <w:sz w:val="22"/>
                <w:szCs w:val="22"/>
              </w:rPr>
            </w:pPr>
          </w:p>
          <w:p w14:paraId="6169EB0C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376B065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1FDE6543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1DF7D47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2650646E" w14:textId="65D5E0A3" w:rsidR="00666D6D" w:rsidRPr="00650D6A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98861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21.20/08.149</w:t>
            </w:r>
          </w:p>
          <w:p w14:paraId="5561E8D3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21.10/08.149</w:t>
            </w:r>
          </w:p>
          <w:p w14:paraId="282DBC9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01.28/08.149</w:t>
            </w:r>
          </w:p>
          <w:p w14:paraId="7DA8FA2B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21.10/11.116</w:t>
            </w:r>
          </w:p>
          <w:p w14:paraId="5692337D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21.20/11.116</w:t>
            </w:r>
          </w:p>
          <w:p w14:paraId="41CE2398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01.28/11.116</w:t>
            </w:r>
          </w:p>
          <w:p w14:paraId="1C384840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21.10/08.169</w:t>
            </w:r>
          </w:p>
          <w:p w14:paraId="3638846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21.20/08.169</w:t>
            </w:r>
          </w:p>
          <w:p w14:paraId="313C7CB9" w14:textId="77777777" w:rsidR="00431652" w:rsidRPr="00AC1B1B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AC1B1B">
              <w:rPr>
                <w:rFonts w:ascii="Times New Roman" w:hAnsi="Times New Roman"/>
              </w:rPr>
              <w:t>01.28/08.169</w:t>
            </w:r>
          </w:p>
          <w:p w14:paraId="7889911B" w14:textId="77777777" w:rsidR="00431652" w:rsidRPr="00AC1B1B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9A2" w14:textId="7A0F535A" w:rsidR="00431652" w:rsidRPr="00AC1B1B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C1B1B">
              <w:rPr>
                <w:sz w:val="22"/>
                <w:szCs w:val="22"/>
              </w:rPr>
              <w:t>оличественное определение</w:t>
            </w:r>
            <w:r>
              <w:rPr>
                <w:sz w:val="22"/>
                <w:szCs w:val="22"/>
              </w:rPr>
              <w:t>.</w:t>
            </w:r>
          </w:p>
          <w:p w14:paraId="7690711E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E5080DD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116C6698" w14:textId="77777777" w:rsidR="00431652" w:rsidRPr="00AC1B1B" w:rsidRDefault="00431652" w:rsidP="00702E8D">
            <w:pPr>
              <w:rPr>
                <w:sz w:val="22"/>
                <w:szCs w:val="22"/>
              </w:rPr>
            </w:pPr>
          </w:p>
          <w:p w14:paraId="06A89390" w14:textId="099883A1" w:rsidR="00431652" w:rsidRDefault="00431652" w:rsidP="00702E8D">
            <w:pPr>
              <w:rPr>
                <w:sz w:val="22"/>
                <w:szCs w:val="22"/>
              </w:rPr>
            </w:pPr>
          </w:p>
          <w:p w14:paraId="3AFE6040" w14:textId="4BBF49E5" w:rsidR="00431652" w:rsidRDefault="00431652" w:rsidP="00702E8D">
            <w:pPr>
              <w:rPr>
                <w:sz w:val="22"/>
                <w:szCs w:val="22"/>
              </w:rPr>
            </w:pPr>
          </w:p>
          <w:p w14:paraId="0C31B396" w14:textId="720A6864" w:rsidR="00431652" w:rsidRPr="00AC1B1B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1B1B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AC1B1B">
              <w:rPr>
                <w:sz w:val="22"/>
                <w:szCs w:val="22"/>
              </w:rPr>
              <w:t xml:space="preserve"> (нитраты, восстанавливающие вещества, хлориды, сульфаты, соли аммония, кальций и магний);</w:t>
            </w:r>
          </w:p>
          <w:p w14:paraId="69C344C7" w14:textId="77777777" w:rsidR="00431652" w:rsidRPr="00AC1B1B" w:rsidRDefault="00431652" w:rsidP="00702E8D">
            <w:pPr>
              <w:spacing w:after="120"/>
              <w:ind w:right="-105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кислотность или щелочность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CF64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677EF097" w14:textId="77777777" w:rsidR="00650D6A" w:rsidRPr="00E91573" w:rsidRDefault="00650D6A" w:rsidP="00650D6A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0BE0B2B7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4634D27F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737C3EEE" w14:textId="77777777" w:rsidR="00650D6A" w:rsidRDefault="00650D6A" w:rsidP="00650D6A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168CA5A3" w14:textId="77777777" w:rsidR="00431652" w:rsidRDefault="00650D6A" w:rsidP="002F3894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23207CC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E3F4B1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31299C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149530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85777F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BF6FE9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F3ADC4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85AB183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C0AEA41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64A797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0A94A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B7601AA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3341CC39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54F092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B15439C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56B8922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AD17CE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413B1466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32CCA44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37206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C12B73D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8AABC45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222B46BE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160E54A2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06162C1F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7EF7567B" w14:textId="77777777" w:rsidR="00666D6D" w:rsidRDefault="00666D6D" w:rsidP="002F3894">
            <w:pPr>
              <w:spacing w:line="18" w:lineRule="atLeast"/>
              <w:rPr>
                <w:sz w:val="22"/>
                <w:szCs w:val="22"/>
              </w:rPr>
            </w:pPr>
          </w:p>
          <w:p w14:paraId="67F929A0" w14:textId="77777777" w:rsidR="00666D6D" w:rsidRDefault="00666D6D" w:rsidP="00666D6D">
            <w:pPr>
              <w:spacing w:line="18" w:lineRule="atLeast"/>
              <w:rPr>
                <w:color w:val="000000"/>
                <w:sz w:val="22"/>
                <w:szCs w:val="22"/>
              </w:rPr>
            </w:pPr>
          </w:p>
          <w:p w14:paraId="71BDB32D" w14:textId="4B9681AA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58FC75A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7DF80DE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45F8ED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40F72E1D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0332647B" w14:textId="65B0D2DE" w:rsidR="00666D6D" w:rsidRPr="005F7556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828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#6.2</w:t>
            </w:r>
          </w:p>
          <w:p w14:paraId="68AD1F3A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#2.2.90</w:t>
            </w:r>
          </w:p>
          <w:p w14:paraId="5493EF0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#2.5.50</w:t>
            </w:r>
          </w:p>
          <w:p w14:paraId="4A45BC2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2.5.11</w:t>
            </w:r>
          </w:p>
          <w:p w14:paraId="7050117C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2.1.5.11</w:t>
            </w:r>
          </w:p>
          <w:p w14:paraId="4ABBC2C6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2.5.8</w:t>
            </w:r>
          </w:p>
          <w:p w14:paraId="202C022B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ФЕАЭС 2.1.5.8</w:t>
            </w:r>
          </w:p>
          <w:p w14:paraId="09FD0C0E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ГФ РБ </w:t>
            </w:r>
            <w:r w:rsidRPr="00AC1B1B">
              <w:rPr>
                <w:sz w:val="22"/>
                <w:szCs w:val="22"/>
                <w:lang w:val="en-US"/>
              </w:rPr>
              <w:t>II</w:t>
            </w:r>
            <w:r w:rsidRPr="00AC1B1B">
              <w:rPr>
                <w:sz w:val="22"/>
                <w:szCs w:val="22"/>
              </w:rPr>
              <w:t xml:space="preserve"> том 2 07/2016:0169 стр.308</w:t>
            </w:r>
          </w:p>
          <w:p w14:paraId="4BC428F0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 xml:space="preserve">Вода для инъекций </w:t>
            </w:r>
          </w:p>
          <w:p w14:paraId="3F634D57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07/2016:0008 стр.311</w:t>
            </w:r>
          </w:p>
          <w:p w14:paraId="5F9AC763" w14:textId="77777777" w:rsidR="00431652" w:rsidRPr="00AC1B1B" w:rsidRDefault="00431652" w:rsidP="00702E8D">
            <w:pPr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Вода очищенная</w:t>
            </w:r>
          </w:p>
        </w:tc>
      </w:tr>
      <w:tr w:rsidR="00431652" w:rsidRPr="005F7556" w14:paraId="23C236C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11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1.29*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90DA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F15" w14:textId="77777777" w:rsidR="00431652" w:rsidRPr="00623243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1D5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C6E3E">
              <w:rPr>
                <w:sz w:val="22"/>
                <w:szCs w:val="22"/>
              </w:rPr>
              <w:t>отенциометрическое титрование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43FB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A15E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2.2.20</w:t>
            </w:r>
          </w:p>
          <w:p w14:paraId="6C195AED" w14:textId="77777777" w:rsidR="00431652" w:rsidRPr="005F7556" w:rsidRDefault="00431652" w:rsidP="00702E8D">
            <w:pPr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2.1.2.19</w:t>
            </w:r>
          </w:p>
        </w:tc>
      </w:tr>
      <w:tr w:rsidR="00431652" w:rsidRPr="005F7556" w14:paraId="086AB601" w14:textId="77777777" w:rsidTr="00666D6D">
        <w:trPr>
          <w:trHeight w:val="9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8F1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638B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BE37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21.20/08.169</w:t>
            </w:r>
          </w:p>
          <w:p w14:paraId="48ECFAFA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21.10/08.169</w:t>
            </w:r>
          </w:p>
          <w:p w14:paraId="46652F1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AC1B1B">
              <w:rPr>
                <w:sz w:val="22"/>
                <w:szCs w:val="22"/>
              </w:rPr>
              <w:t>01.28/08.169</w:t>
            </w:r>
          </w:p>
          <w:p w14:paraId="32CCA999" w14:textId="77777777" w:rsidR="00431652" w:rsidRPr="00AC1B1B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26A" w14:textId="77777777" w:rsidR="00431652" w:rsidRPr="00AC6E3E" w:rsidRDefault="00431652" w:rsidP="00702E8D">
            <w:pPr>
              <w:ind w:right="-105"/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>Вода: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C6E3E">
              <w:rPr>
                <w:sz w:val="22"/>
                <w:szCs w:val="22"/>
              </w:rPr>
              <w:t>полумикрометод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A01F28F" w14:textId="77777777" w:rsidR="00431652" w:rsidRPr="00AC6E3E" w:rsidRDefault="00431652" w:rsidP="00702E8D">
            <w:pPr>
              <w:rPr>
                <w:sz w:val="22"/>
                <w:szCs w:val="22"/>
              </w:rPr>
            </w:pPr>
            <w:r w:rsidRPr="00AC6E3E">
              <w:rPr>
                <w:sz w:val="22"/>
                <w:szCs w:val="22"/>
              </w:rPr>
              <w:t xml:space="preserve">Вода: определение </w:t>
            </w:r>
            <w:proofErr w:type="spellStart"/>
            <w:r w:rsidRPr="00AC6E3E">
              <w:rPr>
                <w:sz w:val="22"/>
                <w:szCs w:val="22"/>
              </w:rPr>
              <w:t>полумикрометодом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4114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49AC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2.5.12</w:t>
            </w:r>
          </w:p>
          <w:p w14:paraId="11AB282C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E30EDE8" w14:textId="77777777" w:rsidR="00431652" w:rsidRDefault="00431652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2.1.5.12</w:t>
            </w:r>
          </w:p>
          <w:p w14:paraId="6623D9E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48A050EB" w14:textId="77777777" w:rsidTr="00666D6D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045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CF2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36D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21.10/08.052</w:t>
            </w:r>
          </w:p>
          <w:p w14:paraId="3CF3682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21.20/08.052</w:t>
            </w:r>
          </w:p>
          <w:p w14:paraId="60EFE108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21.10/08.118</w:t>
            </w:r>
          </w:p>
          <w:p w14:paraId="6D98DE9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F472" w14:textId="09588B7C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икнометрический метод</w:t>
            </w:r>
            <w:r>
              <w:rPr>
                <w:sz w:val="22"/>
                <w:szCs w:val="22"/>
              </w:rPr>
              <w:t>.</w:t>
            </w:r>
          </w:p>
          <w:p w14:paraId="4546BD36" w14:textId="5221A971" w:rsidR="00431652" w:rsidRPr="00BD74CE" w:rsidRDefault="00431652" w:rsidP="002F3894">
            <w:pPr>
              <w:pStyle w:val="11"/>
              <w:ind w:right="-1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732A51">
              <w:rPr>
                <w:rFonts w:ascii="Times New Roman" w:hAnsi="Times New Roman"/>
              </w:rPr>
              <w:t>идрометрический</w:t>
            </w:r>
            <w:r>
              <w:rPr>
                <w:rFonts w:ascii="Times New Roman" w:hAnsi="Times New Roman"/>
              </w:rPr>
              <w:t xml:space="preserve"> </w:t>
            </w:r>
            <w:r w:rsidRPr="00C04B9A">
              <w:rPr>
                <w:rFonts w:ascii="Times New Roman" w:hAnsi="Times New Roman"/>
              </w:rPr>
              <w:t>метод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A6D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96D7" w14:textId="026C65C1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2.9.10</w:t>
            </w:r>
          </w:p>
          <w:p w14:paraId="5BA74B2D" w14:textId="6E40D145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(метод А)</w:t>
            </w:r>
          </w:p>
          <w:p w14:paraId="3BFBDED4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2.1.9.8 (методика 1)</w:t>
            </w:r>
          </w:p>
        </w:tc>
      </w:tr>
      <w:tr w:rsidR="00431652" w:rsidRPr="005F7556" w14:paraId="54EF56ED" w14:textId="77777777" w:rsidTr="00666D6D">
        <w:trPr>
          <w:trHeight w:val="10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4815F" w14:textId="77777777" w:rsid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1.33</w:t>
            </w:r>
          </w:p>
          <w:p w14:paraId="494D2269" w14:textId="40CDAD0C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E43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91C8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21.10/42.000</w:t>
            </w:r>
          </w:p>
          <w:p w14:paraId="22E814E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21.20/42.000</w:t>
            </w:r>
          </w:p>
          <w:p w14:paraId="3C769BB0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3F8A80" w14:textId="77777777" w:rsidR="00431652" w:rsidRPr="005F7556" w:rsidRDefault="00431652" w:rsidP="00702E8D">
            <w:pPr>
              <w:pStyle w:val="11"/>
              <w:ind w:right="-115" w:hanging="99"/>
              <w:rPr>
                <w:rFonts w:ascii="Times New Roman" w:hAnsi="Times New Roman"/>
                <w:sz w:val="24"/>
                <w:szCs w:val="24"/>
              </w:rPr>
            </w:pPr>
            <w:r w:rsidRPr="004C03D0">
              <w:rPr>
                <w:rFonts w:ascii="Times New Roman" w:hAnsi="Times New Roman"/>
              </w:rPr>
              <w:t xml:space="preserve"> Отбор проб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28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C91813" w14:textId="77777777" w:rsidR="002F3894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II </w:t>
            </w:r>
          </w:p>
          <w:p w14:paraId="1C7E5F9C" w14:textId="1AB967A0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># 5.17.10</w:t>
            </w:r>
          </w:p>
          <w:p w14:paraId="37269427" w14:textId="77777777" w:rsidR="00431652" w:rsidRPr="00732A51" w:rsidRDefault="00431652" w:rsidP="00702E8D">
            <w:pPr>
              <w:rPr>
                <w:sz w:val="22"/>
                <w:szCs w:val="22"/>
              </w:rPr>
            </w:pPr>
            <w:r w:rsidRPr="00732A51">
              <w:rPr>
                <w:sz w:val="22"/>
                <w:szCs w:val="22"/>
              </w:rPr>
              <w:t xml:space="preserve">ГФ РБ </w:t>
            </w:r>
            <w:r w:rsidRPr="00732A51">
              <w:rPr>
                <w:sz w:val="22"/>
                <w:szCs w:val="22"/>
                <w:lang w:val="en-US"/>
              </w:rPr>
              <w:t>II</w:t>
            </w:r>
            <w:r w:rsidRPr="00732A51">
              <w:rPr>
                <w:sz w:val="22"/>
                <w:szCs w:val="22"/>
              </w:rPr>
              <w:t xml:space="preserve"> 2.8.20</w:t>
            </w:r>
          </w:p>
          <w:p w14:paraId="5E0E63A6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  <w:r w:rsidRPr="00732A51">
              <w:rPr>
                <w:sz w:val="22"/>
                <w:szCs w:val="22"/>
              </w:rPr>
              <w:t>ФЕАЭС 2.1.7.1</w:t>
            </w:r>
          </w:p>
          <w:p w14:paraId="6911BC15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6869573B" w14:textId="77777777" w:rsidR="00431652" w:rsidRDefault="00431652" w:rsidP="00702E8D">
            <w:pPr>
              <w:ind w:right="-99"/>
              <w:rPr>
                <w:sz w:val="2"/>
                <w:szCs w:val="2"/>
              </w:rPr>
            </w:pPr>
          </w:p>
          <w:p w14:paraId="2C4457F7" w14:textId="77777777" w:rsidR="00431652" w:rsidRPr="00BD74CE" w:rsidRDefault="00431652" w:rsidP="00702E8D">
            <w:pPr>
              <w:ind w:right="-99"/>
              <w:rPr>
                <w:sz w:val="2"/>
                <w:szCs w:val="2"/>
              </w:rPr>
            </w:pPr>
          </w:p>
        </w:tc>
      </w:tr>
      <w:tr w:rsidR="00666D6D" w:rsidRPr="005F7556" w14:paraId="173D4AE3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D05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1.34*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07C2" w14:textId="77777777" w:rsidR="00666D6D" w:rsidRPr="005F7556" w:rsidRDefault="00666D6D" w:rsidP="00AC1B1B">
            <w:pPr>
              <w:ind w:left="-84" w:right="-127"/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7BB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10C44B00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57DFF36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DB4AE01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7845213" w14:textId="77777777" w:rsidR="00666D6D" w:rsidRPr="00DC4E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2A4D8A7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7BC55F2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7D3EDD0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  <w:p w14:paraId="1DDCC1E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4CDBAE7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0AF33D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11A8C9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2B12FA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19B9235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55D4D2B0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EB7FBCB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42EC78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0699C85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9D42F24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427C16A2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34657A18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746D83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605322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1D48FE83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282D36BC" w14:textId="77777777" w:rsidR="00666D6D" w:rsidRDefault="00666D6D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  <w:p w14:paraId="69999586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40A1D9B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531E9AAD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01.28/11.116</w:t>
            </w:r>
          </w:p>
          <w:p w14:paraId="5820B0BE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79295751" w14:textId="77777777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4207A6A7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  <w:p w14:paraId="3A91219F" w14:textId="77777777" w:rsidR="00666D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21.10/08.149</w:t>
            </w:r>
          </w:p>
          <w:p w14:paraId="5DE135C9" w14:textId="6CC39924" w:rsidR="00666D6D" w:rsidRPr="00DC4E6D" w:rsidRDefault="00666D6D" w:rsidP="00666D6D">
            <w:pPr>
              <w:ind w:right="-115" w:hanging="9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C04F4E" w14:textId="3C6EE4D1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C332B">
              <w:rPr>
                <w:sz w:val="22"/>
                <w:szCs w:val="22"/>
              </w:rPr>
              <w:t>апах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61B1" w14:textId="47CE7D7E" w:rsidR="00666D6D" w:rsidRPr="00993FF5" w:rsidRDefault="00666D6D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B6D53ED" w14:textId="77777777" w:rsidR="00666D6D" w:rsidRDefault="00666D6D" w:rsidP="00702E8D">
            <w:pPr>
              <w:ind w:right="-114"/>
              <w:rPr>
                <w:sz w:val="22"/>
                <w:szCs w:val="22"/>
              </w:rPr>
            </w:pPr>
            <w:r w:rsidRPr="00F001AC">
              <w:rPr>
                <w:sz w:val="22"/>
                <w:szCs w:val="22"/>
              </w:rPr>
              <w:t xml:space="preserve">ГФ РБ </w:t>
            </w:r>
            <w:r w:rsidRPr="00F001AC">
              <w:rPr>
                <w:sz w:val="22"/>
                <w:szCs w:val="22"/>
                <w:lang w:val="en-US"/>
              </w:rPr>
              <w:t>II</w:t>
            </w:r>
            <w:r w:rsidRPr="00F001AC">
              <w:rPr>
                <w:sz w:val="22"/>
                <w:szCs w:val="22"/>
              </w:rPr>
              <w:t xml:space="preserve"> 2.3.4</w:t>
            </w:r>
          </w:p>
          <w:p w14:paraId="0C398F5B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FF7060">
              <w:rPr>
                <w:sz w:val="22"/>
                <w:szCs w:val="22"/>
              </w:rPr>
              <w:t>ФЕАЭС 2.1.3.2</w:t>
            </w:r>
          </w:p>
        </w:tc>
      </w:tr>
      <w:tr w:rsidR="00666D6D" w:rsidRPr="005F7556" w14:paraId="397AD8DF" w14:textId="77777777" w:rsidTr="00666D6D">
        <w:trPr>
          <w:trHeight w:val="50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C1E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E079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6EC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6E29B31" w14:textId="76644F3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C332B">
              <w:rPr>
                <w:sz w:val="22"/>
                <w:szCs w:val="22"/>
              </w:rPr>
              <w:t>редельное содержание примесей</w:t>
            </w:r>
            <w:r>
              <w:rPr>
                <w:sz w:val="22"/>
                <w:szCs w:val="22"/>
              </w:rPr>
              <w:t>:</w:t>
            </w:r>
          </w:p>
          <w:p w14:paraId="4433E947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аммония соли</w:t>
            </w:r>
          </w:p>
          <w:p w14:paraId="32643F7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кальций</w:t>
            </w:r>
          </w:p>
          <w:p w14:paraId="4AE311A4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хлориды</w:t>
            </w:r>
          </w:p>
          <w:p w14:paraId="0428ABE1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</w:t>
            </w:r>
          </w:p>
          <w:p w14:paraId="27568E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магний и щелочноземельные металлы</w:t>
            </w:r>
          </w:p>
          <w:p w14:paraId="3EA22A69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 металлы</w:t>
            </w:r>
          </w:p>
          <w:p w14:paraId="6E41D6EF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</w:t>
            </w:r>
          </w:p>
          <w:p w14:paraId="60486036" w14:textId="77777777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фосфаты</w:t>
            </w:r>
          </w:p>
          <w:p w14:paraId="539FE875" w14:textId="77777777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калий</w:t>
            </w:r>
          </w:p>
          <w:p w14:paraId="16890F27" w14:textId="38A5BF79" w:rsidR="00666D6D" w:rsidRPr="005C332B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1426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71E1E8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2.4.1</w:t>
            </w:r>
          </w:p>
          <w:p w14:paraId="611ED0ED" w14:textId="77777777" w:rsidR="00666D6D" w:rsidRPr="00AD3DD1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2.1.4.1</w:t>
            </w:r>
          </w:p>
          <w:p w14:paraId="76420BD4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 2.4.3</w:t>
            </w:r>
          </w:p>
          <w:p w14:paraId="5ECCCE4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2.1.4.3</w:t>
            </w:r>
          </w:p>
          <w:p w14:paraId="721198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2.4.4</w:t>
            </w:r>
          </w:p>
          <w:p w14:paraId="281E4210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 2.1.4.4</w:t>
            </w:r>
          </w:p>
          <w:p w14:paraId="2BD935C2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2.4.6</w:t>
            </w:r>
          </w:p>
          <w:p w14:paraId="46F01411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2.1.4.6</w:t>
            </w:r>
          </w:p>
          <w:p w14:paraId="033E99AF" w14:textId="77777777" w:rsidR="00666D6D" w:rsidRDefault="00666D6D" w:rsidP="00702E8D">
            <w:pPr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2.4.7</w:t>
            </w:r>
          </w:p>
          <w:p w14:paraId="139A8952" w14:textId="77777777" w:rsidR="00666D6D" w:rsidRDefault="00666D6D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AD3DD1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7</w:t>
            </w:r>
          </w:p>
          <w:p w14:paraId="2A92D1DB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2.4.8 метод А</w:t>
            </w:r>
          </w:p>
          <w:p w14:paraId="5D89787A" w14:textId="77777777" w:rsidR="00666D6D" w:rsidRDefault="00666D6D" w:rsidP="001F6271">
            <w:pPr>
              <w:ind w:right="-105"/>
              <w:rPr>
                <w:sz w:val="22"/>
                <w:szCs w:val="22"/>
              </w:rPr>
            </w:pPr>
            <w:r w:rsidRPr="00AD3DD1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AD3DD1">
              <w:rPr>
                <w:sz w:val="22"/>
                <w:szCs w:val="22"/>
              </w:rPr>
              <w:t>2.1.4.8</w:t>
            </w:r>
            <w:r>
              <w:rPr>
                <w:sz w:val="22"/>
                <w:szCs w:val="22"/>
              </w:rPr>
              <w:t xml:space="preserve"> метод А</w:t>
            </w:r>
          </w:p>
          <w:p w14:paraId="7DDFC9D1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2.4.9</w:t>
            </w:r>
          </w:p>
          <w:p w14:paraId="0D4E4D8A" w14:textId="77777777" w:rsidR="00666D6D" w:rsidRPr="00670932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2.1.4.9</w:t>
            </w:r>
          </w:p>
          <w:p w14:paraId="10016F4B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2.4.11</w:t>
            </w:r>
          </w:p>
          <w:p w14:paraId="76358553" w14:textId="77777777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2.1.4.11</w:t>
            </w:r>
          </w:p>
          <w:p w14:paraId="7E48ADDF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2.4.12</w:t>
            </w:r>
          </w:p>
          <w:p w14:paraId="0BF462B1" w14:textId="4543336E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2.1.4.12</w:t>
            </w:r>
          </w:p>
        </w:tc>
      </w:tr>
      <w:tr w:rsidR="00666D6D" w:rsidRPr="005F7556" w14:paraId="4B8903D1" w14:textId="77777777" w:rsidTr="00666D6D">
        <w:trPr>
          <w:trHeight w:val="7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CB2" w14:textId="77777777" w:rsidR="00666D6D" w:rsidRPr="00137C9B" w:rsidRDefault="00666D6D" w:rsidP="00702E8D">
            <w:pPr>
              <w:ind w:right="-106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43E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E1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DD14" w14:textId="7BC99E6E" w:rsidR="00666D6D" w:rsidRDefault="00666D6D" w:rsidP="00702E8D">
            <w:pPr>
              <w:ind w:right="171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43FA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7D19" w14:textId="77777777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2.4.13</w:t>
            </w:r>
          </w:p>
          <w:p w14:paraId="22BD1987" w14:textId="3B32D089" w:rsidR="00666D6D" w:rsidRPr="00AD3DD1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2.1.4.13</w:t>
            </w:r>
          </w:p>
        </w:tc>
      </w:tr>
      <w:tr w:rsidR="00666D6D" w:rsidRPr="005F7556" w14:paraId="694329D7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5678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28DD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603" w14:textId="77777777" w:rsidR="00666D6D" w:rsidRPr="005F7556" w:rsidRDefault="00666D6D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EC2" w14:textId="1A397E23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  <w:p w14:paraId="34C8EEC3" w14:textId="77777777" w:rsidR="00666D6D" w:rsidRPr="005C332B" w:rsidRDefault="00666D6D" w:rsidP="00702E8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70DB" w14:textId="77777777" w:rsidR="00666D6D" w:rsidRPr="005F7556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3603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04/2022:10000</w:t>
            </w:r>
          </w:p>
          <w:p w14:paraId="3FDECA43" w14:textId="77777777" w:rsidR="00666D6D" w:rsidRPr="001F6271" w:rsidRDefault="00000000" w:rsidP="00702E8D">
            <w:pPr>
              <w:ind w:right="-114"/>
              <w:rPr>
                <w:sz w:val="22"/>
                <w:szCs w:val="22"/>
              </w:rPr>
            </w:pPr>
            <m:oMath>
              <m:sPre>
                <m:sPre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1.3.</m:t>
                  </m:r>
                </m:e>
              </m:sPre>
            </m:oMath>
            <w:r w:rsidR="00666D6D" w:rsidRPr="001F6271">
              <w:rPr>
                <w:sz w:val="22"/>
                <w:szCs w:val="22"/>
              </w:rPr>
              <w:t xml:space="preserve"> Требования частный фармакопейных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статей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#</m:t>
                  </m:r>
                </m:sup>
              </m:sSup>
            </m:oMath>
          </w:p>
          <w:p w14:paraId="61023684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 xml:space="preserve">ГФ РБ </w:t>
            </w:r>
            <w:r w:rsidRPr="001F6271">
              <w:rPr>
                <w:sz w:val="22"/>
                <w:szCs w:val="22"/>
                <w:lang w:val="en-US"/>
              </w:rPr>
              <w:t>II</w:t>
            </w:r>
            <w:r w:rsidRPr="001F6271">
              <w:rPr>
                <w:sz w:val="22"/>
                <w:szCs w:val="22"/>
              </w:rPr>
              <w:t xml:space="preserve"> 5.11</w:t>
            </w:r>
          </w:p>
          <w:p w14:paraId="2CF25F6A" w14:textId="77777777" w:rsidR="00666D6D" w:rsidRPr="001F6271" w:rsidRDefault="00666D6D" w:rsidP="00702E8D">
            <w:pPr>
              <w:ind w:right="-114"/>
              <w:rPr>
                <w:sz w:val="22"/>
                <w:szCs w:val="22"/>
              </w:rPr>
            </w:pPr>
            <w:r w:rsidRPr="001F6271">
              <w:rPr>
                <w:sz w:val="22"/>
                <w:szCs w:val="22"/>
              </w:rPr>
              <w:t>ФЕАЭС 2.3.6.0</w:t>
            </w:r>
          </w:p>
        </w:tc>
      </w:tr>
      <w:tr w:rsidR="00666D6D" w:rsidRPr="005F7556" w14:paraId="15D62AA9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101F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4823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626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6276" w14:textId="759AB595" w:rsidR="00666D6D" w:rsidRDefault="00666D6D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Описание, внешний вид лекарственного средства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FFC1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57C1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# 6.2</w:t>
            </w:r>
          </w:p>
          <w:p w14:paraId="232677FF" w14:textId="77777777" w:rsidR="00666D6D" w:rsidRPr="00F001AC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СОП № 03-СОП-026-</w:t>
            </w:r>
            <w:r w:rsidRPr="00FF7060">
              <w:rPr>
                <w:sz w:val="22"/>
                <w:szCs w:val="22"/>
              </w:rPr>
              <w:t>2021</w:t>
            </w:r>
          </w:p>
        </w:tc>
      </w:tr>
      <w:tr w:rsidR="00666D6D" w:rsidRPr="005F7556" w14:paraId="218E8C1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1A3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1.39*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B58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C2B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7AD" w14:textId="006E9DDD" w:rsidR="00666D6D" w:rsidRPr="005F7556" w:rsidRDefault="00666D6D" w:rsidP="00702E8D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F7556">
              <w:rPr>
                <w:sz w:val="22"/>
                <w:szCs w:val="22"/>
              </w:rPr>
              <w:t>розрачность и степень мутности жидкостей</w:t>
            </w:r>
            <w:r>
              <w:rPr>
                <w:sz w:val="22"/>
                <w:szCs w:val="22"/>
              </w:rPr>
              <w:t>.</w:t>
            </w:r>
          </w:p>
          <w:p w14:paraId="5C22F401" w14:textId="77777777" w:rsidR="00666D6D" w:rsidRPr="005F7556" w:rsidRDefault="00666D6D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Прозрачность и</w:t>
            </w:r>
            <w:r>
              <w:rPr>
                <w:sz w:val="22"/>
                <w:szCs w:val="22"/>
              </w:rPr>
              <w:t xml:space="preserve"> степень опалесценции жидкостей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A374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71DC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482CEE97" w14:textId="5D417F4C" w:rsidR="00666D6D" w:rsidRDefault="00666D6D" w:rsidP="007B2070">
            <w:pPr>
              <w:ind w:right="27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визуальный метод</w:t>
            </w:r>
          </w:p>
          <w:p w14:paraId="7EC9DF75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2.1.2.1</w:t>
            </w:r>
          </w:p>
        </w:tc>
      </w:tr>
      <w:tr w:rsidR="00666D6D" w:rsidRPr="005F7556" w14:paraId="4F407D9A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0CFC7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1.40*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F070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EF4D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59E2" w14:textId="685E41A1" w:rsidR="00666D6D" w:rsidRDefault="00666D6D" w:rsidP="00702E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BC07BB">
              <w:rPr>
                <w:bCs/>
                <w:sz w:val="22"/>
                <w:szCs w:val="22"/>
              </w:rPr>
              <w:t>тепень окрашивания жидкостей</w:t>
            </w:r>
            <w:r>
              <w:rPr>
                <w:bCs/>
                <w:sz w:val="22"/>
                <w:szCs w:val="22"/>
              </w:rPr>
              <w:t>.</w:t>
            </w:r>
          </w:p>
          <w:p w14:paraId="034B1E1A" w14:textId="77777777" w:rsidR="00666D6D" w:rsidRPr="00A9579B" w:rsidRDefault="00666D6D" w:rsidP="00702E8D">
            <w:pPr>
              <w:rPr>
                <w:i/>
                <w:iCs/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Окраска и интенсивность окраски жидкостей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8D9B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1B5C0F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22C4D61F" w14:textId="03089BDD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C502B53" w14:textId="77777777" w:rsidR="00666D6D" w:rsidRDefault="00666D6D" w:rsidP="00702E8D">
            <w:pPr>
              <w:ind w:right="-99"/>
              <w:rPr>
                <w:sz w:val="22"/>
                <w:szCs w:val="22"/>
              </w:rPr>
            </w:pPr>
          </w:p>
          <w:p w14:paraId="74572C04" w14:textId="77777777" w:rsidR="00666D6D" w:rsidRPr="005F7556" w:rsidRDefault="00666D6D" w:rsidP="00702E8D">
            <w:pPr>
              <w:ind w:right="-114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2.1.2.</w:t>
            </w:r>
            <w:r>
              <w:rPr>
                <w:sz w:val="22"/>
                <w:szCs w:val="22"/>
              </w:rPr>
              <w:t>2</w:t>
            </w:r>
          </w:p>
        </w:tc>
      </w:tr>
      <w:tr w:rsidR="00666D6D" w:rsidRPr="005F7556" w14:paraId="692EA6EA" w14:textId="77777777" w:rsidTr="00666D6D">
        <w:trPr>
          <w:trHeight w:val="2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695D" w14:textId="77777777" w:rsidR="00666D6D" w:rsidRPr="00522716" w:rsidRDefault="00666D6D" w:rsidP="00522716">
            <w:pPr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0E9E" w14:textId="77777777" w:rsidR="00666D6D" w:rsidRPr="005F7556" w:rsidRDefault="00666D6D" w:rsidP="00702E8D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AAB9" w14:textId="77777777" w:rsidR="00666D6D" w:rsidRDefault="00666D6D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78D" w14:textId="77777777" w:rsidR="00666D6D" w:rsidRDefault="00666D6D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7F17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5A4A" w14:textId="77777777" w:rsidR="00666D6D" w:rsidRPr="005F7556" w:rsidRDefault="00666D6D" w:rsidP="00702E8D">
            <w:pPr>
              <w:ind w:right="-99"/>
              <w:rPr>
                <w:sz w:val="22"/>
                <w:szCs w:val="22"/>
              </w:rPr>
            </w:pPr>
          </w:p>
        </w:tc>
      </w:tr>
      <w:tr w:rsidR="00431652" w:rsidRPr="005F7556" w14:paraId="11E4B9E6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773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BC12" w14:textId="2A9AF848" w:rsidR="00431652" w:rsidRPr="00894D93" w:rsidRDefault="00431652" w:rsidP="00702E8D">
            <w:pPr>
              <w:ind w:left="-84" w:right="-12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8EBD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</w:t>
            </w:r>
            <w:r w:rsidRPr="00DC4E6D">
              <w:rPr>
                <w:sz w:val="22"/>
                <w:szCs w:val="22"/>
                <w:lang w:val="en-US"/>
              </w:rPr>
              <w:t>/</w:t>
            </w:r>
            <w:r w:rsidRPr="00DC4E6D">
              <w:rPr>
                <w:sz w:val="22"/>
                <w:szCs w:val="22"/>
              </w:rPr>
              <w:t>29.040</w:t>
            </w:r>
          </w:p>
          <w:p w14:paraId="108D314A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21.20/26.040</w:t>
            </w:r>
          </w:p>
          <w:p w14:paraId="13A8999C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237" w14:textId="77777777" w:rsidR="00431652" w:rsidRPr="000D457B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  <w:szCs w:val="22"/>
              </w:rPr>
              <w:t>,</w:t>
            </w:r>
          </w:p>
          <w:p w14:paraId="62D6B8D4" w14:textId="77777777" w:rsidR="00431652" w:rsidRPr="00C3687C" w:rsidRDefault="00431652" w:rsidP="00702E8D">
            <w:pPr>
              <w:rPr>
                <w:sz w:val="22"/>
                <w:szCs w:val="22"/>
              </w:rPr>
            </w:pPr>
            <w:r w:rsidRPr="000D457B">
              <w:rPr>
                <w:sz w:val="22"/>
                <w:szCs w:val="22"/>
              </w:rPr>
              <w:t>однородность дозирования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56A6" w14:textId="1633A692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FB98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2.9.6</w:t>
            </w:r>
          </w:p>
          <w:p w14:paraId="5578AF2A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01/2013:0672 стр.1147</w:t>
            </w:r>
          </w:p>
        </w:tc>
      </w:tr>
      <w:tr w:rsidR="00431652" w:rsidRPr="005F7556" w14:paraId="71E11965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5A7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7AE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0F5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DAF7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Однородность дозированных единиц</w:t>
            </w:r>
          </w:p>
          <w:p w14:paraId="28E105E8" w14:textId="77777777" w:rsidR="00431652" w:rsidRDefault="00431652" w:rsidP="00702E8D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5664" w14:textId="77777777" w:rsidR="00431652" w:rsidRPr="005F7556" w:rsidRDefault="00431652" w:rsidP="00702E8D">
            <w:pPr>
              <w:spacing w:line="216" w:lineRule="auto"/>
              <w:ind w:right="-81"/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49C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2.9.40</w:t>
            </w:r>
          </w:p>
          <w:p w14:paraId="7A9E2F4B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ФЕАЭС 2.1.9.14</w:t>
            </w:r>
          </w:p>
          <w:p w14:paraId="21893C5F" w14:textId="77777777" w:rsidR="00431652" w:rsidRPr="007B2070" w:rsidRDefault="00431652" w:rsidP="00702E8D">
            <w:pPr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  <w:r w:rsidRPr="007B2070">
              <w:rPr>
                <w:sz w:val="22"/>
                <w:szCs w:val="22"/>
              </w:rPr>
              <w:t xml:space="preserve"> 01/2013:0676 </w:t>
            </w:r>
            <w:r w:rsidRPr="007B2070">
              <w:t>стр.</w:t>
            </w:r>
            <w:r w:rsidRPr="007B2070">
              <w:rPr>
                <w:sz w:val="22"/>
                <w:szCs w:val="22"/>
              </w:rPr>
              <w:t>1179</w:t>
            </w:r>
          </w:p>
          <w:p w14:paraId="28DDC02F" w14:textId="77777777" w:rsidR="00431652" w:rsidRPr="007B2070" w:rsidRDefault="00431652" w:rsidP="00702E8D">
            <w:pPr>
              <w:ind w:right="-99"/>
              <w:rPr>
                <w:sz w:val="22"/>
                <w:szCs w:val="22"/>
                <w:lang w:val="en-US"/>
              </w:rPr>
            </w:pPr>
            <w:r w:rsidRPr="007B2070">
              <w:rPr>
                <w:sz w:val="22"/>
                <w:szCs w:val="22"/>
              </w:rPr>
              <w:t xml:space="preserve">ГФ РБ </w:t>
            </w:r>
            <w:r w:rsidRPr="007B2070">
              <w:rPr>
                <w:sz w:val="22"/>
                <w:szCs w:val="22"/>
                <w:lang w:val="en-US"/>
              </w:rPr>
              <w:t>II</w:t>
            </w:r>
          </w:p>
          <w:p w14:paraId="5E22A357" w14:textId="77777777" w:rsidR="00431652" w:rsidRPr="007B2070" w:rsidRDefault="00431652" w:rsidP="00702E8D">
            <w:pPr>
              <w:ind w:right="-99"/>
              <w:rPr>
                <w:sz w:val="22"/>
                <w:szCs w:val="22"/>
              </w:rPr>
            </w:pPr>
            <w:r w:rsidRPr="007B2070">
              <w:rPr>
                <w:sz w:val="22"/>
                <w:szCs w:val="22"/>
              </w:rPr>
              <w:t>01/2013:0132 стр.1175</w:t>
            </w:r>
          </w:p>
        </w:tc>
      </w:tr>
      <w:tr w:rsidR="00431652" w:rsidRPr="005F7556" w14:paraId="2C4BC31A" w14:textId="77777777" w:rsidTr="00666D6D">
        <w:trPr>
          <w:trHeight w:val="21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AE5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AFE9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CFC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21.10/26.045</w:t>
            </w:r>
          </w:p>
          <w:p w14:paraId="0532FC9B" w14:textId="77777777" w:rsidR="00431652" w:rsidRPr="00DC4E6D" w:rsidRDefault="00431652" w:rsidP="00702E8D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21.20/26.045</w:t>
            </w:r>
          </w:p>
          <w:p w14:paraId="10117FD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BB38" w14:textId="77DDA74D" w:rsidR="00431652" w:rsidRPr="00590A25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08B511D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57A04F4" w14:textId="733B2753" w:rsidR="00431652" w:rsidRPr="00590A25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245EA4">
              <w:rPr>
                <w:sz w:val="22"/>
                <w:szCs w:val="22"/>
              </w:rPr>
              <w:t>астворение для твердых дозированных лекарственных форм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BFA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7B82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 xml:space="preserve">ГФ РБ </w:t>
            </w:r>
            <w:r w:rsidRPr="00170666">
              <w:rPr>
                <w:sz w:val="22"/>
                <w:szCs w:val="22"/>
                <w:lang w:val="en-US"/>
              </w:rPr>
              <w:t>II</w:t>
            </w:r>
            <w:r w:rsidRPr="00170666">
              <w:rPr>
                <w:sz w:val="22"/>
                <w:szCs w:val="22"/>
              </w:rPr>
              <w:t xml:space="preserve"> 2.9.3.</w:t>
            </w:r>
          </w:p>
          <w:p w14:paraId="53790962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69E8A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B0FA976" w14:textId="77777777" w:rsidR="00431652" w:rsidRPr="00170666" w:rsidRDefault="00431652" w:rsidP="00702E8D">
            <w:pPr>
              <w:rPr>
                <w:sz w:val="22"/>
                <w:szCs w:val="22"/>
              </w:rPr>
            </w:pPr>
          </w:p>
          <w:p w14:paraId="12E4D655" w14:textId="77777777" w:rsidR="00431652" w:rsidRPr="00170666" w:rsidRDefault="00431652" w:rsidP="00702E8D">
            <w:pPr>
              <w:rPr>
                <w:sz w:val="22"/>
                <w:szCs w:val="22"/>
              </w:rPr>
            </w:pPr>
            <w:r w:rsidRPr="00170666">
              <w:rPr>
                <w:sz w:val="22"/>
                <w:szCs w:val="22"/>
              </w:rPr>
              <w:t>ФЕАЭС 2.1.9.3.</w:t>
            </w:r>
          </w:p>
          <w:p w14:paraId="6FFF32C6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311F7868" w14:textId="1F5B0DEB" w:rsidR="00666D6D" w:rsidRDefault="00666D6D"/>
    <w:p w14:paraId="0331A593" w14:textId="22A9AA88" w:rsidR="00666D6D" w:rsidRDefault="00666D6D"/>
    <w:p w14:paraId="61FFEABD" w14:textId="31DD4282" w:rsidR="00666D6D" w:rsidRDefault="00666D6D"/>
    <w:p w14:paraId="104D33A5" w14:textId="77777777" w:rsidR="00666D6D" w:rsidRDefault="00666D6D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5CCBB320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F2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1.44*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7222" w14:textId="77777777" w:rsidR="00666D6D" w:rsidRPr="007211FC" w:rsidRDefault="00666D6D" w:rsidP="00666D6D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472448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55FD977C" w14:textId="77777777" w:rsidR="00666D6D" w:rsidRPr="007211FC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16B1DA4D" w14:textId="77777777" w:rsid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1DFA9737" w14:textId="26FB6DD9" w:rsidR="00431652" w:rsidRPr="00666D6D" w:rsidRDefault="00666D6D" w:rsidP="00666D6D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0A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21.20/29.128</w:t>
            </w:r>
          </w:p>
          <w:p w14:paraId="425C6EE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21.10/29.128</w:t>
            </w:r>
          </w:p>
          <w:p w14:paraId="6F189F9D" w14:textId="77777777" w:rsidR="00431652" w:rsidRPr="009040FF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1EB02D3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9E1" w14:textId="77777777" w:rsidR="00431652" w:rsidRPr="00245EA4" w:rsidRDefault="00431652" w:rsidP="00702E8D">
            <w:pPr>
              <w:rPr>
                <w:bCs/>
                <w:sz w:val="22"/>
                <w:szCs w:val="22"/>
              </w:rPr>
            </w:pPr>
            <w:proofErr w:type="spellStart"/>
            <w:r w:rsidRPr="00245EA4">
              <w:rPr>
                <w:sz w:val="22"/>
                <w:szCs w:val="22"/>
              </w:rPr>
              <w:t>Распадаемость</w:t>
            </w:r>
            <w:proofErr w:type="spellEnd"/>
            <w:r w:rsidRPr="00245EA4">
              <w:rPr>
                <w:sz w:val="22"/>
                <w:szCs w:val="22"/>
              </w:rPr>
              <w:t xml:space="preserve"> таблеток и капсул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9170E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3D8620AC" w14:textId="77777777" w:rsidR="00666D6D" w:rsidRPr="00E91573" w:rsidRDefault="00666D6D" w:rsidP="00666D6D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DA033E1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5F31DD2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3ACBEE63" w14:textId="77777777" w:rsidR="00666D6D" w:rsidRDefault="00666D6D" w:rsidP="00666D6D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751ECC14" w14:textId="3C85116D" w:rsidR="00431652" w:rsidRPr="005F7556" w:rsidRDefault="00666D6D" w:rsidP="00666D6D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1852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2.9.1 </w:t>
            </w:r>
          </w:p>
          <w:p w14:paraId="3519E1C6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2.1.9.1</w:t>
            </w:r>
          </w:p>
          <w:p w14:paraId="3CF7368E" w14:textId="77777777" w:rsidR="00431652" w:rsidRPr="009040FF" w:rsidRDefault="00431652" w:rsidP="00702E8D">
            <w:pPr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</w:t>
            </w:r>
            <w:proofErr w:type="gramStart"/>
            <w:r w:rsidRPr="009040FF">
              <w:rPr>
                <w:sz w:val="22"/>
                <w:szCs w:val="22"/>
              </w:rPr>
              <w:t>2013:РБ</w:t>
            </w:r>
            <w:proofErr w:type="gramEnd"/>
            <w:r w:rsidRPr="009040FF">
              <w:rPr>
                <w:sz w:val="22"/>
                <w:szCs w:val="22"/>
              </w:rPr>
              <w:t>0006 стр.1145</w:t>
            </w:r>
          </w:p>
          <w:p w14:paraId="72F4C651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01/2013:0478</w:t>
            </w:r>
          </w:p>
          <w:p w14:paraId="3368FE5F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01/2013:0016 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01/2013:1164 </w:t>
            </w:r>
          </w:p>
          <w:p w14:paraId="5DF3608C" w14:textId="77777777" w:rsidR="00431652" w:rsidRPr="009040FF" w:rsidRDefault="00431652" w:rsidP="00702E8D">
            <w:pPr>
              <w:ind w:right="-99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01/2013:0499</w:t>
            </w:r>
          </w:p>
        </w:tc>
      </w:tr>
      <w:tr w:rsidR="00431652" w:rsidRPr="005F7556" w14:paraId="0C842EF2" w14:textId="77777777" w:rsidTr="00666D6D">
        <w:trPr>
          <w:trHeight w:val="1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B6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1.45*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E4B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6D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21.10/29.121</w:t>
            </w:r>
          </w:p>
          <w:p w14:paraId="05052F17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21.20/29.121</w:t>
            </w:r>
          </w:p>
          <w:p w14:paraId="32EC35AF" w14:textId="77777777" w:rsidR="00431652" w:rsidRPr="009040FF" w:rsidRDefault="00431652" w:rsidP="00702E8D">
            <w:pPr>
              <w:ind w:right="-115" w:hanging="99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A7C" w14:textId="69C87159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без оболочки на истирание</w:t>
            </w:r>
            <w:r>
              <w:rPr>
                <w:sz w:val="22"/>
                <w:szCs w:val="22"/>
              </w:rPr>
              <w:t>.</w:t>
            </w:r>
          </w:p>
          <w:p w14:paraId="49B1505A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2A3A973F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proofErr w:type="spellStart"/>
            <w:r w:rsidRPr="00245EA4">
              <w:rPr>
                <w:sz w:val="22"/>
                <w:szCs w:val="22"/>
              </w:rPr>
              <w:t>Истираемость</w:t>
            </w:r>
            <w:proofErr w:type="spellEnd"/>
            <w:r w:rsidRPr="00245EA4">
              <w:rPr>
                <w:sz w:val="22"/>
                <w:szCs w:val="22"/>
              </w:rPr>
              <w:t xml:space="preserve"> таблеток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1219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0420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2.9.7</w:t>
            </w:r>
          </w:p>
          <w:p w14:paraId="24531E9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25D86DF" w14:textId="3264718D" w:rsidR="00431652" w:rsidRDefault="00431652" w:rsidP="00702E8D">
            <w:pPr>
              <w:rPr>
                <w:sz w:val="22"/>
                <w:szCs w:val="22"/>
              </w:rPr>
            </w:pPr>
          </w:p>
          <w:p w14:paraId="5264F46E" w14:textId="77777777" w:rsidR="00C12F93" w:rsidRDefault="00C12F93" w:rsidP="00702E8D">
            <w:pPr>
              <w:rPr>
                <w:sz w:val="22"/>
                <w:szCs w:val="22"/>
              </w:rPr>
            </w:pPr>
          </w:p>
          <w:p w14:paraId="690C00B6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2.1.9.6</w:t>
            </w:r>
          </w:p>
        </w:tc>
      </w:tr>
      <w:tr w:rsidR="00431652" w:rsidRPr="005F7556" w14:paraId="6E4242C5" w14:textId="77777777" w:rsidTr="00666D6D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1CF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1.46*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3F5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BF1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21.20/29.143</w:t>
            </w:r>
          </w:p>
          <w:p w14:paraId="1FD63A85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21.10/29.143</w:t>
            </w:r>
          </w:p>
          <w:p w14:paraId="788FBC1B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8034" w14:textId="0602015F" w:rsidR="00431652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Прочность таблеток на сжатие</w:t>
            </w:r>
            <w:r>
              <w:rPr>
                <w:sz w:val="22"/>
                <w:szCs w:val="22"/>
              </w:rPr>
              <w:t>.</w:t>
            </w:r>
          </w:p>
          <w:p w14:paraId="15FB5216" w14:textId="77777777" w:rsidR="00C12F93" w:rsidRPr="0089395B" w:rsidRDefault="00C12F93" w:rsidP="00702E8D">
            <w:pPr>
              <w:rPr>
                <w:sz w:val="22"/>
                <w:szCs w:val="22"/>
              </w:rPr>
            </w:pPr>
          </w:p>
          <w:p w14:paraId="17DCFCF2" w14:textId="77777777" w:rsidR="00431652" w:rsidRPr="0089395B" w:rsidRDefault="00431652" w:rsidP="00702E8D">
            <w:pPr>
              <w:rPr>
                <w:sz w:val="22"/>
                <w:szCs w:val="22"/>
              </w:rPr>
            </w:pPr>
            <w:r w:rsidRPr="00245EA4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904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E5C3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2.9.8</w:t>
            </w:r>
          </w:p>
          <w:p w14:paraId="1158CBDE" w14:textId="6588CEC9" w:rsidR="00431652" w:rsidRDefault="00431652" w:rsidP="00702E8D">
            <w:pPr>
              <w:rPr>
                <w:sz w:val="22"/>
                <w:szCs w:val="22"/>
              </w:rPr>
            </w:pPr>
          </w:p>
          <w:p w14:paraId="4C71E915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1691B10F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2.1.9.7</w:t>
            </w:r>
          </w:p>
        </w:tc>
      </w:tr>
      <w:tr w:rsidR="00431652" w:rsidRPr="005F7556" w14:paraId="6B02A88B" w14:textId="77777777" w:rsidTr="00666D6D">
        <w:trPr>
          <w:trHeight w:val="25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3DA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1.47*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6ECE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B03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01.28/18.115</w:t>
            </w:r>
          </w:p>
          <w:p w14:paraId="7425B214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21.10/18.115</w:t>
            </w:r>
          </w:p>
          <w:p w14:paraId="652D9EBE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21.20/18.115</w:t>
            </w:r>
          </w:p>
          <w:p w14:paraId="222FC8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E3AEC49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5875FFF" w14:textId="77777777" w:rsidR="00431652" w:rsidRPr="009040FF" w:rsidRDefault="00431652" w:rsidP="00702E8D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  <w:p w14:paraId="457A8B4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F18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#Макроскопический и #микроскопический анализ лекарственного растительного сырья</w:t>
            </w:r>
            <w:r>
              <w:rPr>
                <w:sz w:val="22"/>
                <w:szCs w:val="22"/>
              </w:rPr>
              <w:t>.</w:t>
            </w:r>
          </w:p>
          <w:p w14:paraId="683094DC" w14:textId="4907B254" w:rsidR="00431652" w:rsidRDefault="00431652" w:rsidP="00702E8D">
            <w:pPr>
              <w:ind w:right="-105"/>
              <w:rPr>
                <w:sz w:val="22"/>
                <w:szCs w:val="22"/>
              </w:rPr>
            </w:pPr>
          </w:p>
          <w:p w14:paraId="47512957" w14:textId="77777777" w:rsidR="00C12F93" w:rsidRPr="00D71225" w:rsidRDefault="00C12F93" w:rsidP="00702E8D">
            <w:pPr>
              <w:ind w:right="-105"/>
              <w:rPr>
                <w:sz w:val="22"/>
                <w:szCs w:val="22"/>
              </w:rPr>
            </w:pPr>
          </w:p>
          <w:p w14:paraId="52D946E1" w14:textId="77777777" w:rsidR="00431652" w:rsidRPr="00D71225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Микроскопическое и микрохимическое исследование лекарственного растительного сырья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81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9827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2.1.4</w:t>
            </w:r>
          </w:p>
          <w:p w14:paraId="7B2ABE65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2.8.23</w:t>
            </w:r>
          </w:p>
          <w:p w14:paraId="26B30614" w14:textId="57FA44AF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 xml:space="preserve">ГФ РБ </w:t>
            </w:r>
            <w:r w:rsidRPr="009040FF">
              <w:rPr>
                <w:sz w:val="22"/>
                <w:szCs w:val="22"/>
                <w:lang w:val="en-US"/>
              </w:rPr>
              <w:t>II</w:t>
            </w:r>
            <w:r w:rsidRPr="009040FF">
              <w:rPr>
                <w:sz w:val="22"/>
                <w:szCs w:val="22"/>
              </w:rPr>
              <w:t xml:space="preserve"> 01/2013:1433 стр.1061</w:t>
            </w:r>
          </w:p>
          <w:p w14:paraId="4CDF2775" w14:textId="77777777" w:rsidR="00C12F93" w:rsidRDefault="00C12F93" w:rsidP="00702E8D">
            <w:pPr>
              <w:ind w:right="-114"/>
              <w:rPr>
                <w:sz w:val="22"/>
                <w:szCs w:val="22"/>
              </w:rPr>
            </w:pPr>
          </w:p>
          <w:p w14:paraId="3CFD07A1" w14:textId="0FABCCDE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2.1.8.17</w:t>
            </w:r>
          </w:p>
          <w:p w14:paraId="521A8793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ФЕАЭС 2.1.1.4</w:t>
            </w:r>
          </w:p>
          <w:p w14:paraId="5ECFF54E" w14:textId="77777777" w:rsidR="00431652" w:rsidRPr="009040FF" w:rsidRDefault="00431652" w:rsidP="00702E8D">
            <w:pPr>
              <w:ind w:right="-114"/>
              <w:rPr>
                <w:sz w:val="22"/>
                <w:szCs w:val="22"/>
              </w:rPr>
            </w:pPr>
          </w:p>
        </w:tc>
      </w:tr>
      <w:tr w:rsidR="00431652" w:rsidRPr="005F7556" w14:paraId="3D4DEDD4" w14:textId="77777777" w:rsidTr="00C12F93">
        <w:trPr>
          <w:trHeight w:val="6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4C8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1.48*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8626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C282F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01.28/11.116</w:t>
            </w:r>
          </w:p>
          <w:p w14:paraId="190E7EC0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21.10/11.116</w:t>
            </w:r>
          </w:p>
          <w:p w14:paraId="5C213FE6" w14:textId="77777777" w:rsidR="00431652" w:rsidRPr="009040FF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9040FF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990" w14:textId="27F97FEF" w:rsidR="00431652" w:rsidRDefault="00431652" w:rsidP="00702E8D">
            <w:pPr>
              <w:rPr>
                <w:sz w:val="22"/>
                <w:szCs w:val="22"/>
              </w:rPr>
            </w:pPr>
            <w:r w:rsidRPr="00BB7FE3">
              <w:rPr>
                <w:sz w:val="22"/>
                <w:szCs w:val="22"/>
              </w:rPr>
              <w:t>Примеси</w:t>
            </w:r>
            <w:r>
              <w:rPr>
                <w:sz w:val="22"/>
                <w:szCs w:val="22"/>
              </w:rPr>
              <w:t>.</w:t>
            </w:r>
          </w:p>
          <w:p w14:paraId="29ADB1CB" w14:textId="77777777" w:rsidR="00C12F93" w:rsidRPr="00666D6D" w:rsidRDefault="00C12F93" w:rsidP="00702E8D">
            <w:pPr>
              <w:rPr>
                <w:sz w:val="22"/>
                <w:szCs w:val="22"/>
              </w:rPr>
            </w:pPr>
          </w:p>
          <w:p w14:paraId="67D0EC5F" w14:textId="77777777" w:rsidR="00431652" w:rsidRDefault="00431652" w:rsidP="00702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</w:p>
          <w:p w14:paraId="2A3E85B9" w14:textId="3D61BE25" w:rsidR="00431652" w:rsidRPr="00C3687C" w:rsidRDefault="00431652" w:rsidP="00C12F9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примеси 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C569" w14:textId="2ACB9C48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C3C7" w14:textId="078A748B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2.8.2</w:t>
            </w:r>
          </w:p>
          <w:p w14:paraId="65A5AA06" w14:textId="77777777" w:rsidR="00C12F93" w:rsidRPr="005F7556" w:rsidRDefault="00C12F93" w:rsidP="00702E8D">
            <w:pPr>
              <w:rPr>
                <w:sz w:val="22"/>
                <w:szCs w:val="22"/>
              </w:rPr>
            </w:pPr>
          </w:p>
          <w:p w14:paraId="05237BB8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2.1.8.2</w:t>
            </w:r>
          </w:p>
        </w:tc>
      </w:tr>
      <w:tr w:rsidR="00431652" w:rsidRPr="005F7556" w14:paraId="7EA7E0B4" w14:textId="77777777" w:rsidTr="00666D6D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A964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1.49*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5731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C200" w14:textId="77777777" w:rsidR="00431652" w:rsidRPr="005F7556" w:rsidRDefault="00431652" w:rsidP="00702E8D">
            <w:pPr>
              <w:ind w:right="-115" w:hanging="99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E16" w14:textId="77777777" w:rsidR="00431652" w:rsidRPr="00BB7FE3" w:rsidRDefault="00431652" w:rsidP="00702E8D">
            <w:pPr>
              <w:ind w:right="-105"/>
              <w:rPr>
                <w:sz w:val="22"/>
                <w:szCs w:val="22"/>
              </w:rPr>
            </w:pPr>
            <w:proofErr w:type="spellStart"/>
            <w:r w:rsidRPr="00BB7FE3">
              <w:rPr>
                <w:sz w:val="22"/>
                <w:szCs w:val="22"/>
              </w:rPr>
              <w:t>Измельчённость</w:t>
            </w:r>
            <w:proofErr w:type="spellEnd"/>
          </w:p>
          <w:p w14:paraId="6F8DC60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2603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2FE9C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2.1.4 </w:t>
            </w:r>
          </w:p>
          <w:p w14:paraId="49CE5F0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ФЕАЭС 2.1.1.4 </w:t>
            </w:r>
          </w:p>
          <w:p w14:paraId="0D200D13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2.9.12</w:t>
            </w:r>
          </w:p>
          <w:p w14:paraId="21A2459B" w14:textId="77777777" w:rsidR="00431652" w:rsidRPr="00431652" w:rsidRDefault="00431652" w:rsidP="00702E8D">
            <w:pPr>
              <w:ind w:right="-114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</w:t>
            </w:r>
            <w:proofErr w:type="gramStart"/>
            <w:r w:rsidRPr="00431652">
              <w:rPr>
                <w:sz w:val="22"/>
                <w:szCs w:val="22"/>
              </w:rPr>
              <w:t>2013:РБ</w:t>
            </w:r>
            <w:proofErr w:type="gramEnd"/>
            <w:r w:rsidRPr="00431652">
              <w:rPr>
                <w:sz w:val="22"/>
                <w:szCs w:val="22"/>
              </w:rPr>
              <w:t>0003 стр.1091</w:t>
            </w:r>
          </w:p>
          <w:p w14:paraId="69550B85" w14:textId="77777777" w:rsidR="00431652" w:rsidRPr="00431652" w:rsidRDefault="00431652" w:rsidP="00702E8D">
            <w:pPr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 xml:space="preserve">ГФ РБ </w:t>
            </w:r>
            <w:r w:rsidRPr="00431652">
              <w:rPr>
                <w:sz w:val="22"/>
                <w:szCs w:val="22"/>
                <w:lang w:val="en-US"/>
              </w:rPr>
              <w:t>II</w:t>
            </w:r>
            <w:r w:rsidRPr="00431652">
              <w:rPr>
                <w:sz w:val="22"/>
                <w:szCs w:val="22"/>
              </w:rPr>
              <w:t xml:space="preserve"> 01/</w:t>
            </w:r>
            <w:proofErr w:type="gramStart"/>
            <w:r w:rsidRPr="00431652">
              <w:rPr>
                <w:sz w:val="22"/>
                <w:szCs w:val="22"/>
              </w:rPr>
              <w:t>2013:РБ</w:t>
            </w:r>
            <w:proofErr w:type="gramEnd"/>
            <w:r w:rsidRPr="00431652">
              <w:rPr>
                <w:sz w:val="22"/>
                <w:szCs w:val="22"/>
              </w:rPr>
              <w:t>0004 стр.1063</w:t>
            </w:r>
          </w:p>
        </w:tc>
      </w:tr>
    </w:tbl>
    <w:p w14:paraId="1F78847E" w14:textId="6D7FA738" w:rsidR="00C12F93" w:rsidRDefault="00C12F93"/>
    <w:p w14:paraId="553EFA31" w14:textId="6C110489" w:rsidR="00C12F93" w:rsidRDefault="00C12F93"/>
    <w:p w14:paraId="63E7FAB2" w14:textId="5589737A" w:rsidR="00C12F93" w:rsidRDefault="00C12F93"/>
    <w:p w14:paraId="151FEFFB" w14:textId="05462FCD" w:rsidR="00C12F93" w:rsidRDefault="00C12F93"/>
    <w:p w14:paraId="70A4871D" w14:textId="72E053DA" w:rsidR="00C12F93" w:rsidRDefault="00C12F93"/>
    <w:p w14:paraId="22FDB6D3" w14:textId="77777777" w:rsidR="00C12F93" w:rsidRDefault="00C12F93"/>
    <w:tbl>
      <w:tblPr>
        <w:tblW w:w="10080" w:type="dxa"/>
        <w:tblInd w:w="-1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43"/>
        <w:gridCol w:w="1276"/>
        <w:gridCol w:w="2268"/>
        <w:gridCol w:w="2268"/>
        <w:gridCol w:w="1885"/>
      </w:tblGrid>
      <w:tr w:rsidR="00431652" w:rsidRPr="005F7556" w14:paraId="1926F933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4F1B" w14:textId="77777777" w:rsidR="00431652" w:rsidRPr="00522716" w:rsidRDefault="00431652" w:rsidP="00522716">
            <w:pPr>
              <w:ind w:left="-110" w:right="-106"/>
              <w:rPr>
                <w:sz w:val="22"/>
                <w:szCs w:val="22"/>
              </w:rPr>
            </w:pPr>
            <w:r w:rsidRPr="00522716">
              <w:rPr>
                <w:sz w:val="22"/>
                <w:szCs w:val="22"/>
              </w:rPr>
              <w:t>1.50*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C4F7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EFA03B5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86D17A4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3E015A4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51AD7607" w14:textId="77777777" w:rsidR="00431652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  <w:p w14:paraId="3B98A9E5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F88335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1FDBB8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C3CB86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7BC128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02075A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2A082A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ABA3E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C42551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6E31EC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273DBC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CF3AE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2A1BDE2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8FA31F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F288B58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8911FB9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9450C23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ACC3E7B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01A1EC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BEB005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5A6397D6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E7BA2DC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B058F14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4FA559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6433FF7F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06BB6007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3887D19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7AE1F37E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486682E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</w:p>
          <w:p w14:paraId="1FB7B853" w14:textId="77777777" w:rsidR="00C12F93" w:rsidRPr="007211FC" w:rsidRDefault="00C12F93" w:rsidP="00C12F93">
            <w:pPr>
              <w:ind w:left="-85" w:right="-125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Продукты фармацевтические основные.</w:t>
            </w:r>
          </w:p>
          <w:p w14:paraId="6626FFAC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Препараты фармацевтические</w:t>
            </w:r>
          </w:p>
          <w:p w14:paraId="012B5A2E" w14:textId="77777777" w:rsidR="00C12F93" w:rsidRPr="007211FC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 xml:space="preserve">Лекарственные средства </w:t>
            </w:r>
          </w:p>
          <w:p w14:paraId="772F5160" w14:textId="77777777" w:rsid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Лекарственное растительное сырье</w:t>
            </w:r>
          </w:p>
          <w:p w14:paraId="683B8012" w14:textId="6D51D8B1" w:rsidR="00C12F93" w:rsidRPr="00C12F93" w:rsidRDefault="00C12F93" w:rsidP="00C12F93">
            <w:pPr>
              <w:ind w:left="-84" w:right="-127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65" w14:textId="77777777" w:rsidR="00431652" w:rsidRPr="00431652" w:rsidRDefault="00431652" w:rsidP="00431652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21.20/29.040</w:t>
            </w:r>
          </w:p>
          <w:p w14:paraId="03F44914" w14:textId="77777777" w:rsidR="00431652" w:rsidRPr="00431652" w:rsidRDefault="00431652" w:rsidP="00431652">
            <w:pPr>
              <w:ind w:right="-69" w:hanging="138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21.10/29.040</w:t>
            </w:r>
          </w:p>
          <w:p w14:paraId="4DA42456" w14:textId="77777777" w:rsidR="00431652" w:rsidRPr="00431652" w:rsidRDefault="00431652" w:rsidP="00431652">
            <w:pPr>
              <w:ind w:right="-250" w:hanging="319"/>
              <w:jc w:val="center"/>
              <w:rPr>
                <w:sz w:val="22"/>
                <w:szCs w:val="22"/>
              </w:rPr>
            </w:pPr>
            <w:r w:rsidRPr="00431652">
              <w:rPr>
                <w:sz w:val="22"/>
                <w:szCs w:val="22"/>
              </w:rPr>
              <w:t>01.28/29.040</w:t>
            </w:r>
          </w:p>
          <w:p w14:paraId="2D12C731" w14:textId="77777777" w:rsidR="00431652" w:rsidRPr="00431652" w:rsidRDefault="00431652" w:rsidP="00431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40" w14:textId="77777777" w:rsidR="00431652" w:rsidRDefault="00431652" w:rsidP="00702E8D">
            <w:pPr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  <w:r>
              <w:rPr>
                <w:sz w:val="22"/>
                <w:szCs w:val="22"/>
              </w:rPr>
              <w:t xml:space="preserve">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).</w:t>
            </w:r>
          </w:p>
          <w:p w14:paraId="39016723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E6BA548" w14:textId="4470DCAE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 w:rsidRPr="00972D7E">
              <w:rPr>
                <w:sz w:val="22"/>
                <w:szCs w:val="22"/>
              </w:rPr>
              <w:t xml:space="preserve">Однородность массы для единицы дозированного лекарственного </w:t>
            </w:r>
            <w:r>
              <w:rPr>
                <w:sz w:val="22"/>
                <w:szCs w:val="22"/>
              </w:rPr>
              <w:t>препарата (</w:t>
            </w:r>
            <w:r w:rsidRPr="00625FBC">
              <w:rPr>
                <w:sz w:val="22"/>
                <w:szCs w:val="22"/>
              </w:rPr>
              <w:t>средняя масса</w:t>
            </w:r>
            <w:r>
              <w:rPr>
                <w:sz w:val="22"/>
                <w:szCs w:val="22"/>
              </w:rPr>
              <w:t>)</w:t>
            </w:r>
          </w:p>
          <w:p w14:paraId="52B07D51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одной дозы, высвобожденной из </w:t>
            </w:r>
            <w:proofErr w:type="spellStart"/>
            <w:r>
              <w:rPr>
                <w:sz w:val="22"/>
                <w:szCs w:val="22"/>
              </w:rPr>
              <w:t>многодозового</w:t>
            </w:r>
            <w:proofErr w:type="spellEnd"/>
            <w:r>
              <w:rPr>
                <w:sz w:val="22"/>
                <w:szCs w:val="22"/>
              </w:rPr>
              <w:t xml:space="preserve"> контейнера</w:t>
            </w:r>
          </w:p>
          <w:p w14:paraId="57C4752D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26D016A4" w14:textId="77777777" w:rsidR="00431652" w:rsidRPr="00625FBC" w:rsidRDefault="00431652" w:rsidP="00702E8D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Однородность массы доз, отмеренных из </w:t>
            </w:r>
            <w:proofErr w:type="spellStart"/>
            <w:r>
              <w:rPr>
                <w:sz w:val="22"/>
                <w:szCs w:val="22"/>
              </w:rPr>
              <w:t>многодозовой</w:t>
            </w:r>
            <w:proofErr w:type="spellEnd"/>
            <w:r>
              <w:rPr>
                <w:sz w:val="22"/>
                <w:szCs w:val="22"/>
              </w:rPr>
              <w:t xml:space="preserve"> упаковки </w:t>
            </w:r>
          </w:p>
          <w:p w14:paraId="18015C82" w14:textId="77777777" w:rsidR="00431652" w:rsidRDefault="00431652" w:rsidP="00702E8D">
            <w:pPr>
              <w:spacing w:line="280" w:lineRule="exact"/>
              <w:rPr>
                <w:sz w:val="22"/>
                <w:szCs w:val="22"/>
              </w:rPr>
            </w:pPr>
          </w:p>
          <w:p w14:paraId="0746B348" w14:textId="77777777" w:rsidR="00431652" w:rsidRDefault="00431652" w:rsidP="00702E8D">
            <w:pPr>
              <w:rPr>
                <w:i/>
                <w:iCs/>
                <w:sz w:val="22"/>
                <w:szCs w:val="22"/>
              </w:rPr>
            </w:pPr>
            <w:r w:rsidRPr="00625FBC">
              <w:rPr>
                <w:sz w:val="22"/>
                <w:szCs w:val="22"/>
              </w:rPr>
              <w:t>Масса (объем) содержимого упаковки</w:t>
            </w:r>
            <w:r>
              <w:rPr>
                <w:sz w:val="22"/>
                <w:szCs w:val="22"/>
              </w:rPr>
              <w:t xml:space="preserve"> </w:t>
            </w:r>
          </w:p>
          <w:p w14:paraId="3E5892A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6FE945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F8DA3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7CAF8A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0B316F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84967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D77EA7B" w14:textId="77777777" w:rsidR="00431652" w:rsidRDefault="00431652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D22CB">
              <w:rPr>
                <w:sz w:val="22"/>
                <w:szCs w:val="22"/>
              </w:rPr>
              <w:t>асс</w:t>
            </w:r>
            <w:r>
              <w:rPr>
                <w:sz w:val="22"/>
                <w:szCs w:val="22"/>
              </w:rPr>
              <w:t>а</w:t>
            </w:r>
            <w:r w:rsidRPr="006D22CB">
              <w:rPr>
                <w:sz w:val="22"/>
                <w:szCs w:val="22"/>
              </w:rPr>
              <w:t xml:space="preserve"> для готовых лекарственных средств</w:t>
            </w:r>
            <w:r>
              <w:rPr>
                <w:sz w:val="22"/>
                <w:szCs w:val="22"/>
              </w:rPr>
              <w:t xml:space="preserve"> (средняя масса, однородность массы)</w:t>
            </w:r>
          </w:p>
          <w:p w14:paraId="42DECEB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38885C9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04A3892C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642AA36B" w14:textId="77777777" w:rsidR="00C12F93" w:rsidRPr="00C12F93" w:rsidRDefault="00C12F93" w:rsidP="00C12F93">
            <w:pPr>
              <w:rPr>
                <w:sz w:val="22"/>
                <w:szCs w:val="22"/>
              </w:rPr>
            </w:pPr>
          </w:p>
          <w:p w14:paraId="7EE0004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168DF8F4" w14:textId="52CC337C" w:rsidR="00C12F93" w:rsidRPr="00C12F93" w:rsidRDefault="00C12F93" w:rsidP="00C12F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B77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447BE715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605CF9D4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69E914C0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2DCE08AE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203C530F" w14:textId="77777777" w:rsidR="00431652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  <w:p w14:paraId="704AA6F2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8CFAD8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A391A27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A1DA27D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38F5949C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723A57E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0A866C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6486665A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211EE158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A10F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589FC2E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79C50A6B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4EB821AF" w14:textId="77777777" w:rsidR="00C12F93" w:rsidRDefault="00C12F93" w:rsidP="00C12F93">
            <w:pPr>
              <w:rPr>
                <w:sz w:val="22"/>
                <w:szCs w:val="22"/>
              </w:rPr>
            </w:pPr>
          </w:p>
          <w:p w14:paraId="08F12120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color w:val="000000"/>
                <w:sz w:val="22"/>
                <w:szCs w:val="22"/>
              </w:rPr>
              <w:t xml:space="preserve">Фармакопейная статья, нормативный документ </w:t>
            </w:r>
            <w:r>
              <w:rPr>
                <w:color w:val="000000"/>
                <w:sz w:val="22"/>
                <w:szCs w:val="22"/>
              </w:rPr>
              <w:t xml:space="preserve">по качеству </w:t>
            </w:r>
            <w:r w:rsidRPr="00E91573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E91573">
              <w:rPr>
                <w:sz w:val="22"/>
                <w:szCs w:val="22"/>
              </w:rPr>
              <w:t>на конкретное лекарственное средство, лекарственное растительное сырье</w:t>
            </w:r>
            <w:r>
              <w:rPr>
                <w:sz w:val="22"/>
                <w:szCs w:val="22"/>
              </w:rPr>
              <w:t xml:space="preserve">, </w:t>
            </w:r>
            <w:r w:rsidRPr="00E91573">
              <w:rPr>
                <w:sz w:val="22"/>
                <w:szCs w:val="22"/>
              </w:rPr>
              <w:t>субстанцию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5908758" w14:textId="77777777" w:rsidR="00C12F93" w:rsidRPr="00E91573" w:rsidRDefault="00C12F93" w:rsidP="00C12F93">
            <w:pPr>
              <w:spacing w:line="18" w:lineRule="atLeast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34A4EFB8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368D3AE3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«Экспресс-анализ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 </w:t>
            </w:r>
          </w:p>
          <w:p w14:paraId="6318F685" w14:textId="77777777" w:rsidR="00C12F93" w:rsidRDefault="00C12F93" w:rsidP="00C12F93">
            <w:pPr>
              <w:spacing w:line="18" w:lineRule="atLeast"/>
              <w:ind w:right="-102"/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ГФ РБ II </w:t>
            </w:r>
          </w:p>
          <w:p w14:paraId="5F945D50" w14:textId="4FB64746" w:rsidR="00C12F93" w:rsidRPr="00BC66D7" w:rsidRDefault="00C12F93" w:rsidP="00C12F93">
            <w:pPr>
              <w:rPr>
                <w:sz w:val="22"/>
                <w:szCs w:val="22"/>
              </w:rPr>
            </w:pPr>
            <w:r w:rsidRPr="00E91573">
              <w:rPr>
                <w:sz w:val="22"/>
                <w:szCs w:val="22"/>
              </w:rPr>
              <w:t xml:space="preserve">«Оценка качества </w:t>
            </w:r>
            <w:proofErr w:type="spellStart"/>
            <w:r w:rsidRPr="00E91573">
              <w:rPr>
                <w:sz w:val="22"/>
                <w:szCs w:val="22"/>
              </w:rPr>
              <w:t>экстемпоральных</w:t>
            </w:r>
            <w:proofErr w:type="spellEnd"/>
            <w:r w:rsidRPr="00E91573">
              <w:rPr>
                <w:sz w:val="22"/>
                <w:szCs w:val="22"/>
              </w:rPr>
              <w:t xml:space="preserve"> лекарственных средств».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7F26E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ст.2.9.5</w:t>
            </w:r>
          </w:p>
          <w:p w14:paraId="7CAC595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AECA10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2EB0A9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E0357B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1480AA7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4A93AF3F" w14:textId="77777777" w:rsidR="00431652" w:rsidRPr="00BC66D7" w:rsidRDefault="00431652" w:rsidP="00702E8D">
            <w:pPr>
              <w:rPr>
                <w:sz w:val="22"/>
                <w:szCs w:val="22"/>
              </w:rPr>
            </w:pPr>
          </w:p>
          <w:p w14:paraId="1EB6F10F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2.1.9.5</w:t>
            </w:r>
          </w:p>
          <w:p w14:paraId="6B4A98E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7D7ADB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82FB4A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931169E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B3DA9F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7ADC78A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0CCC12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15EDDD" w14:textId="77777777" w:rsidR="00431652" w:rsidRPr="005F14B1" w:rsidRDefault="00431652" w:rsidP="00702E8D">
            <w:pPr>
              <w:rPr>
                <w:sz w:val="4"/>
                <w:szCs w:val="4"/>
              </w:rPr>
            </w:pPr>
          </w:p>
          <w:p w14:paraId="65532DAB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 xml:space="preserve">ГФ РБ </w:t>
            </w:r>
            <w:r w:rsidRPr="00BC66D7">
              <w:rPr>
                <w:sz w:val="22"/>
                <w:szCs w:val="22"/>
                <w:lang w:val="en-US"/>
              </w:rPr>
              <w:t>II</w:t>
            </w:r>
            <w:r w:rsidRPr="00BC66D7">
              <w:rPr>
                <w:sz w:val="22"/>
                <w:szCs w:val="22"/>
              </w:rPr>
              <w:t xml:space="preserve"> 2.9.27</w:t>
            </w:r>
          </w:p>
          <w:p w14:paraId="430BF906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D5D3758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C20EE7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669B169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FC7E2F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25BAF3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25DD0BC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41D8A8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C58027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762284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BB0F2D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E61901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FE124E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B51C9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BB49833" w14:textId="77777777" w:rsidR="00431652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ФЕАЭС 2.1.9.12</w:t>
            </w:r>
          </w:p>
          <w:p w14:paraId="7A3F95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4619E1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FA345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CB5D3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67357B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1F7DBD3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B8DBC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AD569D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84A4E9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5B70AB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A23105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E365E67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D060D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321217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90E36B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54D0F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DE12AB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2313F1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F4F86E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8F7D0B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60FEE07" w14:textId="77777777" w:rsidR="00431652" w:rsidRPr="00BC66D7" w:rsidRDefault="00431652" w:rsidP="00702E8D">
            <w:pPr>
              <w:rPr>
                <w:sz w:val="22"/>
                <w:szCs w:val="22"/>
              </w:rPr>
            </w:pPr>
            <w:r w:rsidRPr="00BC66D7">
              <w:rPr>
                <w:sz w:val="22"/>
                <w:szCs w:val="22"/>
              </w:rPr>
              <w:t>ФЭАЭС 2.1.9.17</w:t>
            </w:r>
          </w:p>
          <w:p w14:paraId="4C2B56B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5A977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414B0021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7550CA1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76638A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79896EA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3E281F2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03A0132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2F0CA5A0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133AC3C5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750B79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45EF8F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704092E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50E10772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 xml:space="preserve">ГФ РБ </w:t>
            </w:r>
            <w:r w:rsidRPr="00C12F93">
              <w:rPr>
                <w:sz w:val="22"/>
                <w:szCs w:val="22"/>
                <w:lang w:val="en-US"/>
              </w:rPr>
              <w:t>II</w:t>
            </w:r>
            <w:r w:rsidRPr="00C12F93">
              <w:rPr>
                <w:sz w:val="22"/>
                <w:szCs w:val="22"/>
              </w:rPr>
              <w:t xml:space="preserve"> 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0006 с.1145</w:t>
            </w:r>
          </w:p>
          <w:p w14:paraId="63E7832B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0004 с.1064</w:t>
            </w:r>
          </w:p>
          <w:p w14:paraId="439FF1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</w:t>
            </w:r>
            <w:proofErr w:type="gramStart"/>
            <w:r w:rsidRPr="00C12F93">
              <w:rPr>
                <w:sz w:val="22"/>
                <w:szCs w:val="22"/>
              </w:rPr>
              <w:t>2013:РБ</w:t>
            </w:r>
            <w:proofErr w:type="gramEnd"/>
            <w:r w:rsidRPr="00C12F93">
              <w:rPr>
                <w:sz w:val="22"/>
                <w:szCs w:val="22"/>
              </w:rPr>
              <w:t>0003 с.1091</w:t>
            </w:r>
          </w:p>
          <w:p w14:paraId="6A0FBFE5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01/2013:0672 с.1147</w:t>
            </w:r>
          </w:p>
          <w:p w14:paraId="7941AEFF" w14:textId="77777777" w:rsidR="00431652" w:rsidRPr="00C12F93" w:rsidRDefault="00431652" w:rsidP="00702E8D">
            <w:pPr>
              <w:rPr>
                <w:sz w:val="22"/>
                <w:szCs w:val="22"/>
              </w:rPr>
            </w:pPr>
            <w:r w:rsidRPr="00C12F93">
              <w:rPr>
                <w:sz w:val="22"/>
                <w:szCs w:val="22"/>
              </w:rPr>
              <w:t>01/2013:0676 с.1179</w:t>
            </w:r>
          </w:p>
          <w:p w14:paraId="67E361AC" w14:textId="77777777" w:rsidR="00431652" w:rsidRPr="0010754D" w:rsidRDefault="00431652" w:rsidP="00702E8D">
            <w:pPr>
              <w:rPr>
                <w:sz w:val="4"/>
                <w:szCs w:val="4"/>
              </w:rPr>
            </w:pPr>
          </w:p>
        </w:tc>
      </w:tr>
      <w:tr w:rsidR="00431652" w:rsidRPr="005F7556" w14:paraId="2BFBCF15" w14:textId="77777777" w:rsidTr="00C12F93">
        <w:trPr>
          <w:trHeight w:val="4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E55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1.51*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DF6F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B1AB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21.20/29.040</w:t>
            </w:r>
          </w:p>
          <w:p w14:paraId="33F7A8D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21.10/29.040</w:t>
            </w:r>
          </w:p>
          <w:p w14:paraId="3F151107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01.28/29.040</w:t>
            </w:r>
          </w:p>
          <w:p w14:paraId="263B19FA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  <w:p w14:paraId="44605CE5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982E" w14:textId="0AFEC5F4" w:rsidR="00431652" w:rsidRDefault="00B36329" w:rsidP="00702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31652">
              <w:rPr>
                <w:sz w:val="22"/>
                <w:szCs w:val="22"/>
              </w:rPr>
              <w:t>пределение извлекаемого объема парентеральных лекарственных средств</w:t>
            </w:r>
            <w:r>
              <w:rPr>
                <w:sz w:val="22"/>
                <w:szCs w:val="22"/>
              </w:rPr>
              <w:t>.</w:t>
            </w:r>
          </w:p>
          <w:p w14:paraId="160BDE93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  <w:p w14:paraId="60667A47" w14:textId="20B298EF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парентеральных лекарственных препаратов</w:t>
            </w:r>
            <w:r w:rsidR="00431652">
              <w:rPr>
                <w:sz w:val="22"/>
                <w:szCs w:val="22"/>
              </w:rPr>
              <w:t xml:space="preserve"> </w:t>
            </w:r>
          </w:p>
          <w:p w14:paraId="566DDD91" w14:textId="1DC49E85" w:rsidR="00431652" w:rsidRPr="005F7556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431652" w:rsidRPr="005F7556">
              <w:rPr>
                <w:sz w:val="22"/>
                <w:szCs w:val="22"/>
              </w:rPr>
              <w:t>звлекаемый объем для жидких лекарственных форм для приема внутрь</w:t>
            </w:r>
          </w:p>
          <w:p w14:paraId="4FD9F378" w14:textId="3BAC1D7B" w:rsidR="00431652" w:rsidRDefault="00B36329" w:rsidP="00702E8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431652">
              <w:rPr>
                <w:sz w:val="22"/>
                <w:szCs w:val="22"/>
              </w:rPr>
              <w:t>асса (объем) содержимого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D3F73" w14:textId="5F327B00" w:rsidR="00431652" w:rsidRPr="00993FF5" w:rsidRDefault="00431652" w:rsidP="00702E8D">
            <w:pPr>
              <w:spacing w:line="18" w:lineRule="atLeast"/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D462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F87844">
              <w:rPr>
                <w:sz w:val="22"/>
                <w:szCs w:val="22"/>
              </w:rPr>
              <w:t xml:space="preserve">ГФ РБ </w:t>
            </w:r>
            <w:r w:rsidRPr="00F87844">
              <w:rPr>
                <w:sz w:val="22"/>
                <w:szCs w:val="22"/>
                <w:lang w:val="en-US"/>
              </w:rPr>
              <w:t>II</w:t>
            </w:r>
            <w:r w:rsidRPr="00F87844">
              <w:rPr>
                <w:sz w:val="22"/>
                <w:szCs w:val="22"/>
              </w:rPr>
              <w:t xml:space="preserve"> 2.9.17</w:t>
            </w:r>
          </w:p>
          <w:p w14:paraId="5BD2A8A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3B9C7651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C73D9FD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037EB3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EBBE133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8BB3059" w14:textId="77777777" w:rsidR="00431652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</w:t>
            </w:r>
            <w:r>
              <w:rPr>
                <w:sz w:val="22"/>
                <w:szCs w:val="22"/>
              </w:rPr>
              <w:t>9</w:t>
            </w:r>
          </w:p>
          <w:p w14:paraId="403AC9D5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2A5DC1D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9E1A67F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1E8046AB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A23DA53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ФЭАЭС 2.1.9.1</w:t>
            </w:r>
            <w:r>
              <w:rPr>
                <w:sz w:val="22"/>
                <w:szCs w:val="22"/>
              </w:rPr>
              <w:t>6</w:t>
            </w:r>
          </w:p>
          <w:p w14:paraId="0C7B7194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76C102EB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6599EE80" w14:textId="77777777" w:rsidR="00431652" w:rsidRDefault="00431652" w:rsidP="00702E8D">
            <w:pPr>
              <w:rPr>
                <w:sz w:val="22"/>
                <w:szCs w:val="22"/>
              </w:rPr>
            </w:pPr>
          </w:p>
          <w:p w14:paraId="5D5F8B86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35788A84" w14:textId="77777777" w:rsidR="00431652" w:rsidRDefault="00431652" w:rsidP="00702E8D">
            <w:pPr>
              <w:rPr>
                <w:sz w:val="4"/>
                <w:szCs w:val="4"/>
              </w:rPr>
            </w:pPr>
          </w:p>
          <w:p w14:paraId="6C66C6F0" w14:textId="54F3DDF6" w:rsidR="00431652" w:rsidRDefault="00431652" w:rsidP="00702E8D">
            <w:pPr>
              <w:rPr>
                <w:sz w:val="4"/>
                <w:szCs w:val="4"/>
              </w:rPr>
            </w:pPr>
          </w:p>
          <w:p w14:paraId="2A96FDE3" w14:textId="77777777" w:rsidR="00B36329" w:rsidRDefault="00B36329" w:rsidP="00702E8D">
            <w:pPr>
              <w:rPr>
                <w:sz w:val="4"/>
                <w:szCs w:val="4"/>
              </w:rPr>
            </w:pPr>
          </w:p>
          <w:p w14:paraId="3DEACEF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ФЕАЭС 2.1.9.1</w:t>
            </w:r>
            <w:r>
              <w:rPr>
                <w:sz w:val="22"/>
                <w:szCs w:val="22"/>
              </w:rPr>
              <w:t>7</w:t>
            </w:r>
          </w:p>
          <w:p w14:paraId="741385AA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  <w:tr w:rsidR="00431652" w:rsidRPr="005F7556" w14:paraId="0E801DE0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A13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1.52*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05C0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17D" w14:textId="77777777" w:rsidR="00431652" w:rsidRPr="00B36329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21.20/11.116</w:t>
            </w:r>
          </w:p>
          <w:p w14:paraId="347AA0FA" w14:textId="77777777" w:rsidR="00431652" w:rsidRPr="00B36329" w:rsidRDefault="00431652" w:rsidP="00702E8D">
            <w:pPr>
              <w:ind w:left="-138" w:right="-69"/>
              <w:jc w:val="center"/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21.10/11.116</w:t>
            </w:r>
          </w:p>
          <w:p w14:paraId="5F7E651E" w14:textId="77777777" w:rsidR="00431652" w:rsidRPr="00B36329" w:rsidRDefault="00431652" w:rsidP="00702E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8FC" w14:textId="77777777" w:rsidR="00431652" w:rsidRPr="005F7556" w:rsidRDefault="00431652" w:rsidP="00C12F93">
            <w:pPr>
              <w:spacing w:after="240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1368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37AD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ГФ РБ </w:t>
            </w:r>
            <w:r w:rsidRPr="005F7556">
              <w:rPr>
                <w:sz w:val="22"/>
                <w:szCs w:val="22"/>
                <w:lang w:val="en-US"/>
              </w:rPr>
              <w:t>II</w:t>
            </w:r>
            <w:r w:rsidRPr="005F7556">
              <w:rPr>
                <w:sz w:val="22"/>
                <w:szCs w:val="22"/>
              </w:rPr>
              <w:t xml:space="preserve"> 2.9.20</w:t>
            </w:r>
          </w:p>
          <w:p w14:paraId="3AC0B8D9" w14:textId="77777777" w:rsidR="00431652" w:rsidRPr="005F7556" w:rsidRDefault="00431652" w:rsidP="00702E8D">
            <w:pPr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 xml:space="preserve"> </w:t>
            </w:r>
          </w:p>
        </w:tc>
      </w:tr>
      <w:tr w:rsidR="00431652" w:rsidRPr="005F7556" w14:paraId="2AED1A35" w14:textId="77777777" w:rsidTr="00C12F93">
        <w:trPr>
          <w:trHeight w:val="2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C0F6" w14:textId="77777777" w:rsidR="00431652" w:rsidRPr="00C176C6" w:rsidRDefault="00431652" w:rsidP="00C176C6">
            <w:pPr>
              <w:ind w:left="-110" w:right="-106"/>
              <w:rPr>
                <w:sz w:val="22"/>
                <w:szCs w:val="22"/>
              </w:rPr>
            </w:pPr>
            <w:r w:rsidRPr="00C176C6">
              <w:rPr>
                <w:sz w:val="22"/>
                <w:szCs w:val="22"/>
              </w:rPr>
              <w:t>1.53*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8C1C" w14:textId="77777777" w:rsidR="00431652" w:rsidRPr="005F7556" w:rsidRDefault="00431652" w:rsidP="00702E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9D9" w14:textId="77777777" w:rsidR="00431652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21.10/11.116</w:t>
            </w:r>
          </w:p>
          <w:p w14:paraId="4689AE0F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21.20/11.116</w:t>
            </w:r>
          </w:p>
          <w:p w14:paraId="049215D0" w14:textId="64BAEE7F" w:rsidR="00431652" w:rsidRPr="00B36329" w:rsidRDefault="00431652" w:rsidP="00B36329">
            <w:pPr>
              <w:pStyle w:val="11"/>
              <w:ind w:right="-115" w:hanging="99"/>
              <w:jc w:val="center"/>
              <w:rPr>
                <w:rFonts w:ascii="Times New Roman" w:hAnsi="Times New Roman"/>
              </w:rPr>
            </w:pPr>
            <w:r w:rsidRPr="00DC4E6D">
              <w:rPr>
                <w:rFonts w:ascii="Times New Roman" w:hAnsi="Times New Roman"/>
              </w:rPr>
              <w:t>01.28/11.116</w:t>
            </w:r>
          </w:p>
          <w:p w14:paraId="735B782B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21.10/29.061</w:t>
            </w:r>
          </w:p>
          <w:p w14:paraId="171DFEE3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21.20/29.061</w:t>
            </w:r>
          </w:p>
          <w:p w14:paraId="74C80847" w14:textId="77777777" w:rsidR="00431652" w:rsidRPr="00DC4E6D" w:rsidRDefault="00431652" w:rsidP="00702E8D">
            <w:pPr>
              <w:ind w:right="-115" w:hanging="99"/>
              <w:jc w:val="center"/>
              <w:rPr>
                <w:sz w:val="22"/>
                <w:szCs w:val="22"/>
              </w:rPr>
            </w:pPr>
            <w:r w:rsidRPr="00DC4E6D">
              <w:rPr>
                <w:sz w:val="22"/>
                <w:szCs w:val="22"/>
              </w:rPr>
              <w:t>01.28/29.061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660" w14:textId="77777777" w:rsidR="00431652" w:rsidRPr="00B36329" w:rsidRDefault="00431652" w:rsidP="00702E8D">
            <w:pPr>
              <w:rPr>
                <w:sz w:val="22"/>
                <w:szCs w:val="22"/>
              </w:rPr>
            </w:pPr>
            <w:r w:rsidRPr="00B36329">
              <w:rPr>
                <w:sz w:val="22"/>
                <w:szCs w:val="22"/>
              </w:rPr>
              <w:t>Упаковка, маркировка упаковки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F102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B54A" w14:textId="77777777" w:rsidR="00431652" w:rsidRPr="007211FC" w:rsidRDefault="00431652" w:rsidP="00702E8D">
            <w:pPr>
              <w:ind w:right="-114"/>
              <w:rPr>
                <w:sz w:val="22"/>
                <w:szCs w:val="22"/>
              </w:rPr>
            </w:pPr>
            <w:r w:rsidRPr="007211FC">
              <w:rPr>
                <w:sz w:val="22"/>
                <w:szCs w:val="22"/>
              </w:rPr>
              <w:t>СОП № 03-СОП-026-2021</w:t>
            </w:r>
          </w:p>
          <w:p w14:paraId="501AB05F" w14:textId="77777777" w:rsidR="00431652" w:rsidRPr="005F7556" w:rsidRDefault="00431652" w:rsidP="00702E8D">
            <w:pPr>
              <w:rPr>
                <w:sz w:val="22"/>
                <w:szCs w:val="22"/>
              </w:rPr>
            </w:pPr>
          </w:p>
        </w:tc>
      </w:tr>
    </w:tbl>
    <w:p w14:paraId="65133A18" w14:textId="77777777" w:rsidR="00E91573" w:rsidRPr="00B36329" w:rsidRDefault="00E91573" w:rsidP="00E91573">
      <w:pPr>
        <w:pStyle w:val="af6"/>
        <w:rPr>
          <w:bCs/>
          <w:sz w:val="20"/>
          <w:szCs w:val="20"/>
        </w:rPr>
      </w:pPr>
      <w:proofErr w:type="spellStart"/>
      <w:r w:rsidRPr="00B36329">
        <w:rPr>
          <w:bCs/>
          <w:sz w:val="20"/>
          <w:szCs w:val="20"/>
        </w:rPr>
        <w:t>Примечание</w:t>
      </w:r>
      <w:proofErr w:type="spellEnd"/>
      <w:r w:rsidRPr="00B36329">
        <w:rPr>
          <w:bCs/>
          <w:sz w:val="20"/>
          <w:szCs w:val="20"/>
        </w:rPr>
        <w:t>:</w:t>
      </w:r>
    </w:p>
    <w:p w14:paraId="2DA89891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ООС).</w:t>
      </w:r>
    </w:p>
    <w:p w14:paraId="37F1B11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** – деятельность осуществляется за пределами ООС.</w:t>
      </w:r>
    </w:p>
    <w:p w14:paraId="4E23A4F5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ГФ РБ </w:t>
      </w:r>
      <w:r>
        <w:rPr>
          <w:sz w:val="20"/>
          <w:szCs w:val="20"/>
        </w:rPr>
        <w:t>II</w:t>
      </w:r>
      <w:r w:rsidRPr="00E91573">
        <w:rPr>
          <w:sz w:val="20"/>
          <w:szCs w:val="20"/>
          <w:lang w:val="ru-RU"/>
        </w:rPr>
        <w:t xml:space="preserve"> - Государственная фармакопея Республики Беларусь. Второе издание. В двух томах. Введена в действие с 1 января 2013 года приказом Министерства здравоохранения Республики Беларусь от 25.04.2013 № 453.</w:t>
      </w:r>
    </w:p>
    <w:p w14:paraId="487C3088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>ФЕАЭС – Фармакопея Евразийского экономического союза том 1 часть 1 (введен в действие с 1 марта 2021 года решением Коллегии Евразийской экономической комиссии от 11.08.2020 № 100) и том 1 часть 2  (введен в действие с 1 апреля 2023 года решением Коллегии Евразийской экономической комиссии от 25.10.2022 № 150).</w:t>
      </w:r>
    </w:p>
    <w:p w14:paraId="5F5EAFF7" w14:textId="77777777" w:rsidR="00E91573" w:rsidRPr="00E91573" w:rsidRDefault="00E91573" w:rsidP="00E91573">
      <w:pPr>
        <w:pStyle w:val="af6"/>
        <w:numPr>
          <w:ilvl w:val="0"/>
          <w:numId w:val="41"/>
        </w:numPr>
        <w:overflowPunct/>
        <w:autoSpaceDE/>
        <w:autoSpaceDN/>
        <w:adjustRightInd/>
        <w:jc w:val="both"/>
        <w:textAlignment w:val="auto"/>
        <w:rPr>
          <w:sz w:val="20"/>
          <w:szCs w:val="20"/>
          <w:lang w:val="ru-RU"/>
        </w:rPr>
      </w:pPr>
      <w:r w:rsidRPr="00E91573">
        <w:rPr>
          <w:sz w:val="20"/>
          <w:szCs w:val="20"/>
          <w:lang w:val="ru-RU"/>
        </w:rPr>
        <w:t xml:space="preserve">Общая фармакопейная статья </w:t>
      </w:r>
      <w:r w:rsidRPr="00E91573">
        <w:rPr>
          <w:sz w:val="20"/>
          <w:szCs w:val="20"/>
          <w:lang w:val="ru-RU" w:eastAsia="de-DE"/>
        </w:rPr>
        <w:t xml:space="preserve">ГФ РБ </w:t>
      </w:r>
      <w:r w:rsidRPr="000114DC">
        <w:rPr>
          <w:sz w:val="20"/>
          <w:szCs w:val="20"/>
          <w:lang w:eastAsia="de-DE"/>
        </w:rPr>
        <w:t>II</w:t>
      </w:r>
      <w:r w:rsidRPr="00E91573">
        <w:rPr>
          <w:sz w:val="20"/>
          <w:szCs w:val="20"/>
          <w:lang w:val="ru-RU" w:eastAsia="de-DE"/>
        </w:rPr>
        <w:t xml:space="preserve"> </w:t>
      </w:r>
      <w:r w:rsidRPr="00E91573">
        <w:rPr>
          <w:sz w:val="20"/>
          <w:szCs w:val="20"/>
          <w:lang w:val="ru-RU"/>
        </w:rPr>
        <w:t xml:space="preserve">04/2022:10000 1. Общие требования и сведения, в состав которой входит </w:t>
      </w:r>
      <m:oMath>
        <m:sPre>
          <m:sPre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PrePr>
          <m:sub/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1.3.</m:t>
            </m:r>
          </m:e>
        </m:sPre>
      </m:oMath>
      <w:r w:rsidRPr="00E91573">
        <w:rPr>
          <w:sz w:val="20"/>
          <w:szCs w:val="20"/>
          <w:lang w:val="ru-RU"/>
        </w:rPr>
        <w:t xml:space="preserve"> Требования частный фармакопейных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eastAsia="ru-RU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ru-RU"/>
              </w:rPr>
              <m:t>статей</m:t>
            </m:r>
          </m:e>
          <m:sup>
            <m:r>
              <w:rPr>
                <w:rFonts w:ascii="Cambria Math" w:hAnsi="Cambria Math"/>
                <w:sz w:val="20"/>
                <w:szCs w:val="20"/>
                <w:lang w:val="ru-RU"/>
              </w:rPr>
              <m:t>#</m:t>
            </m:r>
          </m:sup>
        </m:sSup>
      </m:oMath>
      <w:r w:rsidRPr="00E91573">
        <w:rPr>
          <w:sz w:val="20"/>
          <w:szCs w:val="20"/>
          <w:lang w:val="ru-RU" w:eastAsia="ru-RU"/>
        </w:rPr>
        <w:t xml:space="preserve"> </w:t>
      </w:r>
      <w:r w:rsidRPr="00E91573">
        <w:rPr>
          <w:sz w:val="20"/>
          <w:szCs w:val="20"/>
          <w:lang w:val="ru-RU"/>
        </w:rPr>
        <w:t xml:space="preserve">утверждена </w:t>
      </w:r>
      <w:bookmarkStart w:id="1" w:name="_Hlk150941325"/>
      <w:r w:rsidRPr="00E91573">
        <w:rPr>
          <w:sz w:val="20"/>
          <w:szCs w:val="20"/>
          <w:lang w:val="ru-RU"/>
        </w:rPr>
        <w:t xml:space="preserve">приказом Министерства здравоохранения Республики Беларусь от 31.03.2016 № 270 </w:t>
      </w:r>
      <w:bookmarkEnd w:id="1"/>
      <w:r w:rsidRPr="00E91573">
        <w:rPr>
          <w:sz w:val="20"/>
          <w:szCs w:val="20"/>
          <w:lang w:val="ru-RU"/>
        </w:rPr>
        <w:t>(в редакции постановления Министерства здравоохранения Республики Беларусь от 05.04.2022 № 27).</w:t>
      </w:r>
    </w:p>
    <w:p w14:paraId="3CBD33C8" w14:textId="77777777" w:rsidR="00E91573" w:rsidRPr="00AC5423" w:rsidRDefault="00E91573" w:rsidP="00C12F93">
      <w:pPr>
        <w:spacing w:line="360" w:lineRule="auto"/>
        <w:rPr>
          <w:color w:val="000000"/>
        </w:rPr>
      </w:pPr>
    </w:p>
    <w:p w14:paraId="417852D4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 xml:space="preserve">Национального </w:t>
      </w:r>
      <w:r w:rsidRPr="00702EA4">
        <w:rPr>
          <w:color w:val="000000"/>
          <w:sz w:val="28"/>
          <w:szCs w:val="28"/>
        </w:rPr>
        <w:t>органа</w:t>
      </w:r>
    </w:p>
    <w:p w14:paraId="400E5A52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по аккредитации</w:t>
      </w:r>
      <w:r>
        <w:rPr>
          <w:color w:val="000000"/>
          <w:sz w:val="28"/>
          <w:szCs w:val="28"/>
        </w:rPr>
        <w:t xml:space="preserve"> </w:t>
      </w:r>
      <w:r w:rsidRPr="00702EA4">
        <w:rPr>
          <w:color w:val="000000"/>
          <w:sz w:val="28"/>
          <w:szCs w:val="28"/>
        </w:rPr>
        <w:t xml:space="preserve">Республики Беларусь – </w:t>
      </w:r>
    </w:p>
    <w:p w14:paraId="01ABC453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 xml:space="preserve">директор государственного </w:t>
      </w:r>
    </w:p>
    <w:p w14:paraId="35975109" w14:textId="77777777" w:rsidR="00E91573" w:rsidRPr="00702EA4" w:rsidRDefault="00E91573" w:rsidP="00E91573">
      <w:pPr>
        <w:rPr>
          <w:color w:val="000000"/>
          <w:sz w:val="28"/>
          <w:szCs w:val="28"/>
        </w:rPr>
      </w:pPr>
      <w:r w:rsidRPr="00702EA4">
        <w:rPr>
          <w:color w:val="000000"/>
          <w:sz w:val="28"/>
          <w:szCs w:val="28"/>
        </w:rPr>
        <w:t>предприятия «БГЦА»</w:t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 w:rsidRPr="00702EA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</w:t>
      </w:r>
      <w:r w:rsidRPr="00702EA4">
        <w:rPr>
          <w:color w:val="000000"/>
          <w:sz w:val="28"/>
          <w:szCs w:val="28"/>
        </w:rPr>
        <w:t>Е.В. Бережных</w:t>
      </w:r>
    </w:p>
    <w:p w14:paraId="090C988C" w14:textId="77777777" w:rsidR="00E91573" w:rsidRDefault="00E91573" w:rsidP="00E91573"/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sectPr w:rsidR="009E74C3" w:rsidSect="00071B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999A" w14:textId="77777777" w:rsidR="00071BEA" w:rsidRDefault="00071BEA" w:rsidP="0011070C">
      <w:r>
        <w:separator/>
      </w:r>
    </w:p>
  </w:endnote>
  <w:endnote w:type="continuationSeparator" w:id="0">
    <w:p w14:paraId="3E2E3527" w14:textId="77777777" w:rsidR="00071BEA" w:rsidRDefault="00071BE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02E8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02E8D" w:rsidRPr="00B453D4" w:rsidRDefault="00702E8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77F9515" w:rsidR="00702E8D" w:rsidRPr="00B453D4" w:rsidRDefault="00C12F9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76B41EA" w14:textId="0541DAED" w:rsidR="00702E8D" w:rsidRPr="00B453D4" w:rsidRDefault="00702E8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02E8D" w:rsidRPr="007624CE" w:rsidRDefault="00702E8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02E8D" w:rsidRPr="005128B2" w:rsidRDefault="00702E8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02E8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02E8D" w:rsidRPr="00B453D4" w:rsidRDefault="00702E8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02E8D" w:rsidRPr="00B453D4" w:rsidRDefault="00702E8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9F90B9A" w:rsidR="00702E8D" w:rsidRPr="007624CE" w:rsidRDefault="00D82C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30.04.2024</w:t>
              </w:r>
            </w:p>
          </w:sdtContent>
        </w:sdt>
        <w:p w14:paraId="4B347AC2" w14:textId="109B3E5E" w:rsidR="00702E8D" w:rsidRPr="00B453D4" w:rsidRDefault="00702E8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02E8D" w:rsidRPr="007624CE" w:rsidRDefault="00702E8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02E8D" w:rsidRPr="00CC094B" w:rsidRDefault="00702E8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ECEB5" w14:textId="77777777" w:rsidR="00071BEA" w:rsidRDefault="00071BEA" w:rsidP="0011070C">
      <w:r>
        <w:separator/>
      </w:r>
    </w:p>
  </w:footnote>
  <w:footnote w:type="continuationSeparator" w:id="0">
    <w:p w14:paraId="1C5BE7B7" w14:textId="77777777" w:rsidR="00071BEA" w:rsidRDefault="00071BE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229" w:type="pct"/>
      <w:tblInd w:w="-18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0"/>
      <w:gridCol w:w="323"/>
      <w:gridCol w:w="1657"/>
      <w:gridCol w:w="1260"/>
      <w:gridCol w:w="2159"/>
      <w:gridCol w:w="2340"/>
      <w:gridCol w:w="1800"/>
    </w:tblGrid>
    <w:tr w:rsidR="00702E8D" w:rsidRPr="00D337DC" w14:paraId="3804E551" w14:textId="77777777" w:rsidTr="00702E8D">
      <w:trPr>
        <w:trHeight w:val="752"/>
        <w:tblHeader/>
      </w:trPr>
      <w:tc>
        <w:tcPr>
          <w:tcW w:w="428" w:type="pct"/>
          <w:gridSpan w:val="2"/>
          <w:tcBorders>
            <w:bottom w:val="single" w:sz="2" w:space="0" w:color="auto"/>
          </w:tcBorders>
          <w:vAlign w:val="center"/>
          <w:hideMark/>
        </w:tcPr>
        <w:p w14:paraId="45F8B739" w14:textId="77777777" w:rsidR="00702E8D" w:rsidRPr="00B453D4" w:rsidRDefault="00702E8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gridSpan w:val="5"/>
          <w:tcBorders>
            <w:bottom w:val="single" w:sz="2" w:space="0" w:color="auto"/>
          </w:tcBorders>
          <w:vAlign w:val="center"/>
        </w:tcPr>
        <w:p w14:paraId="7199E576" w14:textId="3B1EE2B4" w:rsidR="00702E8D" w:rsidRPr="00E91573" w:rsidRDefault="00702E8D" w:rsidP="00E91573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E91573">
            <w:rPr>
              <w:bCs/>
              <w:sz w:val="22"/>
              <w:szCs w:val="22"/>
            </w:rPr>
            <w:t>Приложение № 1 к аттестату аккредитации № BY/112</w:t>
          </w:r>
        </w:p>
      </w:tc>
    </w:tr>
    <w:tr w:rsidR="00702E8D" w:rsidRPr="00D337DC" w14:paraId="33435A74" w14:textId="77777777" w:rsidTr="00702E8D">
      <w:trPr>
        <w:trHeight w:val="280"/>
        <w:tblHeader/>
      </w:trPr>
      <w:tc>
        <w:tcPr>
          <w:tcW w:w="268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6E388D16" w14:textId="1C9612D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1</w:t>
          </w:r>
        </w:p>
      </w:tc>
      <w:tc>
        <w:tcPr>
          <w:tcW w:w="982" w:type="pct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A89801A" w14:textId="445CEB43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2</w:t>
          </w:r>
        </w:p>
      </w:tc>
      <w:tc>
        <w:tcPr>
          <w:tcW w:w="625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80429B4" w14:textId="3BBA5589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3</w:t>
          </w:r>
        </w:p>
      </w:tc>
      <w:tc>
        <w:tcPr>
          <w:tcW w:w="107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2C0CA70" w14:textId="76704DB2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4</w:t>
          </w:r>
        </w:p>
      </w:tc>
      <w:tc>
        <w:tcPr>
          <w:tcW w:w="1161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292301AE" w14:textId="4D61993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5</w:t>
          </w:r>
        </w:p>
      </w:tc>
      <w:tc>
        <w:tcPr>
          <w:tcW w:w="893" w:type="pc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8306299" w14:textId="343F3D54" w:rsidR="00702E8D" w:rsidRPr="00D82C85" w:rsidRDefault="00702E8D" w:rsidP="00E91573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D82C85">
            <w:rPr>
              <w:bCs/>
            </w:rPr>
            <w:t>6</w:t>
          </w:r>
        </w:p>
      </w:tc>
    </w:tr>
  </w:tbl>
  <w:p w14:paraId="433C6938" w14:textId="77777777" w:rsidR="00702E8D" w:rsidRPr="00650D6A" w:rsidRDefault="00702E8D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02E8D" w:rsidRPr="00804957" w14:paraId="00A6030A" w14:textId="77777777" w:rsidTr="00702E8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02E8D" w:rsidRPr="00B453D4" w:rsidRDefault="00702E8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02E8D" w:rsidRPr="00B453D4" w:rsidRDefault="00702E8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02E8D" w:rsidRPr="00B453D4" w:rsidRDefault="00702E8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02E8D" w:rsidRDefault="00702E8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3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F0BFF"/>
    <w:multiLevelType w:val="hybridMultilevel"/>
    <w:tmpl w:val="0DDC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02795290">
    <w:abstractNumId w:val="17"/>
  </w:num>
  <w:num w:numId="2" w16cid:durableId="333453865">
    <w:abstractNumId w:val="19"/>
  </w:num>
  <w:num w:numId="3" w16cid:durableId="1359357832">
    <w:abstractNumId w:val="10"/>
  </w:num>
  <w:num w:numId="4" w16cid:durableId="691952075">
    <w:abstractNumId w:val="4"/>
  </w:num>
  <w:num w:numId="5" w16cid:durableId="1605575184">
    <w:abstractNumId w:val="35"/>
  </w:num>
  <w:num w:numId="6" w16cid:durableId="1119224479">
    <w:abstractNumId w:val="9"/>
  </w:num>
  <w:num w:numId="7" w16cid:durableId="1747455652">
    <w:abstractNumId w:val="25"/>
  </w:num>
  <w:num w:numId="8" w16cid:durableId="1725712245">
    <w:abstractNumId w:val="12"/>
  </w:num>
  <w:num w:numId="9" w16cid:durableId="392778894">
    <w:abstractNumId w:val="29"/>
  </w:num>
  <w:num w:numId="10" w16cid:durableId="928122087">
    <w:abstractNumId w:val="7"/>
  </w:num>
  <w:num w:numId="11" w16cid:durableId="1940138947">
    <w:abstractNumId w:val="1"/>
  </w:num>
  <w:num w:numId="12" w16cid:durableId="1269318274">
    <w:abstractNumId w:val="33"/>
  </w:num>
  <w:num w:numId="13" w16cid:durableId="510727640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14" w16cid:durableId="379716147">
    <w:abstractNumId w:val="16"/>
  </w:num>
  <w:num w:numId="15" w16cid:durableId="384525572">
    <w:abstractNumId w:val="2"/>
  </w:num>
  <w:num w:numId="16" w16cid:durableId="14373356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 w16cid:durableId="1506090846">
    <w:abstractNumId w:val="20"/>
  </w:num>
  <w:num w:numId="18" w16cid:durableId="2065790097">
    <w:abstractNumId w:val="34"/>
  </w:num>
  <w:num w:numId="19" w16cid:durableId="1362172670">
    <w:abstractNumId w:val="23"/>
  </w:num>
  <w:num w:numId="20" w16cid:durableId="811558424">
    <w:abstractNumId w:val="8"/>
  </w:num>
  <w:num w:numId="21" w16cid:durableId="604075027">
    <w:abstractNumId w:val="11"/>
  </w:num>
  <w:num w:numId="22" w16cid:durableId="1155268933">
    <w:abstractNumId w:val="39"/>
  </w:num>
  <w:num w:numId="23" w16cid:durableId="1457485649">
    <w:abstractNumId w:val="13"/>
  </w:num>
  <w:num w:numId="24" w16cid:durableId="1912541945">
    <w:abstractNumId w:val="3"/>
  </w:num>
  <w:num w:numId="25" w16cid:durableId="1101341884">
    <w:abstractNumId w:val="36"/>
  </w:num>
  <w:num w:numId="26" w16cid:durableId="1137987174">
    <w:abstractNumId w:val="14"/>
  </w:num>
  <w:num w:numId="27" w16cid:durableId="2147047024">
    <w:abstractNumId w:val="32"/>
  </w:num>
  <w:num w:numId="28" w16cid:durableId="2120681310">
    <w:abstractNumId w:val="31"/>
  </w:num>
  <w:num w:numId="29" w16cid:durableId="1864786870">
    <w:abstractNumId w:val="26"/>
  </w:num>
  <w:num w:numId="30" w16cid:durableId="1835145364">
    <w:abstractNumId w:val="28"/>
  </w:num>
  <w:num w:numId="31" w16cid:durableId="1833177924">
    <w:abstractNumId w:val="30"/>
  </w:num>
  <w:num w:numId="32" w16cid:durableId="1913539833">
    <w:abstractNumId w:val="22"/>
  </w:num>
  <w:num w:numId="33" w16cid:durableId="772750513">
    <w:abstractNumId w:val="37"/>
  </w:num>
  <w:num w:numId="34" w16cid:durableId="1455521068">
    <w:abstractNumId w:val="24"/>
  </w:num>
  <w:num w:numId="35" w16cid:durableId="91976713">
    <w:abstractNumId w:val="5"/>
  </w:num>
  <w:num w:numId="36" w16cid:durableId="1222591744">
    <w:abstractNumId w:val="21"/>
  </w:num>
  <w:num w:numId="37" w16cid:durableId="1898123193">
    <w:abstractNumId w:val="6"/>
  </w:num>
  <w:num w:numId="38" w16cid:durableId="173695461">
    <w:abstractNumId w:val="15"/>
  </w:num>
  <w:num w:numId="39" w16cid:durableId="5982882">
    <w:abstractNumId w:val="18"/>
  </w:num>
  <w:num w:numId="40" w16cid:durableId="1346008987">
    <w:abstractNumId w:val="38"/>
  </w:num>
  <w:num w:numId="41" w16cid:durableId="366486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1BEA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627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2E403F"/>
    <w:rsid w:val="002F3894"/>
    <w:rsid w:val="003054C2"/>
    <w:rsid w:val="00305E11"/>
    <w:rsid w:val="0031023B"/>
    <w:rsid w:val="003324CA"/>
    <w:rsid w:val="00350D5F"/>
    <w:rsid w:val="0036042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6FEC"/>
    <w:rsid w:val="00431652"/>
    <w:rsid w:val="00437E07"/>
    <w:rsid w:val="004A5E4C"/>
    <w:rsid w:val="004C53CA"/>
    <w:rsid w:val="004E4DCC"/>
    <w:rsid w:val="004E5090"/>
    <w:rsid w:val="004E6BC8"/>
    <w:rsid w:val="004F5A1D"/>
    <w:rsid w:val="00507CCF"/>
    <w:rsid w:val="00522716"/>
    <w:rsid w:val="005241EA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0D6A"/>
    <w:rsid w:val="00666D6D"/>
    <w:rsid w:val="006762B3"/>
    <w:rsid w:val="006938AF"/>
    <w:rsid w:val="006A336B"/>
    <w:rsid w:val="006A735A"/>
    <w:rsid w:val="006D5481"/>
    <w:rsid w:val="006D5DCE"/>
    <w:rsid w:val="006F0EAC"/>
    <w:rsid w:val="00701135"/>
    <w:rsid w:val="0070130C"/>
    <w:rsid w:val="00702E8D"/>
    <w:rsid w:val="00731452"/>
    <w:rsid w:val="00734508"/>
    <w:rsid w:val="00741FBB"/>
    <w:rsid w:val="00750565"/>
    <w:rsid w:val="007624CE"/>
    <w:rsid w:val="00796C65"/>
    <w:rsid w:val="007B2070"/>
    <w:rsid w:val="007B3671"/>
    <w:rsid w:val="007F5916"/>
    <w:rsid w:val="00805C5D"/>
    <w:rsid w:val="00877224"/>
    <w:rsid w:val="00886D6D"/>
    <w:rsid w:val="008B5528"/>
    <w:rsid w:val="008E43A5"/>
    <w:rsid w:val="009040FF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B1B"/>
    <w:rsid w:val="00AD4B7A"/>
    <w:rsid w:val="00B073DC"/>
    <w:rsid w:val="00B16BF0"/>
    <w:rsid w:val="00B20359"/>
    <w:rsid w:val="00B3632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2F93"/>
    <w:rsid w:val="00C13D62"/>
    <w:rsid w:val="00C176C6"/>
    <w:rsid w:val="00C36CB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2C85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8079D"/>
    <w:rsid w:val="00E909C3"/>
    <w:rsid w:val="00E91573"/>
    <w:rsid w:val="00E95EA8"/>
    <w:rsid w:val="00EC615C"/>
    <w:rsid w:val="00EC76FB"/>
    <w:rsid w:val="00ED10E7"/>
    <w:rsid w:val="00EE307D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2665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F9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Стиль1"/>
    <w:basedOn w:val="a"/>
    <w:qFormat/>
    <w:rsid w:val="00E91573"/>
    <w:pPr>
      <w:ind w:left="1701" w:right="567"/>
    </w:pPr>
  </w:style>
  <w:style w:type="character" w:customStyle="1" w:styleId="15">
    <w:name w:val="Основной текст с отступом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E91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"/>
    <w:basedOn w:val="a"/>
    <w:autoRedefine/>
    <w:rsid w:val="00E91573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1">
    <w:name w:val="Схема документа Знак"/>
    <w:basedOn w:val="a0"/>
    <w:link w:val="aff2"/>
    <w:semiHidden/>
    <w:rsid w:val="00E91573"/>
    <w:rPr>
      <w:rFonts w:ascii="Tahoma" w:eastAsia="Times New Roman" w:hAnsi="Tahoma" w:cs="Tahoma"/>
      <w:shd w:val="clear" w:color="auto" w:fill="000080"/>
    </w:rPr>
  </w:style>
  <w:style w:type="paragraph" w:styleId="aff2">
    <w:name w:val="Document Map"/>
    <w:basedOn w:val="a"/>
    <w:link w:val="aff1"/>
    <w:semiHidden/>
    <w:rsid w:val="00E91573"/>
    <w:pPr>
      <w:shd w:val="clear" w:color="auto" w:fill="000080"/>
    </w:pPr>
    <w:rPr>
      <w:rFonts w:ascii="Tahoma" w:hAnsi="Tahoma" w:cs="Tahoma"/>
    </w:rPr>
  </w:style>
  <w:style w:type="character" w:customStyle="1" w:styleId="16">
    <w:name w:val="Схема документа Знак1"/>
    <w:basedOn w:val="a0"/>
    <w:uiPriority w:val="99"/>
    <w:semiHidden/>
    <w:rsid w:val="00E91573"/>
    <w:rPr>
      <w:rFonts w:ascii="Segoe UI" w:eastAsia="Times New Roman" w:hAnsi="Segoe UI" w:cs="Segoe UI"/>
      <w:sz w:val="16"/>
      <w:szCs w:val="16"/>
    </w:rPr>
  </w:style>
  <w:style w:type="character" w:customStyle="1" w:styleId="aff3">
    <w:name w:val="Текст примечания Знак"/>
    <w:basedOn w:val="a0"/>
    <w:link w:val="aff4"/>
    <w:uiPriority w:val="99"/>
    <w:semiHidden/>
    <w:rsid w:val="00E91573"/>
    <w:rPr>
      <w:rFonts w:ascii="Times New Roman" w:eastAsia="Times New Roman" w:hAnsi="Times New Roman"/>
    </w:rPr>
  </w:style>
  <w:style w:type="paragraph" w:styleId="aff4">
    <w:name w:val="annotation text"/>
    <w:basedOn w:val="a"/>
    <w:link w:val="aff3"/>
    <w:uiPriority w:val="99"/>
    <w:semiHidden/>
    <w:unhideWhenUsed/>
    <w:rsid w:val="00E91573"/>
  </w:style>
  <w:style w:type="character" w:customStyle="1" w:styleId="17">
    <w:name w:val="Текст примечания Знак1"/>
    <w:basedOn w:val="a0"/>
    <w:uiPriority w:val="99"/>
    <w:semiHidden/>
    <w:rsid w:val="00E91573"/>
    <w:rPr>
      <w:rFonts w:ascii="Times New Roman" w:eastAsia="Times New Roman" w:hAnsi="Times New Roman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E91573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E91573"/>
    <w:rPr>
      <w:rFonts w:ascii="Times New Roman" w:eastAsia="Times New Roman" w:hAnsi="Times New Roman"/>
      <w:b/>
      <w:bCs/>
    </w:rPr>
  </w:style>
  <w:style w:type="paragraph" w:styleId="aff7">
    <w:name w:val="List Paragraph"/>
    <w:basedOn w:val="a"/>
    <w:uiPriority w:val="34"/>
    <w:qFormat/>
    <w:rsid w:val="00E9157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9BB"/>
    <w:rsid w:val="00090EDB"/>
    <w:rsid w:val="000B03B2"/>
    <w:rsid w:val="001D6874"/>
    <w:rsid w:val="001F086A"/>
    <w:rsid w:val="00230415"/>
    <w:rsid w:val="002501E5"/>
    <w:rsid w:val="002751FF"/>
    <w:rsid w:val="002776C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6983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3041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9FA3-C977-4156-848D-D2573F20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2163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5</cp:revision>
  <cp:lastPrinted>2024-05-03T12:02:00Z</cp:lastPrinted>
  <dcterms:created xsi:type="dcterms:W3CDTF">2024-05-02T14:16:00Z</dcterms:created>
  <dcterms:modified xsi:type="dcterms:W3CDTF">2024-05-03T12:04:00Z</dcterms:modified>
</cp:coreProperties>
</file>