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FB695F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4B361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373FE87" w:rsidR="00162213" w:rsidRPr="00A0063E" w:rsidRDefault="00162213" w:rsidP="005223E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0DC2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3D5F3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0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EB1362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8E35CFB" w:rsidR="00162213" w:rsidRPr="00EB1362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EB1362">
        <w:rPr>
          <w:b/>
          <w:sz w:val="28"/>
          <w:szCs w:val="28"/>
        </w:rPr>
        <w:t>ДОПОЛНЕНИ</w:t>
      </w:r>
      <w:r w:rsidR="00E20C6D">
        <w:rPr>
          <w:b/>
          <w:sz w:val="28"/>
          <w:szCs w:val="28"/>
        </w:rPr>
        <w:t>Е</w:t>
      </w:r>
      <w:r w:rsidRPr="00EB1362">
        <w:rPr>
          <w:b/>
          <w:sz w:val="28"/>
          <w:szCs w:val="28"/>
        </w:rPr>
        <w:t xml:space="preserve"> №</w:t>
      </w:r>
      <w:r w:rsidR="00B636B1">
        <w:rPr>
          <w:bCs/>
          <w:sz w:val="28"/>
          <w:szCs w:val="28"/>
        </w:rPr>
        <w:t xml:space="preserve"> </w:t>
      </w:r>
      <w:r w:rsidR="00B636B1">
        <w:rPr>
          <w:b/>
          <w:bCs/>
          <w:sz w:val="28"/>
          <w:szCs w:val="28"/>
        </w:rPr>
        <w:t xml:space="preserve">1 </w:t>
      </w:r>
      <w:r w:rsidRPr="00EB1362">
        <w:rPr>
          <w:b/>
          <w:sz w:val="28"/>
          <w:szCs w:val="28"/>
        </w:rPr>
        <w:t>от</w:t>
      </w:r>
      <w:r w:rsidRPr="00EB136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0323B719053A49AA90864AA14EC269A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20C6D">
            <w:rPr>
              <w:rStyle w:val="39"/>
              <w:bCs/>
            </w:rPr>
            <w:t>28</w:t>
          </w:r>
          <w:r w:rsidR="00431E6B">
            <w:rPr>
              <w:rStyle w:val="39"/>
              <w:bCs/>
            </w:rPr>
            <w:t xml:space="preserve"> </w:t>
          </w:r>
          <w:r w:rsidR="00E20C6D">
            <w:rPr>
              <w:rStyle w:val="39"/>
              <w:bCs/>
            </w:rPr>
            <w:t>июня</w:t>
          </w:r>
          <w:r w:rsidR="00431E6B">
            <w:rPr>
              <w:rStyle w:val="39"/>
              <w:bCs/>
            </w:rPr>
            <w:t xml:space="preserve"> 202</w:t>
          </w:r>
          <w:r w:rsidR="00E20C6D">
            <w:rPr>
              <w:rStyle w:val="39"/>
              <w:bCs/>
            </w:rPr>
            <w:t>4</w:t>
          </w:r>
          <w:r w:rsidR="00431E6B">
            <w:rPr>
              <w:rStyle w:val="39"/>
              <w:bCs/>
            </w:rPr>
            <w:t xml:space="preserve"> года</w:t>
          </w:r>
        </w:sdtContent>
      </w:sdt>
      <w:r w:rsidRPr="00EB1362">
        <w:rPr>
          <w:bCs/>
          <w:sz w:val="28"/>
          <w:szCs w:val="28"/>
        </w:rPr>
        <w:br/>
      </w:r>
      <w:r w:rsidRPr="00EB1362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1469311835"/>
          <w:placeholder>
            <w:docPart w:val="7825AB3832E947648314E74FB71A70C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636B1">
            <w:rPr>
              <w:rStyle w:val="39"/>
              <w:bCs/>
            </w:rPr>
            <w:t>1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октября 202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года</w:t>
          </w:r>
        </w:sdtContent>
      </w:sdt>
    </w:p>
    <w:tbl>
      <w:tblPr>
        <w:tblW w:w="9535" w:type="dxa"/>
        <w:jc w:val="center"/>
        <w:tblLayout w:type="fixed"/>
        <w:tblLook w:val="01E0" w:firstRow="1" w:lastRow="1" w:firstColumn="1" w:lastColumn="1" w:noHBand="0" w:noVBand="0"/>
      </w:tblPr>
      <w:tblGrid>
        <w:gridCol w:w="9535"/>
      </w:tblGrid>
      <w:tr w:rsidR="00750565" w:rsidRPr="00EB1362" w14:paraId="766AD601" w14:textId="77777777" w:rsidTr="00B636B1">
        <w:trPr>
          <w:trHeight w:val="284"/>
          <w:jc w:val="center"/>
        </w:trPr>
        <w:tc>
          <w:tcPr>
            <w:tcW w:w="9535" w:type="dxa"/>
            <w:vAlign w:val="center"/>
            <w:hideMark/>
          </w:tcPr>
          <w:p w14:paraId="683F8D23" w14:textId="77777777" w:rsidR="00180F35" w:rsidRDefault="00180F35" w:rsidP="00E20C6D">
            <w:pPr>
              <w:pStyle w:val="af5"/>
              <w:rPr>
                <w:sz w:val="28"/>
                <w:szCs w:val="28"/>
                <w:lang w:val="ru-RU"/>
              </w:rPr>
            </w:pPr>
          </w:p>
          <w:p w14:paraId="3629A34F" w14:textId="4D4E8990" w:rsidR="00EB1362" w:rsidRPr="00EB1362" w:rsidRDefault="00E20C6D" w:rsidP="007E48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B636B1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636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636B1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иммунологии»</w:t>
            </w:r>
          </w:p>
        </w:tc>
      </w:tr>
      <w:tr w:rsidR="00750565" w:rsidRPr="00EB1362" w14:paraId="762441EC" w14:textId="77777777" w:rsidTr="00B636B1">
        <w:trPr>
          <w:trHeight w:val="284"/>
          <w:jc w:val="center"/>
        </w:trPr>
        <w:tc>
          <w:tcPr>
            <w:tcW w:w="9535" w:type="dxa"/>
          </w:tcPr>
          <w:p w14:paraId="624E6FCF" w14:textId="15A1106B" w:rsidR="00750565" w:rsidRPr="00EB1362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399"/>
        <w:gridCol w:w="2846"/>
      </w:tblGrid>
      <w:tr w:rsidR="008B5A39" w:rsidRPr="002A5E74" w14:paraId="6A59113A" w14:textId="77777777" w:rsidTr="00E20C6D">
        <w:trPr>
          <w:trHeight w:val="4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5184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22FD6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1FA62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F730A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D2750A">
              <w:rPr>
                <w:sz w:val="22"/>
                <w:szCs w:val="22"/>
              </w:rPr>
              <w:br/>
              <w:t>характеристики (показатель,</w:t>
            </w:r>
            <w:r w:rsidRPr="00D2750A">
              <w:rPr>
                <w:sz w:val="22"/>
                <w:szCs w:val="22"/>
              </w:rPr>
              <w:br/>
              <w:t>вид исследований,</w:t>
            </w:r>
            <w:r w:rsidRPr="00D2750A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D46FD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D2750A">
              <w:rPr>
                <w:sz w:val="22"/>
                <w:szCs w:val="22"/>
              </w:rPr>
              <w:br/>
              <w:t>устанавливающего метод</w:t>
            </w:r>
            <w:r w:rsidRPr="00D2750A">
              <w:rPr>
                <w:sz w:val="22"/>
                <w:szCs w:val="22"/>
              </w:rPr>
              <w:br/>
              <w:t>исследований, в том числе правила забора/отбора образца/материала</w:t>
            </w:r>
          </w:p>
        </w:tc>
      </w:tr>
      <w:tr w:rsidR="008B5A39" w:rsidRPr="002A5E74" w14:paraId="39D3882B" w14:textId="77777777" w:rsidTr="00E20C6D">
        <w:trPr>
          <w:trHeight w:val="99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6DC8C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D814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93C6E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FEE2D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10041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</w:tr>
    </w:tbl>
    <w:p w14:paraId="031BA933" w14:textId="77777777" w:rsidR="008B5A39" w:rsidRPr="00357FD8" w:rsidRDefault="008B5A39" w:rsidP="008B5A39">
      <w:pPr>
        <w:rPr>
          <w:sz w:val="2"/>
          <w:szCs w:val="2"/>
        </w:rPr>
      </w:pPr>
    </w:p>
    <w:tbl>
      <w:tblPr>
        <w:tblW w:w="4937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698"/>
        <w:gridCol w:w="1701"/>
        <w:gridCol w:w="2397"/>
        <w:gridCol w:w="2843"/>
      </w:tblGrid>
      <w:tr w:rsidR="008B5A39" w:rsidRPr="002A5E74" w14:paraId="560EC7DC" w14:textId="77777777" w:rsidTr="00E20C6D">
        <w:trPr>
          <w:trHeight w:val="266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94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7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82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2C8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EF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B5A39" w:rsidRPr="002A5E74" w14:paraId="3AFAD0D6" w14:textId="77777777" w:rsidTr="00184EBC">
        <w:trPr>
          <w:trHeight w:val="277"/>
        </w:trPr>
        <w:tc>
          <w:tcPr>
            <w:tcW w:w="9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A47" w14:textId="345E1CF1" w:rsidR="008B5A39" w:rsidRPr="00937B92" w:rsidRDefault="009D5F5F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B636B1" w:rsidRPr="002A5E74" w14:paraId="2A8BC834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44C" w14:textId="3D38F13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A67" w14:textId="4D11367A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F61" w14:textId="2863CE06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101.05/15.081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709" w14:textId="77777777" w:rsid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1E2617">
              <w:rPr>
                <w:sz w:val="22"/>
                <w:szCs w:val="22"/>
              </w:rPr>
              <w:t xml:space="preserve">АПТВ, Соотношение АПТВ пациента/АПТВ контрольного материала, </w:t>
            </w:r>
            <w:r>
              <w:rPr>
                <w:sz w:val="22"/>
                <w:szCs w:val="22"/>
              </w:rPr>
              <w:t xml:space="preserve">Протромбиновое время, </w:t>
            </w:r>
            <w:r w:rsidRPr="001E2617">
              <w:rPr>
                <w:sz w:val="22"/>
                <w:szCs w:val="22"/>
              </w:rPr>
              <w:t>Активность факторов протромбинового комплекса, МНО, Тромбиновое время, Соотношение ТВ пациента/ТВ контрольного материала, Фибриноген</w:t>
            </w:r>
          </w:p>
          <w:p w14:paraId="4E8D8D8F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D268568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0A0C931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5B8390D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6A72F75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1078FB4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5C674C1" w14:textId="17E37EA5" w:rsidR="00E20C6D" w:rsidRPr="00937B92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7D7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3E30F9EA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097A0E85" w14:textId="7556792B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B636B1" w:rsidRPr="002A5E74" w14:paraId="64044CE5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C18" w14:textId="1D74F24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051" w14:textId="0A588C3C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6F9" w14:textId="02088A48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101.05/15.114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63E" w14:textId="5D098B21" w:rsidR="00B636B1" w:rsidRP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B636B1">
              <w:rPr>
                <w:sz w:val="22"/>
                <w:szCs w:val="22"/>
                <w:lang w:val="en-US"/>
              </w:rPr>
              <w:t>D</w:t>
            </w:r>
            <w:r w:rsidRPr="00B636B1">
              <w:rPr>
                <w:sz w:val="22"/>
                <w:szCs w:val="22"/>
              </w:rPr>
              <w:t>-</w:t>
            </w:r>
            <w:r w:rsidRPr="00B636B1">
              <w:rPr>
                <w:sz w:val="22"/>
                <w:szCs w:val="22"/>
                <w:lang w:val="en-US"/>
              </w:rPr>
              <w:t>Dimer</w:t>
            </w:r>
            <w:r w:rsidRPr="00B636B1">
              <w:rPr>
                <w:sz w:val="22"/>
                <w:szCs w:val="22"/>
              </w:rPr>
              <w:t xml:space="preserve">, Антитромбин </w:t>
            </w:r>
            <w:r w:rsidRPr="00B636B1">
              <w:rPr>
                <w:sz w:val="22"/>
                <w:szCs w:val="22"/>
                <w:lang w:val="en-US"/>
              </w:rPr>
              <w:t>III</w:t>
            </w:r>
            <w:r w:rsidRPr="00B636B1">
              <w:rPr>
                <w:sz w:val="22"/>
                <w:szCs w:val="22"/>
              </w:rPr>
              <w:t xml:space="preserve">, Протеин С, Протеин </w:t>
            </w:r>
            <w:r w:rsidRPr="00B636B1">
              <w:rPr>
                <w:sz w:val="22"/>
                <w:szCs w:val="22"/>
                <w:lang w:val="en-US"/>
              </w:rPr>
              <w:t>S</w:t>
            </w:r>
            <w:r w:rsidRPr="00B636B1">
              <w:rPr>
                <w:sz w:val="22"/>
                <w:szCs w:val="22"/>
              </w:rPr>
              <w:t xml:space="preserve"> свободный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36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437C3CDC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42236C73" w14:textId="5469AE74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</w:tr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69BB581" w14:textId="77777777" w:rsidR="00E20C6D" w:rsidRPr="00E20C6D" w:rsidRDefault="00374A27" w:rsidP="00E20C6D">
      <w:pPr>
        <w:rPr>
          <w:b/>
          <w:bCs/>
          <w:color w:val="000000"/>
        </w:rPr>
      </w:pPr>
      <w:r w:rsidRPr="00605AD3">
        <w:rPr>
          <w:color w:val="000000"/>
        </w:rPr>
        <w:t xml:space="preserve"> </w:t>
      </w:r>
      <w:r w:rsidR="00E20C6D" w:rsidRPr="00E20C6D">
        <w:rPr>
          <w:b/>
          <w:bCs/>
          <w:color w:val="000000"/>
        </w:rPr>
        <w:t>Примечание:</w:t>
      </w:r>
    </w:p>
    <w:p w14:paraId="6E8EC657" w14:textId="77777777" w:rsidR="00E20C6D" w:rsidRPr="00E20C6D" w:rsidRDefault="00E20C6D" w:rsidP="00E20C6D">
      <w:pPr>
        <w:rPr>
          <w:color w:val="000000"/>
        </w:rPr>
      </w:pPr>
      <w:r w:rsidRPr="00E20C6D">
        <w:rPr>
          <w:color w:val="000000"/>
        </w:rPr>
        <w:t xml:space="preserve">        * - деятельность осуществляется непосредственно в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953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64B1" w14:textId="77777777" w:rsidR="003B3ABD" w:rsidRDefault="003B3ABD" w:rsidP="0011070C">
      <w:r>
        <w:separator/>
      </w:r>
    </w:p>
  </w:endnote>
  <w:endnote w:type="continuationSeparator" w:id="0">
    <w:p w14:paraId="1ED0EDBF" w14:textId="77777777" w:rsidR="003B3ABD" w:rsidRDefault="003B3A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BA81EA3" w:rsidR="002667A7" w:rsidRPr="00E20C6D" w:rsidRDefault="00E20C6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D565E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2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 w:rsidRPr="00D20F39">
            <w:rPr>
              <w:noProof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D565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6AB8A9C" w:rsidR="005D5C7B" w:rsidRPr="00E20C6D" w:rsidRDefault="00E20C6D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D565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1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>
            <w:rPr>
              <w:noProof/>
              <w:lang w:val="ru-RU"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FFA2E" w14:textId="77777777" w:rsidR="003B3ABD" w:rsidRDefault="003B3ABD" w:rsidP="0011070C">
      <w:r>
        <w:separator/>
      </w:r>
    </w:p>
  </w:footnote>
  <w:footnote w:type="continuationSeparator" w:id="0">
    <w:p w14:paraId="58C8A119" w14:textId="77777777" w:rsidR="003B3ABD" w:rsidRDefault="003B3A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252F646" w:rsidR="006938AF" w:rsidRPr="00AD308C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D308C" w:rsidRPr="00AD308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8251600">
    <w:abstractNumId w:val="6"/>
  </w:num>
  <w:num w:numId="2" w16cid:durableId="103310714">
    <w:abstractNumId w:val="7"/>
  </w:num>
  <w:num w:numId="3" w16cid:durableId="1126696338">
    <w:abstractNumId w:val="4"/>
  </w:num>
  <w:num w:numId="4" w16cid:durableId="1448114674">
    <w:abstractNumId w:val="1"/>
  </w:num>
  <w:num w:numId="5" w16cid:durableId="1147741725">
    <w:abstractNumId w:val="11"/>
  </w:num>
  <w:num w:numId="6" w16cid:durableId="1941912248">
    <w:abstractNumId w:val="3"/>
  </w:num>
  <w:num w:numId="7" w16cid:durableId="1181509191">
    <w:abstractNumId w:val="8"/>
  </w:num>
  <w:num w:numId="8" w16cid:durableId="1457333686">
    <w:abstractNumId w:val="5"/>
  </w:num>
  <w:num w:numId="9" w16cid:durableId="1603998269">
    <w:abstractNumId w:val="9"/>
  </w:num>
  <w:num w:numId="10" w16cid:durableId="474681465">
    <w:abstractNumId w:val="2"/>
  </w:num>
  <w:num w:numId="11" w16cid:durableId="162625733">
    <w:abstractNumId w:val="0"/>
  </w:num>
  <w:num w:numId="12" w16cid:durableId="1019820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83C52"/>
    <w:rsid w:val="00090EA2"/>
    <w:rsid w:val="000D49BB"/>
    <w:rsid w:val="000E2802"/>
    <w:rsid w:val="000E44C5"/>
    <w:rsid w:val="00100653"/>
    <w:rsid w:val="0011070C"/>
    <w:rsid w:val="00116AD0"/>
    <w:rsid w:val="00117059"/>
    <w:rsid w:val="00120BDA"/>
    <w:rsid w:val="00121649"/>
    <w:rsid w:val="00132246"/>
    <w:rsid w:val="00141F14"/>
    <w:rsid w:val="00162213"/>
    <w:rsid w:val="00162D37"/>
    <w:rsid w:val="00180F35"/>
    <w:rsid w:val="00184EBC"/>
    <w:rsid w:val="00194140"/>
    <w:rsid w:val="001956F7"/>
    <w:rsid w:val="001A263F"/>
    <w:rsid w:val="001A4BEA"/>
    <w:rsid w:val="001D565E"/>
    <w:rsid w:val="001F7797"/>
    <w:rsid w:val="0020355B"/>
    <w:rsid w:val="00204777"/>
    <w:rsid w:val="00211026"/>
    <w:rsid w:val="002505FA"/>
    <w:rsid w:val="002667A7"/>
    <w:rsid w:val="00273D01"/>
    <w:rsid w:val="002877C8"/>
    <w:rsid w:val="002900DE"/>
    <w:rsid w:val="00290A18"/>
    <w:rsid w:val="002B6D4F"/>
    <w:rsid w:val="003054C2"/>
    <w:rsid w:val="00305E11"/>
    <w:rsid w:val="0031023B"/>
    <w:rsid w:val="00322867"/>
    <w:rsid w:val="003325B8"/>
    <w:rsid w:val="00350D5F"/>
    <w:rsid w:val="003717D2"/>
    <w:rsid w:val="00374A27"/>
    <w:rsid w:val="003A10A8"/>
    <w:rsid w:val="003B3ABD"/>
    <w:rsid w:val="003C130A"/>
    <w:rsid w:val="003E26A2"/>
    <w:rsid w:val="003E6D8A"/>
    <w:rsid w:val="003F50C5"/>
    <w:rsid w:val="00401D49"/>
    <w:rsid w:val="00431E6B"/>
    <w:rsid w:val="00437E07"/>
    <w:rsid w:val="004A5E4C"/>
    <w:rsid w:val="004C53CA"/>
    <w:rsid w:val="004E5090"/>
    <w:rsid w:val="004E6BC8"/>
    <w:rsid w:val="004F5A1D"/>
    <w:rsid w:val="00507CCF"/>
    <w:rsid w:val="005223E7"/>
    <w:rsid w:val="00554312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A86"/>
    <w:rsid w:val="006C6A40"/>
    <w:rsid w:val="006D5481"/>
    <w:rsid w:val="006D5DCE"/>
    <w:rsid w:val="00710892"/>
    <w:rsid w:val="00731452"/>
    <w:rsid w:val="00734508"/>
    <w:rsid w:val="00741FBB"/>
    <w:rsid w:val="00750565"/>
    <w:rsid w:val="00793493"/>
    <w:rsid w:val="007B343A"/>
    <w:rsid w:val="007B3671"/>
    <w:rsid w:val="007B7ABF"/>
    <w:rsid w:val="007C0D23"/>
    <w:rsid w:val="007C69F2"/>
    <w:rsid w:val="007E48BA"/>
    <w:rsid w:val="007F5916"/>
    <w:rsid w:val="00805C5D"/>
    <w:rsid w:val="0083099C"/>
    <w:rsid w:val="00877224"/>
    <w:rsid w:val="00882E07"/>
    <w:rsid w:val="00886D6D"/>
    <w:rsid w:val="008A2C35"/>
    <w:rsid w:val="008B5528"/>
    <w:rsid w:val="008B5A39"/>
    <w:rsid w:val="008F5A53"/>
    <w:rsid w:val="0090692F"/>
    <w:rsid w:val="00916038"/>
    <w:rsid w:val="00921A06"/>
    <w:rsid w:val="00937B92"/>
    <w:rsid w:val="009503C7"/>
    <w:rsid w:val="0095347E"/>
    <w:rsid w:val="009940B7"/>
    <w:rsid w:val="009A3A10"/>
    <w:rsid w:val="009A3E9D"/>
    <w:rsid w:val="009D5A57"/>
    <w:rsid w:val="009D5F5F"/>
    <w:rsid w:val="009E74C3"/>
    <w:rsid w:val="009F7389"/>
    <w:rsid w:val="00A0063E"/>
    <w:rsid w:val="00A47C62"/>
    <w:rsid w:val="00A755C7"/>
    <w:rsid w:val="00A7698C"/>
    <w:rsid w:val="00AC0ECA"/>
    <w:rsid w:val="00AD308C"/>
    <w:rsid w:val="00AD4B7A"/>
    <w:rsid w:val="00AF5590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36B1"/>
    <w:rsid w:val="00B8287F"/>
    <w:rsid w:val="00B95907"/>
    <w:rsid w:val="00BA682A"/>
    <w:rsid w:val="00BA7746"/>
    <w:rsid w:val="00BB0188"/>
    <w:rsid w:val="00BB272F"/>
    <w:rsid w:val="00BC40FF"/>
    <w:rsid w:val="00BC6B2B"/>
    <w:rsid w:val="00BF78CC"/>
    <w:rsid w:val="00C42918"/>
    <w:rsid w:val="00C94B1C"/>
    <w:rsid w:val="00C97BC9"/>
    <w:rsid w:val="00CA3473"/>
    <w:rsid w:val="00CA53E3"/>
    <w:rsid w:val="00CC094B"/>
    <w:rsid w:val="00CD48CA"/>
    <w:rsid w:val="00CF4334"/>
    <w:rsid w:val="00D20F39"/>
    <w:rsid w:val="00D562D9"/>
    <w:rsid w:val="00D876E6"/>
    <w:rsid w:val="00D87F9B"/>
    <w:rsid w:val="00DA5E7A"/>
    <w:rsid w:val="00DA6561"/>
    <w:rsid w:val="00DB1FAE"/>
    <w:rsid w:val="00DB4086"/>
    <w:rsid w:val="00DB4A05"/>
    <w:rsid w:val="00DE6F93"/>
    <w:rsid w:val="00DF7DAB"/>
    <w:rsid w:val="00E20C6D"/>
    <w:rsid w:val="00E3582D"/>
    <w:rsid w:val="00E5357F"/>
    <w:rsid w:val="00E750F5"/>
    <w:rsid w:val="00E909C3"/>
    <w:rsid w:val="00E95EA8"/>
    <w:rsid w:val="00EB1362"/>
    <w:rsid w:val="00EC615C"/>
    <w:rsid w:val="00EC76FB"/>
    <w:rsid w:val="00ED10E7"/>
    <w:rsid w:val="00EF0247"/>
    <w:rsid w:val="00EF5137"/>
    <w:rsid w:val="00F47F4D"/>
    <w:rsid w:val="00F8255B"/>
    <w:rsid w:val="00F86DE9"/>
    <w:rsid w:val="00F9536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C6A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323B719053A49AA90864AA14EC26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2147D-8595-4C28-AE72-B2CD1F98ED86}"/>
      </w:docPartPr>
      <w:docPartBody>
        <w:p w:rsidR="000502A1" w:rsidRDefault="001B76B3" w:rsidP="001B76B3">
          <w:pPr>
            <w:pStyle w:val="0323B719053A49AA90864AA14EC269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25AB3832E947648314E74FB71A7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EA86C-E14B-4567-97EF-AA97C9840BA2}"/>
      </w:docPartPr>
      <w:docPartBody>
        <w:p w:rsidR="000502A1" w:rsidRDefault="001B76B3" w:rsidP="001B76B3">
          <w:pPr>
            <w:pStyle w:val="7825AB3832E947648314E74FB71A70C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FB1"/>
    <w:rsid w:val="000344EF"/>
    <w:rsid w:val="000502A1"/>
    <w:rsid w:val="0005722E"/>
    <w:rsid w:val="00083C52"/>
    <w:rsid w:val="001935A0"/>
    <w:rsid w:val="001B76B3"/>
    <w:rsid w:val="001F086A"/>
    <w:rsid w:val="0020699C"/>
    <w:rsid w:val="002751FF"/>
    <w:rsid w:val="002817C6"/>
    <w:rsid w:val="002A3BDE"/>
    <w:rsid w:val="002D1CFD"/>
    <w:rsid w:val="002F777C"/>
    <w:rsid w:val="0031208A"/>
    <w:rsid w:val="00324F23"/>
    <w:rsid w:val="00495C3B"/>
    <w:rsid w:val="004A3A30"/>
    <w:rsid w:val="00562D7C"/>
    <w:rsid w:val="00580F98"/>
    <w:rsid w:val="005C4097"/>
    <w:rsid w:val="00607457"/>
    <w:rsid w:val="00652A43"/>
    <w:rsid w:val="00684F82"/>
    <w:rsid w:val="0080735D"/>
    <w:rsid w:val="008B0570"/>
    <w:rsid w:val="008E22F6"/>
    <w:rsid w:val="008F6B47"/>
    <w:rsid w:val="009420C7"/>
    <w:rsid w:val="00A83578"/>
    <w:rsid w:val="00AE4115"/>
    <w:rsid w:val="00B00858"/>
    <w:rsid w:val="00B11269"/>
    <w:rsid w:val="00B571AD"/>
    <w:rsid w:val="00BE741D"/>
    <w:rsid w:val="00BF3758"/>
    <w:rsid w:val="00C8094E"/>
    <w:rsid w:val="00CC03D9"/>
    <w:rsid w:val="00CC7A3D"/>
    <w:rsid w:val="00D35B19"/>
    <w:rsid w:val="00DA02D7"/>
    <w:rsid w:val="00DB7154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76B3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323B719053A49AA90864AA14EC269A4">
    <w:name w:val="0323B719053A49AA90864AA14EC269A4"/>
    <w:rsid w:val="001B76B3"/>
  </w:style>
  <w:style w:type="paragraph" w:customStyle="1" w:styleId="7825AB3832E947648314E74FB71A70C8">
    <w:name w:val="7825AB3832E947648314E74FB71A70C8"/>
    <w:rsid w:val="001B7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552F-9983-43F8-A1A4-D36FC5E1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5</cp:revision>
  <cp:lastPrinted>2023-09-12T11:50:00Z</cp:lastPrinted>
  <dcterms:created xsi:type="dcterms:W3CDTF">2024-06-25T11:35:00Z</dcterms:created>
  <dcterms:modified xsi:type="dcterms:W3CDTF">2024-06-25T12:16:00Z</dcterms:modified>
</cp:coreProperties>
</file>