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:rsidRPr="00760E02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440B6C5" w:rsidR="00162213" w:rsidRPr="00760E02" w:rsidRDefault="00162213" w:rsidP="001E4E0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60E02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5F7083" w:rsidRPr="00760E0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760E02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760E02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760E02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760E02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60E02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760E02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760E02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760E02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4224D49D" w:rsidR="00162213" w:rsidRPr="00760E02" w:rsidRDefault="00162213" w:rsidP="00296C9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60E02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296C98" w:rsidRPr="00760E02">
                  <w:rPr>
                    <w:rFonts w:cs="Times New Roman"/>
                    <w:bCs/>
                    <w:sz w:val="28"/>
                    <w:szCs w:val="28"/>
                  </w:rPr>
                  <w:t>2.3900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760E02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760E02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760E02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E467674" w:rsidR="00162213" w:rsidRPr="00760E02" w:rsidRDefault="00162213" w:rsidP="00296C9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60E02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9-10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96C98" w:rsidRPr="00760E02">
                  <w:rPr>
                    <w:rFonts w:cs="Times New Roman"/>
                    <w:bCs/>
                    <w:sz w:val="28"/>
                    <w:szCs w:val="28"/>
                  </w:rPr>
                  <w:t>19.10.2009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760E02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760E02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760E02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760E02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760E02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760E02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760E02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760E02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760E02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B8D1859" w:rsidR="00162213" w:rsidRPr="00760E02" w:rsidRDefault="00162213" w:rsidP="00296C9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60E02">
              <w:rPr>
                <w:rFonts w:cs="Times New Roman"/>
                <w:bCs/>
                <w:sz w:val="28"/>
                <w:szCs w:val="28"/>
              </w:rPr>
              <w:t>н</w:t>
            </w:r>
            <w:r w:rsidRPr="00760E0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A17459" w:rsidRPr="00760E02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760E0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760E02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760E02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760E02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760E02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D146FF5" w:rsidR="00162213" w:rsidRPr="00760E02" w:rsidRDefault="00162213" w:rsidP="00A1745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60E02">
              <w:rPr>
                <w:rFonts w:cs="Times New Roman"/>
                <w:bCs/>
                <w:sz w:val="28"/>
                <w:szCs w:val="28"/>
              </w:rPr>
              <w:t>р</w:t>
            </w:r>
            <w:r w:rsidRPr="00760E02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760E0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A4D3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760E02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9894" w:type="dxa"/>
        <w:tblLayout w:type="fixed"/>
        <w:tblLook w:val="01E0" w:firstRow="1" w:lastRow="1" w:firstColumn="1" w:lastColumn="1" w:noHBand="0" w:noVBand="0"/>
      </w:tblPr>
      <w:tblGrid>
        <w:gridCol w:w="113"/>
        <w:gridCol w:w="708"/>
        <w:gridCol w:w="1701"/>
        <w:gridCol w:w="1559"/>
        <w:gridCol w:w="2127"/>
        <w:gridCol w:w="1702"/>
        <w:gridCol w:w="1821"/>
        <w:gridCol w:w="163"/>
      </w:tblGrid>
      <w:tr w:rsidR="00750565" w:rsidRPr="00760E02" w14:paraId="766AD601" w14:textId="77777777" w:rsidTr="00EA4365">
        <w:trPr>
          <w:gridAfter w:val="1"/>
          <w:wAfter w:w="163" w:type="dxa"/>
          <w:trHeight w:val="276"/>
        </w:trPr>
        <w:tc>
          <w:tcPr>
            <w:tcW w:w="9731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760E02" w:rsidRDefault="00C62C68" w:rsidP="00EA4365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88C8788" w14:textId="2455A91E" w:rsidR="00296C98" w:rsidRPr="00760E02" w:rsidRDefault="00FC0729" w:rsidP="00EA436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60E02">
              <w:rPr>
                <w:b/>
                <w:sz w:val="28"/>
                <w:szCs w:val="28"/>
                <w:lang w:val="ru-RU"/>
              </w:rPr>
              <w:t>ОБЛАСТ</w:t>
            </w:r>
            <w:r w:rsidR="004A4D38">
              <w:rPr>
                <w:b/>
                <w:sz w:val="28"/>
                <w:szCs w:val="28"/>
                <w:lang w:val="ru-RU"/>
              </w:rPr>
              <w:t>Ь</w:t>
            </w:r>
            <w:r w:rsidRPr="00760E02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2A0BAA">
              <w:rPr>
                <w:bCs/>
                <w:sz w:val="28"/>
                <w:szCs w:val="28"/>
                <w:lang w:val="ru-RU"/>
              </w:rPr>
              <w:t>от</w:t>
            </w:r>
            <w:r w:rsidRPr="00760E02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4A4D38">
                  <w:rPr>
                    <w:rStyle w:val="39"/>
                    <w:bCs/>
                    <w:lang w:val="ru-RU"/>
                  </w:rPr>
                  <w:t>19 октября</w:t>
                </w:r>
                <w:r w:rsidR="00760E02">
                  <w:rPr>
                    <w:rStyle w:val="39"/>
                    <w:bCs/>
                    <w:lang w:val="ru-RU"/>
                  </w:rPr>
                  <w:t xml:space="preserve"> 2024 года</w:t>
                </w:r>
              </w:sdtContent>
            </w:sdt>
            <w:r w:rsidR="00162213" w:rsidRPr="00760E02">
              <w:rPr>
                <w:bCs/>
                <w:sz w:val="28"/>
                <w:szCs w:val="28"/>
                <w:lang w:val="ru-RU"/>
              </w:rPr>
              <w:br/>
            </w:r>
            <w:r w:rsidR="00296C98" w:rsidRPr="00760E02">
              <w:rPr>
                <w:sz w:val="28"/>
                <w:szCs w:val="28"/>
                <w:lang w:val="ru-RU"/>
              </w:rPr>
              <w:t>Лаборатории контроля качества крови, ее компонентов, лекарственных средств и изделий медицинского назначения</w:t>
            </w:r>
          </w:p>
          <w:p w14:paraId="7C78E35F" w14:textId="77777777" w:rsidR="00750565" w:rsidRDefault="00296C98" w:rsidP="00EA436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60E02">
              <w:rPr>
                <w:sz w:val="28"/>
                <w:szCs w:val="28"/>
                <w:lang w:val="ru-RU"/>
              </w:rPr>
              <w:t>Государственного учреждения «Республиканский научно-практический центр трансфузиологии и медицинских биотехнологий»</w:t>
            </w:r>
          </w:p>
          <w:p w14:paraId="3629A34F" w14:textId="598E8504" w:rsidR="004A4D38" w:rsidRPr="00760E02" w:rsidRDefault="004A4D38" w:rsidP="00EA436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9458D" w:rsidRPr="00760E02" w14:paraId="1C130E4E" w14:textId="77777777" w:rsidTr="00EA43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3" w:type="dxa"/>
          <w:trHeight w:val="2771"/>
        </w:trPr>
        <w:tc>
          <w:tcPr>
            <w:tcW w:w="708" w:type="dxa"/>
            <w:shd w:val="clear" w:color="auto" w:fill="auto"/>
            <w:vAlign w:val="center"/>
          </w:tcPr>
          <w:p w14:paraId="6C4D609C" w14:textId="77777777" w:rsidR="0039458D" w:rsidRPr="00760E02" w:rsidRDefault="0039458D" w:rsidP="00EA4365">
            <w:pPr>
              <w:pStyle w:val="af5"/>
              <w:spacing w:line="276" w:lineRule="auto"/>
              <w:ind w:left="-108" w:right="-108"/>
              <w:jc w:val="center"/>
              <w:rPr>
                <w:lang w:val="ru-RU"/>
              </w:rPr>
            </w:pPr>
            <w:r w:rsidRPr="00760E02">
              <w:rPr>
                <w:lang w:val="ru-RU"/>
              </w:rPr>
              <w:t xml:space="preserve">№ </w:t>
            </w:r>
            <w:proofErr w:type="spellStart"/>
            <w:proofErr w:type="gramStart"/>
            <w:r w:rsidRPr="00760E02">
              <w:rPr>
                <w:lang w:val="ru-RU"/>
              </w:rPr>
              <w:t>пунк</w:t>
            </w:r>
            <w:proofErr w:type="spellEnd"/>
            <w:r w:rsidRPr="00760E02">
              <w:rPr>
                <w:lang w:val="ru-RU"/>
              </w:rPr>
              <w:t>-та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14:paraId="6F802DC4" w14:textId="77777777" w:rsidR="0039458D" w:rsidRPr="00760E02" w:rsidRDefault="0039458D" w:rsidP="00EA4365">
            <w:pPr>
              <w:pStyle w:val="af5"/>
              <w:jc w:val="center"/>
              <w:rPr>
                <w:lang w:val="ru-RU"/>
              </w:rPr>
            </w:pPr>
            <w:r w:rsidRPr="00760E02">
              <w:rPr>
                <w:lang w:val="ru-RU"/>
              </w:rPr>
              <w:t>Наименование объекта</w:t>
            </w:r>
          </w:p>
          <w:p w14:paraId="2368A407" w14:textId="77777777" w:rsidR="0039458D" w:rsidRPr="00760E02" w:rsidRDefault="0039458D" w:rsidP="00EA4365">
            <w:pPr>
              <w:pStyle w:val="af5"/>
              <w:jc w:val="center"/>
              <w:rPr>
                <w:lang w:val="ru-RU"/>
              </w:rPr>
            </w:pPr>
            <w:r w:rsidRPr="00760E02">
              <w:rPr>
                <w:lang w:val="ru-RU"/>
              </w:rPr>
              <w:t>испытаний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6962B5" w14:textId="77777777" w:rsidR="0039458D" w:rsidRPr="00760E02" w:rsidRDefault="0039458D" w:rsidP="00EA4365">
            <w:pPr>
              <w:pStyle w:val="af5"/>
              <w:jc w:val="center"/>
              <w:rPr>
                <w:lang w:val="ru-RU"/>
              </w:rPr>
            </w:pPr>
            <w:r w:rsidRPr="00760E02">
              <w:rPr>
                <w:lang w:val="ru-RU"/>
              </w:rPr>
              <w:t>Код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46C3DD4" w14:textId="0AC15AC4" w:rsidR="0039458D" w:rsidRPr="00760E02" w:rsidRDefault="0039458D" w:rsidP="00EA4365">
            <w:pPr>
              <w:pStyle w:val="af5"/>
              <w:jc w:val="center"/>
              <w:rPr>
                <w:lang w:val="ru-RU"/>
              </w:rPr>
            </w:pPr>
            <w:r w:rsidRPr="00760E02">
              <w:rPr>
                <w:lang w:val="ru-RU"/>
              </w:rPr>
              <w:t>На</w:t>
            </w:r>
            <w:proofErr w:type="spellStart"/>
            <w:r w:rsidRPr="00760E02">
              <w:t>именование</w:t>
            </w:r>
            <w:proofErr w:type="spellEnd"/>
            <w:r w:rsidRPr="00760E02">
              <w:t xml:space="preserve"> </w:t>
            </w:r>
            <w:proofErr w:type="spellStart"/>
            <w:r w:rsidRPr="00760E02">
              <w:t>характеристики</w:t>
            </w:r>
            <w:proofErr w:type="spellEnd"/>
            <w:r w:rsidRPr="00760E02">
              <w:t xml:space="preserve"> (</w:t>
            </w:r>
            <w:proofErr w:type="spellStart"/>
            <w:r w:rsidRPr="00760E02">
              <w:t>показатель</w:t>
            </w:r>
            <w:proofErr w:type="spellEnd"/>
            <w:r w:rsidRPr="00760E02">
              <w:t xml:space="preserve">, </w:t>
            </w:r>
            <w:proofErr w:type="spellStart"/>
            <w:r w:rsidRPr="00760E02">
              <w:t>параметры</w:t>
            </w:r>
            <w:proofErr w:type="spellEnd"/>
            <w:r w:rsidRPr="00760E02">
              <w:t>)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3A5EF5D" w14:textId="560D79C4" w:rsidR="0039458D" w:rsidRPr="00760E02" w:rsidRDefault="0039458D" w:rsidP="00EA4365">
            <w:pPr>
              <w:pStyle w:val="af5"/>
              <w:jc w:val="center"/>
              <w:rPr>
                <w:lang w:val="ru-RU"/>
              </w:rPr>
            </w:pPr>
            <w:r w:rsidRPr="00760E02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78CB545" w14:textId="7390B421" w:rsidR="0039458D" w:rsidRPr="00760E02" w:rsidRDefault="0039458D" w:rsidP="00EA4365">
            <w:pPr>
              <w:pStyle w:val="af5"/>
              <w:jc w:val="center"/>
              <w:rPr>
                <w:lang w:val="ru-RU"/>
              </w:rPr>
            </w:pPr>
            <w:r w:rsidRPr="00760E02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9458D" w:rsidRPr="00760E02" w14:paraId="71FB5F98" w14:textId="77777777" w:rsidTr="00EA43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3" w:type="dxa"/>
          <w:trHeight w:val="266"/>
        </w:trPr>
        <w:tc>
          <w:tcPr>
            <w:tcW w:w="708" w:type="dxa"/>
            <w:shd w:val="clear" w:color="auto" w:fill="auto"/>
          </w:tcPr>
          <w:p w14:paraId="43874699" w14:textId="77777777" w:rsidR="0039458D" w:rsidRPr="00760E02" w:rsidRDefault="0039458D" w:rsidP="00EA4365">
            <w:pPr>
              <w:pStyle w:val="af5"/>
              <w:jc w:val="center"/>
              <w:rPr>
                <w:sz w:val="20"/>
                <w:szCs w:val="20"/>
              </w:rPr>
            </w:pPr>
            <w:r w:rsidRPr="00760E02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37AC3B57" w14:textId="77777777" w:rsidR="0039458D" w:rsidRPr="00760E02" w:rsidRDefault="0039458D" w:rsidP="00EA4365">
            <w:pPr>
              <w:pStyle w:val="af5"/>
              <w:jc w:val="center"/>
              <w:rPr>
                <w:sz w:val="20"/>
                <w:szCs w:val="20"/>
              </w:rPr>
            </w:pPr>
            <w:r w:rsidRPr="00760E02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656D57B0" w14:textId="77777777" w:rsidR="0039458D" w:rsidRPr="00760E02" w:rsidRDefault="0039458D" w:rsidP="00EA4365">
            <w:pPr>
              <w:pStyle w:val="af5"/>
              <w:jc w:val="center"/>
              <w:rPr>
                <w:sz w:val="20"/>
                <w:szCs w:val="20"/>
              </w:rPr>
            </w:pPr>
            <w:r w:rsidRPr="00760E02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2EC9E809" w14:textId="77777777" w:rsidR="0039458D" w:rsidRPr="00760E02" w:rsidRDefault="0039458D" w:rsidP="00EA4365">
            <w:pPr>
              <w:pStyle w:val="af5"/>
              <w:jc w:val="center"/>
              <w:rPr>
                <w:sz w:val="20"/>
                <w:szCs w:val="20"/>
              </w:rPr>
            </w:pPr>
            <w:r w:rsidRPr="00760E02">
              <w:rPr>
                <w:sz w:val="20"/>
                <w:szCs w:val="20"/>
              </w:rPr>
              <w:t>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2D766BB" w14:textId="77777777" w:rsidR="0039458D" w:rsidRPr="00760E02" w:rsidRDefault="0039458D" w:rsidP="00EA4365">
            <w:pPr>
              <w:pStyle w:val="af5"/>
              <w:jc w:val="center"/>
              <w:rPr>
                <w:sz w:val="20"/>
                <w:szCs w:val="20"/>
              </w:rPr>
            </w:pPr>
            <w:r w:rsidRPr="00760E02"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C8CD605" w14:textId="77777777" w:rsidR="0039458D" w:rsidRPr="00760E02" w:rsidRDefault="0039458D" w:rsidP="00EA4365">
            <w:pPr>
              <w:pStyle w:val="af5"/>
              <w:jc w:val="center"/>
              <w:rPr>
                <w:sz w:val="20"/>
                <w:szCs w:val="20"/>
              </w:rPr>
            </w:pPr>
            <w:r w:rsidRPr="00760E02">
              <w:rPr>
                <w:sz w:val="20"/>
                <w:szCs w:val="20"/>
              </w:rPr>
              <w:t>6</w:t>
            </w:r>
          </w:p>
        </w:tc>
      </w:tr>
      <w:tr w:rsidR="00A23C59" w:rsidRPr="00760E02" w14:paraId="4C2A43AB" w14:textId="77777777" w:rsidTr="00EA43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3" w:type="dxa"/>
          <w:trHeight w:val="266"/>
        </w:trPr>
        <w:tc>
          <w:tcPr>
            <w:tcW w:w="708" w:type="dxa"/>
            <w:shd w:val="clear" w:color="auto" w:fill="auto"/>
          </w:tcPr>
          <w:p w14:paraId="538F4C12" w14:textId="6FFD3644" w:rsidR="00A23C59" w:rsidRPr="00760E02" w:rsidRDefault="00A23C59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1.1*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B662023" w14:textId="2909057D" w:rsidR="00A23C59" w:rsidRPr="00760E02" w:rsidRDefault="00A23C59" w:rsidP="00EA4365">
            <w:r w:rsidRPr="00760E02">
              <w:rPr>
                <w:sz w:val="22"/>
                <w:szCs w:val="22"/>
              </w:rPr>
              <w:t>Лекарственные средства</w:t>
            </w:r>
          </w:p>
        </w:tc>
        <w:tc>
          <w:tcPr>
            <w:tcW w:w="1559" w:type="dxa"/>
            <w:shd w:val="clear" w:color="auto" w:fill="auto"/>
          </w:tcPr>
          <w:p w14:paraId="57EBB123" w14:textId="77777777" w:rsidR="00A23C59" w:rsidRPr="00760E02" w:rsidRDefault="00A23C59" w:rsidP="00EA4365">
            <w:pPr>
              <w:pStyle w:val="af5"/>
              <w:jc w:val="center"/>
              <w:rPr>
                <w:sz w:val="20"/>
                <w:szCs w:val="20"/>
              </w:rPr>
            </w:pPr>
            <w:r w:rsidRPr="00760E02">
              <w:t>21.20/11.116</w:t>
            </w:r>
          </w:p>
        </w:tc>
        <w:tc>
          <w:tcPr>
            <w:tcW w:w="2127" w:type="dxa"/>
            <w:shd w:val="clear" w:color="auto" w:fill="auto"/>
          </w:tcPr>
          <w:p w14:paraId="07F75E11" w14:textId="77777777" w:rsidR="00A23C59" w:rsidRPr="00760E02" w:rsidRDefault="00A23C59" w:rsidP="00EA4365">
            <w:pPr>
              <w:ind w:left="34"/>
              <w:rPr>
                <w:sz w:val="24"/>
                <w:szCs w:val="22"/>
              </w:rPr>
            </w:pPr>
            <w:r w:rsidRPr="00760E02">
              <w:rPr>
                <w:sz w:val="22"/>
              </w:rPr>
              <w:t>Стабильность</w:t>
            </w:r>
            <w:r w:rsidRPr="00760E02">
              <w:rPr>
                <w:sz w:val="24"/>
                <w:szCs w:val="22"/>
              </w:rPr>
              <w:t xml:space="preserve"> </w:t>
            </w:r>
          </w:p>
          <w:p w14:paraId="37E05731" w14:textId="77777777" w:rsidR="00A23C59" w:rsidRPr="00760E02" w:rsidRDefault="00A23C59" w:rsidP="00EA4365">
            <w:pPr>
              <w:pStyle w:val="af5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14:paraId="1B9CB56C" w14:textId="77777777" w:rsidR="00A23C59" w:rsidRPr="00760E02" w:rsidRDefault="00A23C59" w:rsidP="00EA4365">
            <w:pPr>
              <w:ind w:right="-57"/>
              <w:rPr>
                <w:sz w:val="21"/>
                <w:szCs w:val="21"/>
              </w:rPr>
            </w:pPr>
            <w:r w:rsidRPr="00760E02">
              <w:rPr>
                <w:color w:val="000000"/>
                <w:sz w:val="21"/>
                <w:szCs w:val="21"/>
              </w:rPr>
              <w:t xml:space="preserve">Фармакопейная статья производителя </w:t>
            </w:r>
            <w:r w:rsidRPr="00760E02">
              <w:rPr>
                <w:sz w:val="21"/>
                <w:szCs w:val="21"/>
              </w:rPr>
              <w:t>на конкретное лекарственное средство, лекарственное растительное сырье, субстанции для фармацевтического использования,</w:t>
            </w:r>
          </w:p>
          <w:p w14:paraId="65E89E8A" w14:textId="77777777" w:rsidR="00A23C59" w:rsidRPr="00760E02" w:rsidRDefault="00A23C59" w:rsidP="00EA4365">
            <w:pPr>
              <w:ind w:right="-57"/>
              <w:rPr>
                <w:sz w:val="21"/>
                <w:szCs w:val="21"/>
              </w:rPr>
            </w:pPr>
          </w:p>
          <w:p w14:paraId="5793D319" w14:textId="4F80BD98" w:rsidR="00A23C59" w:rsidRPr="00760E02" w:rsidRDefault="00A23C59" w:rsidP="001E2CEB">
            <w:pPr>
              <w:ind w:right="-57"/>
            </w:pPr>
            <w:r w:rsidRPr="00760E02">
              <w:rPr>
                <w:sz w:val="21"/>
                <w:szCs w:val="21"/>
              </w:rPr>
              <w:t>нормативный документ производителя на конкретное лекарственное средство, лекарственное растительное сырье, субстанции для фармацевтического использования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731B11D" w14:textId="2E584AA0" w:rsidR="00A23C59" w:rsidRPr="00760E02" w:rsidRDefault="00A11C5D" w:rsidP="00EA4365">
            <w:pPr>
              <w:rPr>
                <w:sz w:val="22"/>
                <w:szCs w:val="22"/>
              </w:rPr>
            </w:pPr>
            <w:proofErr w:type="gramStart"/>
            <w:r w:rsidRPr="00760E02">
              <w:rPr>
                <w:sz w:val="22"/>
                <w:szCs w:val="22"/>
              </w:rPr>
              <w:t>ФСП  РБ</w:t>
            </w:r>
            <w:proofErr w:type="gramEnd"/>
            <w:r w:rsidRPr="00760E02">
              <w:rPr>
                <w:sz w:val="22"/>
                <w:szCs w:val="22"/>
              </w:rPr>
              <w:t xml:space="preserve"> 0944-16</w:t>
            </w:r>
          </w:p>
          <w:p w14:paraId="0C339A8B" w14:textId="096C19D1" w:rsidR="00A11C5D" w:rsidRPr="00760E02" w:rsidRDefault="00A11C5D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 xml:space="preserve">ФСП РБ </w:t>
            </w:r>
            <w:proofErr w:type="gramStart"/>
            <w:r w:rsidRPr="00760E02">
              <w:rPr>
                <w:sz w:val="22"/>
                <w:szCs w:val="22"/>
              </w:rPr>
              <w:t>0943-16</w:t>
            </w:r>
            <w:proofErr w:type="gramEnd"/>
          </w:p>
          <w:p w14:paraId="388B1ED3" w14:textId="79F39BC7" w:rsidR="00A23C59" w:rsidRPr="00760E02" w:rsidRDefault="00A11C5D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НД РБ 2906Б-2021</w:t>
            </w:r>
          </w:p>
        </w:tc>
      </w:tr>
      <w:tr w:rsidR="00A23C59" w:rsidRPr="00760E02" w14:paraId="45CDC70C" w14:textId="77777777" w:rsidTr="00EA43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3" w:type="dxa"/>
          <w:trHeight w:val="1265"/>
        </w:trPr>
        <w:tc>
          <w:tcPr>
            <w:tcW w:w="708" w:type="dxa"/>
            <w:shd w:val="clear" w:color="auto" w:fill="auto"/>
          </w:tcPr>
          <w:p w14:paraId="0C72C7BF" w14:textId="5D078048" w:rsidR="00A23C59" w:rsidRPr="00760E02" w:rsidRDefault="00A23C59" w:rsidP="00EA4365">
            <w:pPr>
              <w:pStyle w:val="af5"/>
              <w:jc w:val="center"/>
            </w:pPr>
            <w:r w:rsidRPr="00760E02">
              <w:t>1.2*</w:t>
            </w:r>
          </w:p>
        </w:tc>
        <w:tc>
          <w:tcPr>
            <w:tcW w:w="1701" w:type="dxa"/>
            <w:vMerge/>
            <w:shd w:val="clear" w:color="auto" w:fill="auto"/>
          </w:tcPr>
          <w:p w14:paraId="2A65AEF3" w14:textId="77777777" w:rsidR="00A23C59" w:rsidRPr="00760E02" w:rsidRDefault="00A23C59" w:rsidP="00EA4365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9F55B79" w14:textId="77777777" w:rsidR="00A23C59" w:rsidRPr="00760E02" w:rsidRDefault="00A23C59" w:rsidP="00EA4365">
            <w:pPr>
              <w:pStyle w:val="af5"/>
              <w:ind w:left="-107" w:right="-108"/>
              <w:jc w:val="center"/>
            </w:pPr>
            <w:r w:rsidRPr="00760E02">
              <w:t>21.20/11.116</w:t>
            </w:r>
          </w:p>
        </w:tc>
        <w:tc>
          <w:tcPr>
            <w:tcW w:w="2127" w:type="dxa"/>
            <w:shd w:val="clear" w:color="auto" w:fill="auto"/>
          </w:tcPr>
          <w:p w14:paraId="74C2F776" w14:textId="77777777" w:rsidR="00A23C59" w:rsidRPr="00760E02" w:rsidRDefault="00A23C59" w:rsidP="00EA4365">
            <w:pPr>
              <w:ind w:left="34"/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Определение прозрачности и степени мутности жидкостей:</w:t>
            </w:r>
          </w:p>
          <w:p w14:paraId="769C6725" w14:textId="77777777" w:rsidR="00A23C59" w:rsidRPr="00760E02" w:rsidRDefault="00A23C59" w:rsidP="00EA4365">
            <w:pPr>
              <w:pStyle w:val="af5"/>
              <w:ind w:right="-108"/>
              <w:rPr>
                <w:lang w:val="ru-RU"/>
              </w:rPr>
            </w:pPr>
            <w:r w:rsidRPr="00760E02">
              <w:rPr>
                <w:lang w:val="ru-RU"/>
              </w:rPr>
              <w:t>- визуальный метод</w:t>
            </w:r>
          </w:p>
          <w:p w14:paraId="11AC1908" w14:textId="77777777" w:rsidR="00A23C59" w:rsidRPr="00760E02" w:rsidRDefault="00A23C59" w:rsidP="00EA4365">
            <w:pPr>
              <w:pStyle w:val="af5"/>
              <w:ind w:right="-108"/>
              <w:rPr>
                <w:lang w:val="ru-RU"/>
              </w:rPr>
            </w:pPr>
          </w:p>
          <w:p w14:paraId="692DEB41" w14:textId="16679EB0" w:rsidR="00A11C5D" w:rsidRPr="00760E02" w:rsidRDefault="00A11C5D" w:rsidP="00EA4365">
            <w:pPr>
              <w:pStyle w:val="af5"/>
              <w:ind w:right="-108"/>
              <w:rPr>
                <w:lang w:val="ru-RU"/>
              </w:rPr>
            </w:pPr>
            <w:r w:rsidRPr="00760E02">
              <w:rPr>
                <w:lang w:val="ru-RU"/>
              </w:rPr>
              <w:t>Прозрачность и степень опалесценции жидкостей</w:t>
            </w:r>
          </w:p>
        </w:tc>
        <w:tc>
          <w:tcPr>
            <w:tcW w:w="1702" w:type="dxa"/>
            <w:vMerge/>
            <w:shd w:val="clear" w:color="auto" w:fill="auto"/>
          </w:tcPr>
          <w:p w14:paraId="531867C8" w14:textId="77777777" w:rsidR="00A23C59" w:rsidRPr="00760E02" w:rsidRDefault="00A23C59" w:rsidP="00EA4365">
            <w:pPr>
              <w:tabs>
                <w:tab w:val="left" w:pos="1950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6A5255D8" w14:textId="77777777" w:rsidR="00A23C59" w:rsidRPr="00760E02" w:rsidRDefault="00A23C59" w:rsidP="00EA4365">
            <w:pPr>
              <w:pStyle w:val="af5"/>
              <w:rPr>
                <w:lang w:val="ru-RU"/>
              </w:rPr>
            </w:pPr>
            <w:r w:rsidRPr="00760E02">
              <w:rPr>
                <w:lang w:val="ru-RU"/>
              </w:rPr>
              <w:t xml:space="preserve">ГФ РБ </w:t>
            </w:r>
            <w:r w:rsidRPr="00760E02">
              <w:t>II</w:t>
            </w:r>
            <w:r w:rsidRPr="00760E02">
              <w:rPr>
                <w:lang w:val="ru-RU"/>
              </w:rPr>
              <w:t xml:space="preserve">, 2.2.1; </w:t>
            </w:r>
          </w:p>
          <w:p w14:paraId="63F3070D" w14:textId="77777777" w:rsidR="00A23C59" w:rsidRPr="00760E02" w:rsidRDefault="00A23C59" w:rsidP="00EA4365">
            <w:pPr>
              <w:pStyle w:val="af5"/>
              <w:rPr>
                <w:lang w:val="ru-RU"/>
              </w:rPr>
            </w:pPr>
          </w:p>
          <w:p w14:paraId="18783203" w14:textId="77777777" w:rsidR="00A23C59" w:rsidRPr="00760E02" w:rsidRDefault="00A23C59" w:rsidP="00EA4365">
            <w:pPr>
              <w:pStyle w:val="af5"/>
              <w:rPr>
                <w:color w:val="FF0000"/>
                <w:lang w:val="ru-RU"/>
              </w:rPr>
            </w:pPr>
          </w:p>
          <w:p w14:paraId="562349D2" w14:textId="77777777" w:rsidR="00A11C5D" w:rsidRPr="00760E02" w:rsidRDefault="00A11C5D" w:rsidP="00EA4365">
            <w:pPr>
              <w:pStyle w:val="af5"/>
              <w:rPr>
                <w:color w:val="FF0000"/>
                <w:lang w:val="ru-RU"/>
              </w:rPr>
            </w:pPr>
          </w:p>
          <w:p w14:paraId="22D3E7FD" w14:textId="77777777" w:rsidR="00A11C5D" w:rsidRPr="00760E02" w:rsidRDefault="00A11C5D" w:rsidP="00EA4365">
            <w:pPr>
              <w:pStyle w:val="af5"/>
              <w:rPr>
                <w:color w:val="FF0000"/>
                <w:lang w:val="ru-RU"/>
              </w:rPr>
            </w:pPr>
          </w:p>
          <w:p w14:paraId="267DE42F" w14:textId="77777777" w:rsidR="00A11C5D" w:rsidRPr="00760E02" w:rsidRDefault="00A11C5D" w:rsidP="00EA4365">
            <w:pPr>
              <w:pStyle w:val="af5"/>
              <w:rPr>
                <w:lang w:val="ru-RU"/>
              </w:rPr>
            </w:pPr>
          </w:p>
          <w:p w14:paraId="3677A190" w14:textId="77777777" w:rsidR="00A11C5D" w:rsidRPr="00760E02" w:rsidRDefault="00A11C5D" w:rsidP="00EA4365">
            <w:pPr>
              <w:pStyle w:val="af5"/>
              <w:rPr>
                <w:lang w:val="ru-RU"/>
              </w:rPr>
            </w:pPr>
            <w:r w:rsidRPr="00760E02">
              <w:rPr>
                <w:lang w:val="ru-RU"/>
              </w:rPr>
              <w:t>ФЕАЭС 2.1.2.1</w:t>
            </w:r>
          </w:p>
          <w:p w14:paraId="7D627920" w14:textId="77777777" w:rsidR="00A11C5D" w:rsidRPr="00760E02" w:rsidRDefault="00A11C5D" w:rsidP="00EA4365">
            <w:pPr>
              <w:pStyle w:val="af5"/>
              <w:rPr>
                <w:color w:val="FF0000"/>
                <w:lang w:val="ru-RU"/>
              </w:rPr>
            </w:pPr>
          </w:p>
        </w:tc>
      </w:tr>
      <w:tr w:rsidR="00A23C59" w:rsidRPr="00760E02" w14:paraId="56FF0456" w14:textId="77777777" w:rsidTr="00EA43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3" w:type="dxa"/>
          <w:trHeight w:val="615"/>
        </w:trPr>
        <w:tc>
          <w:tcPr>
            <w:tcW w:w="708" w:type="dxa"/>
            <w:shd w:val="clear" w:color="auto" w:fill="auto"/>
          </w:tcPr>
          <w:p w14:paraId="0259EC1B" w14:textId="3323F331" w:rsidR="00A23C59" w:rsidRPr="00760E02" w:rsidRDefault="00A23C59" w:rsidP="00EA4365">
            <w:pPr>
              <w:pStyle w:val="af5"/>
              <w:jc w:val="center"/>
              <w:rPr>
                <w:lang w:val="ru-RU"/>
              </w:rPr>
            </w:pPr>
            <w:r w:rsidRPr="00760E02">
              <w:t>1.3*</w:t>
            </w:r>
          </w:p>
        </w:tc>
        <w:tc>
          <w:tcPr>
            <w:tcW w:w="1701" w:type="dxa"/>
            <w:vMerge/>
            <w:shd w:val="clear" w:color="auto" w:fill="auto"/>
          </w:tcPr>
          <w:p w14:paraId="4EC38BFE" w14:textId="77777777" w:rsidR="00A23C59" w:rsidRPr="00760E02" w:rsidRDefault="00A23C59" w:rsidP="00EA4365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3EDE745B" w14:textId="77777777" w:rsidR="00A23C59" w:rsidRPr="00760E02" w:rsidRDefault="00A23C59" w:rsidP="00EA4365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21.20/11.116</w:t>
            </w:r>
          </w:p>
        </w:tc>
        <w:tc>
          <w:tcPr>
            <w:tcW w:w="2127" w:type="dxa"/>
            <w:shd w:val="clear" w:color="auto" w:fill="auto"/>
          </w:tcPr>
          <w:p w14:paraId="772292CF" w14:textId="77777777" w:rsidR="00A23C59" w:rsidRPr="00760E02" w:rsidRDefault="00A23C59" w:rsidP="00EA4365">
            <w:pPr>
              <w:rPr>
                <w:sz w:val="22"/>
                <w:szCs w:val="22"/>
              </w:rPr>
            </w:pPr>
            <w:proofErr w:type="spellStart"/>
            <w:r w:rsidRPr="00760E02">
              <w:rPr>
                <w:sz w:val="22"/>
                <w:szCs w:val="22"/>
              </w:rPr>
              <w:t>Термостабиль</w:t>
            </w:r>
            <w:proofErr w:type="spellEnd"/>
          </w:p>
          <w:p w14:paraId="0467018B" w14:textId="77777777" w:rsidR="00A23C59" w:rsidRPr="00760E02" w:rsidRDefault="00A23C59" w:rsidP="00EA4365">
            <w:pPr>
              <w:rPr>
                <w:sz w:val="22"/>
                <w:szCs w:val="22"/>
              </w:rPr>
            </w:pPr>
            <w:proofErr w:type="spellStart"/>
            <w:r w:rsidRPr="00760E02">
              <w:rPr>
                <w:sz w:val="22"/>
                <w:szCs w:val="22"/>
              </w:rPr>
              <w:t>ность</w:t>
            </w:r>
            <w:proofErr w:type="spellEnd"/>
          </w:p>
        </w:tc>
        <w:tc>
          <w:tcPr>
            <w:tcW w:w="1702" w:type="dxa"/>
            <w:vMerge/>
            <w:shd w:val="clear" w:color="auto" w:fill="auto"/>
          </w:tcPr>
          <w:p w14:paraId="7EB2EC29" w14:textId="77777777" w:rsidR="00A23C59" w:rsidRPr="00760E02" w:rsidRDefault="00A23C59" w:rsidP="00EA4365">
            <w:pPr>
              <w:pStyle w:val="a7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311AE9B7" w14:textId="77777777" w:rsidR="00A23C59" w:rsidRPr="00760E02" w:rsidRDefault="00A23C59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 xml:space="preserve">ГФ РБ </w:t>
            </w:r>
            <w:r w:rsidRPr="00760E02">
              <w:rPr>
                <w:sz w:val="22"/>
                <w:szCs w:val="22"/>
                <w:lang w:val="en-US"/>
              </w:rPr>
              <w:t>II</w:t>
            </w:r>
            <w:r w:rsidRPr="00760E02">
              <w:rPr>
                <w:sz w:val="22"/>
                <w:szCs w:val="22"/>
              </w:rPr>
              <w:t>, 2.2.1</w:t>
            </w:r>
          </w:p>
          <w:p w14:paraId="7084DF07" w14:textId="77777777" w:rsidR="00A23C59" w:rsidRPr="00760E02" w:rsidRDefault="00A23C59" w:rsidP="00EA4365">
            <w:pPr>
              <w:rPr>
                <w:sz w:val="22"/>
                <w:szCs w:val="22"/>
              </w:rPr>
            </w:pPr>
          </w:p>
          <w:p w14:paraId="346D0FAC" w14:textId="77777777" w:rsidR="00A23C59" w:rsidRPr="00760E02" w:rsidRDefault="00A23C59" w:rsidP="00EA4365">
            <w:pPr>
              <w:pStyle w:val="af5"/>
              <w:rPr>
                <w:lang w:val="ru-RU"/>
              </w:rPr>
            </w:pPr>
          </w:p>
        </w:tc>
      </w:tr>
    </w:tbl>
    <w:p w14:paraId="61369234" w14:textId="77777777" w:rsidR="001E2CEB" w:rsidRDefault="001E2CEB"/>
    <w:tbl>
      <w:tblPr>
        <w:tblpPr w:leftFromText="180" w:rightFromText="180" w:vertAnchor="text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701"/>
        <w:gridCol w:w="1559"/>
        <w:gridCol w:w="2127"/>
        <w:gridCol w:w="1702"/>
        <w:gridCol w:w="1984"/>
      </w:tblGrid>
      <w:tr w:rsidR="001E2CEB" w:rsidRPr="00760E02" w14:paraId="51FFDB7C" w14:textId="77777777" w:rsidTr="001E2CEB">
        <w:trPr>
          <w:trHeight w:val="360"/>
        </w:trPr>
        <w:tc>
          <w:tcPr>
            <w:tcW w:w="708" w:type="dxa"/>
            <w:shd w:val="clear" w:color="auto" w:fill="auto"/>
          </w:tcPr>
          <w:p w14:paraId="105642B1" w14:textId="58CC5D4B" w:rsidR="001E2CEB" w:rsidRPr="00760E02" w:rsidRDefault="001E2CEB" w:rsidP="00EA4365">
            <w:pPr>
              <w:pStyle w:val="af5"/>
              <w:jc w:val="center"/>
              <w:rPr>
                <w:lang w:val="ru-RU"/>
              </w:rPr>
            </w:pPr>
            <w:r w:rsidRPr="00760E02">
              <w:t>1.4*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84945E8" w14:textId="3B2AD721" w:rsidR="001E2CEB" w:rsidRPr="00760E02" w:rsidRDefault="001E2CEB" w:rsidP="00EA4365">
            <w:pPr>
              <w:pStyle w:val="af5"/>
              <w:ind w:right="-108"/>
              <w:rPr>
                <w:lang w:val="ru-RU"/>
              </w:rPr>
            </w:pPr>
            <w:proofErr w:type="spellStart"/>
            <w:r w:rsidRPr="00760E02">
              <w:t>Лекарственные</w:t>
            </w:r>
            <w:proofErr w:type="spellEnd"/>
            <w:r w:rsidRPr="00760E02">
              <w:t xml:space="preserve"> </w:t>
            </w:r>
            <w:proofErr w:type="spellStart"/>
            <w:r w:rsidRPr="00760E02">
              <w:t>средства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0E0BCBAC" w14:textId="77777777" w:rsidR="001E2CEB" w:rsidRPr="00760E02" w:rsidRDefault="001E2CEB" w:rsidP="00EA4365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21.20/08.156</w:t>
            </w:r>
          </w:p>
          <w:p w14:paraId="759138A8" w14:textId="77777777" w:rsidR="001E2CEB" w:rsidRPr="00760E02" w:rsidRDefault="001E2CEB" w:rsidP="00EA4365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21.10/08.156</w:t>
            </w:r>
          </w:p>
        </w:tc>
        <w:tc>
          <w:tcPr>
            <w:tcW w:w="2127" w:type="dxa"/>
            <w:shd w:val="clear" w:color="auto" w:fill="auto"/>
          </w:tcPr>
          <w:p w14:paraId="5F37878E" w14:textId="77777777" w:rsidR="001E2CEB" w:rsidRPr="00760E02" w:rsidRDefault="001E2CEB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Абсорбционная спектрометрия в ультрафиолетовой и видимых областях:</w:t>
            </w:r>
          </w:p>
          <w:p w14:paraId="70583C9B" w14:textId="77777777" w:rsidR="001E2CEB" w:rsidRPr="00760E02" w:rsidRDefault="001E2CEB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- подлинность;</w:t>
            </w:r>
          </w:p>
          <w:p w14:paraId="041A0757" w14:textId="77777777" w:rsidR="001E2CEB" w:rsidRPr="00760E02" w:rsidRDefault="001E2CEB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- прозрачность;</w:t>
            </w:r>
          </w:p>
          <w:p w14:paraId="75983FFC" w14:textId="77777777" w:rsidR="001E2CEB" w:rsidRPr="00760E02" w:rsidRDefault="001E2CEB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- цветность;</w:t>
            </w:r>
          </w:p>
          <w:p w14:paraId="4292FA52" w14:textId="41C51E8F" w:rsidR="001E2CEB" w:rsidRPr="00760E02" w:rsidRDefault="001E2CEB" w:rsidP="001E2CEB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- количественное определение, к</w:t>
            </w:r>
            <w:r w:rsidRPr="00760E02">
              <w:t>оличественное определение общего белка колориметрическим методом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1BEDBB3F" w14:textId="77777777" w:rsidR="001E2CEB" w:rsidRPr="00760E02" w:rsidRDefault="001E2CEB" w:rsidP="001E2CEB">
            <w:pPr>
              <w:spacing w:line="240" w:lineRule="exact"/>
              <w:ind w:left="34" w:right="-108"/>
              <w:rPr>
                <w:sz w:val="21"/>
                <w:szCs w:val="21"/>
              </w:rPr>
            </w:pPr>
            <w:r w:rsidRPr="00760E02">
              <w:rPr>
                <w:sz w:val="21"/>
                <w:szCs w:val="21"/>
              </w:rPr>
              <w:t>ГФ РБ II,</w:t>
            </w:r>
          </w:p>
          <w:p w14:paraId="0A352C3E" w14:textId="77777777" w:rsidR="001E2CEB" w:rsidRPr="00760E02" w:rsidRDefault="001E2CEB" w:rsidP="001E2CEB">
            <w:pPr>
              <w:spacing w:line="240" w:lineRule="exact"/>
              <w:ind w:left="34" w:right="-108"/>
              <w:rPr>
                <w:sz w:val="21"/>
                <w:szCs w:val="21"/>
              </w:rPr>
            </w:pPr>
            <w:r w:rsidRPr="00760E02">
              <w:rPr>
                <w:sz w:val="21"/>
                <w:szCs w:val="21"/>
              </w:rPr>
              <w:t>«Частные фармакопейные статьи на субстанции для фармацевтического использования»</w:t>
            </w:r>
          </w:p>
          <w:p w14:paraId="1B99F5EE" w14:textId="77777777" w:rsidR="001E2CEB" w:rsidRPr="00760E02" w:rsidRDefault="001E2CEB" w:rsidP="00EA436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7C7C72A4" w14:textId="77777777" w:rsidR="001E2CEB" w:rsidRPr="00760E02" w:rsidRDefault="001E2CEB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 xml:space="preserve">ГФ РБ </w:t>
            </w:r>
            <w:proofErr w:type="gramStart"/>
            <w:r w:rsidRPr="00760E02">
              <w:rPr>
                <w:sz w:val="22"/>
                <w:szCs w:val="22"/>
                <w:lang w:val="en-US"/>
              </w:rPr>
              <w:t>II</w:t>
            </w:r>
            <w:r w:rsidRPr="00760E02">
              <w:rPr>
                <w:sz w:val="22"/>
                <w:szCs w:val="22"/>
              </w:rPr>
              <w:t>,  2.2.25</w:t>
            </w:r>
            <w:proofErr w:type="gramEnd"/>
            <w:r w:rsidRPr="00760E02">
              <w:rPr>
                <w:sz w:val="22"/>
                <w:szCs w:val="22"/>
              </w:rPr>
              <w:t>; 2.5.33, метод 5;</w:t>
            </w:r>
          </w:p>
          <w:p w14:paraId="4D46ECD9" w14:textId="77777777" w:rsidR="001E2CEB" w:rsidRPr="00760E02" w:rsidRDefault="001E2CEB" w:rsidP="00EA4365">
            <w:pPr>
              <w:pStyle w:val="af5"/>
              <w:rPr>
                <w:lang w:val="ru-RU"/>
              </w:rPr>
            </w:pPr>
            <w:r w:rsidRPr="00760E02">
              <w:rPr>
                <w:lang w:val="ru-RU"/>
              </w:rPr>
              <w:t>ФЕАЭС 2.1.2.24</w:t>
            </w:r>
          </w:p>
          <w:p w14:paraId="34F910A2" w14:textId="77777777" w:rsidR="001E2CEB" w:rsidRPr="00760E02" w:rsidRDefault="001E2CEB" w:rsidP="00EA4365">
            <w:pPr>
              <w:pStyle w:val="af5"/>
              <w:rPr>
                <w:lang w:val="ru-RU"/>
              </w:rPr>
            </w:pPr>
          </w:p>
        </w:tc>
      </w:tr>
      <w:tr w:rsidR="001E2CEB" w:rsidRPr="00760E02" w14:paraId="0A69A1B3" w14:textId="77777777" w:rsidTr="001E2CEB">
        <w:trPr>
          <w:trHeight w:val="351"/>
        </w:trPr>
        <w:tc>
          <w:tcPr>
            <w:tcW w:w="708" w:type="dxa"/>
            <w:shd w:val="clear" w:color="auto" w:fill="auto"/>
          </w:tcPr>
          <w:p w14:paraId="5F940C92" w14:textId="115A85D1" w:rsidR="001E2CEB" w:rsidRPr="00760E02" w:rsidRDefault="001E2CEB" w:rsidP="00EA4365">
            <w:pPr>
              <w:pStyle w:val="af5"/>
              <w:jc w:val="center"/>
              <w:rPr>
                <w:lang w:val="ru-RU"/>
              </w:rPr>
            </w:pPr>
            <w:r w:rsidRPr="00760E02">
              <w:t>1.5*</w:t>
            </w:r>
          </w:p>
        </w:tc>
        <w:tc>
          <w:tcPr>
            <w:tcW w:w="1701" w:type="dxa"/>
            <w:vMerge/>
            <w:shd w:val="clear" w:color="auto" w:fill="auto"/>
          </w:tcPr>
          <w:p w14:paraId="4DB325CA" w14:textId="77777777" w:rsidR="001E2CEB" w:rsidRPr="00760E02" w:rsidRDefault="001E2CEB" w:rsidP="00EA4365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6CBD8DAC" w14:textId="77777777" w:rsidR="001E2CEB" w:rsidRPr="00760E02" w:rsidRDefault="001E2CEB" w:rsidP="00EA4365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21.20/11.116</w:t>
            </w:r>
          </w:p>
        </w:tc>
        <w:tc>
          <w:tcPr>
            <w:tcW w:w="2127" w:type="dxa"/>
            <w:shd w:val="clear" w:color="auto" w:fill="auto"/>
          </w:tcPr>
          <w:p w14:paraId="3EF0F0C7" w14:textId="77777777" w:rsidR="001E2CEB" w:rsidRPr="00760E02" w:rsidRDefault="001E2CEB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Определение степени окрашивания жидкостей:</w:t>
            </w:r>
          </w:p>
          <w:p w14:paraId="46A7B4DE" w14:textId="77777777" w:rsidR="001E2CEB" w:rsidRDefault="001E2CEB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- визуальный метод путем сравнения с соответствующими эталонами (с растворами сравнения)</w:t>
            </w:r>
          </w:p>
          <w:p w14:paraId="62A74AEA" w14:textId="77777777" w:rsidR="001E2CEB" w:rsidRPr="00760E02" w:rsidRDefault="001E2CEB" w:rsidP="00EA4365">
            <w:pPr>
              <w:rPr>
                <w:sz w:val="22"/>
                <w:szCs w:val="22"/>
              </w:rPr>
            </w:pPr>
          </w:p>
          <w:p w14:paraId="3C51CE59" w14:textId="18543C06" w:rsidR="001E2CEB" w:rsidRPr="00760E02" w:rsidRDefault="001E2CEB" w:rsidP="00EA4365">
            <w:pPr>
              <w:rPr>
                <w:bCs/>
              </w:rPr>
            </w:pPr>
            <w:r w:rsidRPr="00760E02">
              <w:rPr>
                <w:sz w:val="22"/>
                <w:szCs w:val="22"/>
              </w:rPr>
              <w:t>Окраска и интенсивность окраски жидкостей</w:t>
            </w:r>
          </w:p>
        </w:tc>
        <w:tc>
          <w:tcPr>
            <w:tcW w:w="1702" w:type="dxa"/>
            <w:vMerge/>
            <w:shd w:val="clear" w:color="auto" w:fill="auto"/>
          </w:tcPr>
          <w:p w14:paraId="2965EDD2" w14:textId="77777777" w:rsidR="001E2CEB" w:rsidRPr="00760E02" w:rsidRDefault="001E2CEB" w:rsidP="00EA436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466161B0" w14:textId="77777777" w:rsidR="001E2CEB" w:rsidRPr="00760E02" w:rsidRDefault="001E2CEB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 xml:space="preserve">ГФ РБ </w:t>
            </w:r>
            <w:r w:rsidRPr="00760E02">
              <w:rPr>
                <w:sz w:val="22"/>
                <w:szCs w:val="22"/>
                <w:lang w:val="en-US"/>
              </w:rPr>
              <w:t>II</w:t>
            </w:r>
            <w:r w:rsidRPr="00760E02">
              <w:rPr>
                <w:sz w:val="22"/>
                <w:szCs w:val="22"/>
              </w:rPr>
              <w:t>, 2.2.2;</w:t>
            </w:r>
          </w:p>
          <w:p w14:paraId="05778A76" w14:textId="77777777" w:rsidR="001E2CEB" w:rsidRPr="00760E02" w:rsidRDefault="001E2CEB" w:rsidP="00EA4365">
            <w:pPr>
              <w:pStyle w:val="af5"/>
              <w:rPr>
                <w:lang w:val="ru-RU"/>
              </w:rPr>
            </w:pPr>
          </w:p>
          <w:p w14:paraId="56078671" w14:textId="77777777" w:rsidR="001E2CEB" w:rsidRPr="00760E02" w:rsidRDefault="001E2CEB" w:rsidP="00EA4365">
            <w:pPr>
              <w:pStyle w:val="af5"/>
              <w:rPr>
                <w:lang w:val="ru-RU"/>
              </w:rPr>
            </w:pPr>
          </w:p>
          <w:p w14:paraId="79BD7204" w14:textId="77777777" w:rsidR="001E2CEB" w:rsidRPr="00760E02" w:rsidRDefault="001E2CEB" w:rsidP="00EA4365">
            <w:pPr>
              <w:pStyle w:val="af5"/>
              <w:rPr>
                <w:lang w:val="ru-RU"/>
              </w:rPr>
            </w:pPr>
          </w:p>
          <w:p w14:paraId="74985712" w14:textId="4C70FF3F" w:rsidR="001E2CEB" w:rsidRPr="00760E02" w:rsidRDefault="001E2CEB" w:rsidP="00EA4365">
            <w:pPr>
              <w:pStyle w:val="af5"/>
              <w:rPr>
                <w:lang w:val="ru-RU"/>
              </w:rPr>
            </w:pPr>
          </w:p>
          <w:p w14:paraId="2CCAB5B1" w14:textId="77777777" w:rsidR="001E2CEB" w:rsidRPr="00760E02" w:rsidRDefault="001E2CEB" w:rsidP="00EA4365">
            <w:pPr>
              <w:pStyle w:val="af5"/>
              <w:rPr>
                <w:lang w:val="ru-RU"/>
              </w:rPr>
            </w:pPr>
          </w:p>
          <w:p w14:paraId="77A91320" w14:textId="77777777" w:rsidR="001E2CEB" w:rsidRPr="00760E02" w:rsidRDefault="001E2CEB" w:rsidP="00EA4365">
            <w:pPr>
              <w:pStyle w:val="af5"/>
              <w:rPr>
                <w:lang w:val="ru-RU"/>
              </w:rPr>
            </w:pPr>
          </w:p>
          <w:p w14:paraId="2C4FABEF" w14:textId="77777777" w:rsidR="001E2CEB" w:rsidRPr="00760E02" w:rsidRDefault="001E2CEB" w:rsidP="00EA4365">
            <w:pPr>
              <w:pStyle w:val="af5"/>
              <w:rPr>
                <w:lang w:val="ru-RU"/>
              </w:rPr>
            </w:pPr>
          </w:p>
          <w:p w14:paraId="0783CCAA" w14:textId="77777777" w:rsidR="001E2CEB" w:rsidRPr="00760E02" w:rsidRDefault="001E2CEB" w:rsidP="00EA4365">
            <w:pPr>
              <w:pStyle w:val="af5"/>
              <w:rPr>
                <w:lang w:val="ru-RU"/>
              </w:rPr>
            </w:pPr>
          </w:p>
          <w:p w14:paraId="664F4B41" w14:textId="77777777" w:rsidR="001E2CEB" w:rsidRPr="00760E02" w:rsidRDefault="001E2CEB" w:rsidP="00EA4365">
            <w:pPr>
              <w:pStyle w:val="af5"/>
              <w:rPr>
                <w:lang w:val="ru-RU"/>
              </w:rPr>
            </w:pPr>
          </w:p>
          <w:p w14:paraId="486E1269" w14:textId="77777777" w:rsidR="001E2CEB" w:rsidRDefault="001E2CEB" w:rsidP="00EA4365">
            <w:pPr>
              <w:pStyle w:val="af5"/>
              <w:rPr>
                <w:lang w:val="ru-RU"/>
              </w:rPr>
            </w:pPr>
          </w:p>
          <w:p w14:paraId="20ED72F5" w14:textId="46F1E1BE" w:rsidR="001E2CEB" w:rsidRPr="00760E02" w:rsidRDefault="001E2CEB" w:rsidP="00EA4365">
            <w:pPr>
              <w:pStyle w:val="af5"/>
              <w:rPr>
                <w:lang w:val="ru-RU"/>
              </w:rPr>
            </w:pPr>
            <w:r w:rsidRPr="00760E02">
              <w:rPr>
                <w:lang w:val="ru-RU"/>
              </w:rPr>
              <w:t>ФЕАЭС 2.1.2.2</w:t>
            </w:r>
          </w:p>
          <w:p w14:paraId="505FE88F" w14:textId="77777777" w:rsidR="001E2CEB" w:rsidRPr="00760E02" w:rsidRDefault="001E2CEB" w:rsidP="00EA4365">
            <w:pPr>
              <w:ind w:right="-108"/>
              <w:rPr>
                <w:sz w:val="22"/>
                <w:szCs w:val="22"/>
              </w:rPr>
            </w:pPr>
          </w:p>
        </w:tc>
      </w:tr>
      <w:tr w:rsidR="001E2CEB" w:rsidRPr="00760E02" w14:paraId="124C8580" w14:textId="77777777" w:rsidTr="001E2CEB">
        <w:trPr>
          <w:trHeight w:val="123"/>
        </w:trPr>
        <w:tc>
          <w:tcPr>
            <w:tcW w:w="708" w:type="dxa"/>
            <w:shd w:val="clear" w:color="auto" w:fill="auto"/>
          </w:tcPr>
          <w:p w14:paraId="116D0B26" w14:textId="7C3ED411" w:rsidR="001E2CEB" w:rsidRPr="00760E02" w:rsidRDefault="001E2CEB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1.6*</w:t>
            </w:r>
          </w:p>
        </w:tc>
        <w:tc>
          <w:tcPr>
            <w:tcW w:w="1701" w:type="dxa"/>
            <w:vMerge/>
            <w:shd w:val="clear" w:color="auto" w:fill="auto"/>
          </w:tcPr>
          <w:p w14:paraId="124FBB02" w14:textId="77777777" w:rsidR="001E2CEB" w:rsidRPr="00760E02" w:rsidRDefault="001E2CEB" w:rsidP="001E2C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7C609CE" w14:textId="77777777" w:rsidR="001E2CEB" w:rsidRPr="00760E02" w:rsidRDefault="001E2CEB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21.20/11.116</w:t>
            </w:r>
          </w:p>
        </w:tc>
        <w:tc>
          <w:tcPr>
            <w:tcW w:w="2127" w:type="dxa"/>
            <w:shd w:val="clear" w:color="auto" w:fill="auto"/>
          </w:tcPr>
          <w:p w14:paraId="094797E4" w14:textId="03343863" w:rsidR="001E2CEB" w:rsidRPr="00760E02" w:rsidRDefault="001E2CEB" w:rsidP="001E2CEB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Загрязнение механическими включениями: видимые частицы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1A9ABF9A" w14:textId="77777777" w:rsidR="001E2CEB" w:rsidRPr="00760E02" w:rsidRDefault="001E2CEB" w:rsidP="00EA4365">
            <w:pPr>
              <w:ind w:right="-57"/>
              <w:rPr>
                <w:sz w:val="21"/>
                <w:szCs w:val="21"/>
              </w:rPr>
            </w:pPr>
            <w:r w:rsidRPr="00760E02">
              <w:rPr>
                <w:color w:val="000000"/>
                <w:sz w:val="21"/>
                <w:szCs w:val="21"/>
              </w:rPr>
              <w:t xml:space="preserve">Фармакопейная статья производителя </w:t>
            </w:r>
            <w:r w:rsidRPr="00760E02">
              <w:rPr>
                <w:sz w:val="21"/>
                <w:szCs w:val="21"/>
              </w:rPr>
              <w:t>на конкретное лекарственное средство, лекарственное растительное сырье, субстанции для фармацевтического использования,</w:t>
            </w:r>
          </w:p>
          <w:p w14:paraId="2140BE5C" w14:textId="5B684B4B" w:rsidR="001E2CEB" w:rsidRPr="00760E02" w:rsidRDefault="001E2CEB" w:rsidP="001E2CEB">
            <w:pPr>
              <w:ind w:right="-57"/>
              <w:rPr>
                <w:sz w:val="22"/>
                <w:szCs w:val="22"/>
              </w:rPr>
            </w:pPr>
            <w:r w:rsidRPr="00760E02">
              <w:rPr>
                <w:sz w:val="21"/>
                <w:szCs w:val="21"/>
              </w:rPr>
              <w:t xml:space="preserve">нормативный документ производителя на конкретное лекарственное средство, лекарственное растительное сырье, субстанции для </w:t>
            </w:r>
          </w:p>
        </w:tc>
        <w:tc>
          <w:tcPr>
            <w:tcW w:w="1984" w:type="dxa"/>
            <w:shd w:val="clear" w:color="auto" w:fill="auto"/>
          </w:tcPr>
          <w:p w14:paraId="4BD38DD6" w14:textId="77777777" w:rsidR="001E2CEB" w:rsidRPr="00760E02" w:rsidRDefault="001E2CEB" w:rsidP="00EA4365">
            <w:pPr>
              <w:tabs>
                <w:tab w:val="left" w:pos="1950"/>
              </w:tabs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 xml:space="preserve">ГФ РБ </w:t>
            </w:r>
            <w:r w:rsidRPr="00760E02">
              <w:rPr>
                <w:sz w:val="22"/>
                <w:szCs w:val="22"/>
                <w:lang w:val="en-US"/>
              </w:rPr>
              <w:t>II</w:t>
            </w:r>
            <w:r w:rsidRPr="00760E02">
              <w:rPr>
                <w:sz w:val="22"/>
                <w:szCs w:val="22"/>
              </w:rPr>
              <w:t>, 2.9.20</w:t>
            </w:r>
          </w:p>
          <w:p w14:paraId="0DF53059" w14:textId="77777777" w:rsidR="001E2CEB" w:rsidRPr="00760E02" w:rsidRDefault="001E2CEB" w:rsidP="00EA4365">
            <w:pPr>
              <w:pStyle w:val="af5"/>
            </w:pPr>
          </w:p>
        </w:tc>
      </w:tr>
      <w:tr w:rsidR="001E2CEB" w:rsidRPr="00760E02" w14:paraId="3FDA6C77" w14:textId="77777777" w:rsidTr="001E2CEB">
        <w:trPr>
          <w:trHeight w:val="123"/>
        </w:trPr>
        <w:tc>
          <w:tcPr>
            <w:tcW w:w="708" w:type="dxa"/>
            <w:shd w:val="clear" w:color="auto" w:fill="auto"/>
          </w:tcPr>
          <w:p w14:paraId="1CAA37B3" w14:textId="53764B97" w:rsidR="001E2CEB" w:rsidRPr="00760E02" w:rsidRDefault="001E2CEB" w:rsidP="00EA4365">
            <w:pPr>
              <w:pStyle w:val="af5"/>
              <w:jc w:val="center"/>
              <w:rPr>
                <w:lang w:val="ru-RU"/>
              </w:rPr>
            </w:pPr>
            <w:r w:rsidRPr="00760E02">
              <w:t>1.7*</w:t>
            </w:r>
          </w:p>
        </w:tc>
        <w:tc>
          <w:tcPr>
            <w:tcW w:w="1701" w:type="dxa"/>
            <w:vMerge/>
            <w:shd w:val="clear" w:color="auto" w:fill="auto"/>
          </w:tcPr>
          <w:p w14:paraId="49278A58" w14:textId="77777777" w:rsidR="001E2CEB" w:rsidRPr="00760E02" w:rsidRDefault="001E2CEB" w:rsidP="00EA436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CF33447" w14:textId="77777777" w:rsidR="001E2CEB" w:rsidRPr="00760E02" w:rsidRDefault="001E2CEB" w:rsidP="00EA4365">
            <w:pPr>
              <w:ind w:left="-99" w:right="-106"/>
              <w:jc w:val="center"/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21.20/29.040</w:t>
            </w:r>
          </w:p>
        </w:tc>
        <w:tc>
          <w:tcPr>
            <w:tcW w:w="2127" w:type="dxa"/>
            <w:shd w:val="clear" w:color="auto" w:fill="auto"/>
          </w:tcPr>
          <w:p w14:paraId="25FCF3A6" w14:textId="77777777" w:rsidR="001E2CEB" w:rsidRPr="00760E02" w:rsidRDefault="001E2CEB" w:rsidP="00EA4365">
            <w:pPr>
              <w:pStyle w:val="af5"/>
              <w:rPr>
                <w:lang w:val="ru-RU"/>
              </w:rPr>
            </w:pPr>
            <w:r w:rsidRPr="00760E02">
              <w:rPr>
                <w:lang w:val="ru-RU"/>
              </w:rPr>
              <w:t>Номинальный объем</w:t>
            </w:r>
          </w:p>
          <w:p w14:paraId="775AAFC6" w14:textId="77777777" w:rsidR="001E2CEB" w:rsidRPr="00760E02" w:rsidRDefault="001E2CEB" w:rsidP="00EA4365">
            <w:pPr>
              <w:pStyle w:val="af5"/>
              <w:rPr>
                <w:lang w:val="ru-RU"/>
              </w:rPr>
            </w:pPr>
          </w:p>
          <w:p w14:paraId="69294741" w14:textId="5AB1F040" w:rsidR="001E2CEB" w:rsidRPr="00760E02" w:rsidRDefault="001E2CEB" w:rsidP="00EA4365">
            <w:pPr>
              <w:pStyle w:val="af5"/>
              <w:rPr>
                <w:bCs/>
                <w:lang w:val="ru-RU"/>
              </w:rPr>
            </w:pPr>
            <w:r w:rsidRPr="00760E02">
              <w:rPr>
                <w:lang w:val="ru-RU"/>
              </w:rPr>
              <w:t xml:space="preserve">Испытание на извлекаемый </w:t>
            </w:r>
            <w:proofErr w:type="gramStart"/>
            <w:r w:rsidRPr="00760E02">
              <w:rPr>
                <w:lang w:val="ru-RU"/>
              </w:rPr>
              <w:t>объем  парентеральных</w:t>
            </w:r>
            <w:proofErr w:type="gramEnd"/>
            <w:r w:rsidRPr="00760E02">
              <w:rPr>
                <w:lang w:val="ru-RU"/>
              </w:rPr>
              <w:t xml:space="preserve"> лекарственных препаратов</w:t>
            </w:r>
          </w:p>
        </w:tc>
        <w:tc>
          <w:tcPr>
            <w:tcW w:w="1702" w:type="dxa"/>
            <w:vMerge/>
            <w:shd w:val="clear" w:color="auto" w:fill="auto"/>
          </w:tcPr>
          <w:p w14:paraId="6F9F830B" w14:textId="77777777" w:rsidR="001E2CEB" w:rsidRPr="00760E02" w:rsidRDefault="001E2CEB" w:rsidP="00EA436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BB70D22" w14:textId="77777777" w:rsidR="001E2CEB" w:rsidRPr="00760E02" w:rsidRDefault="001E2CEB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 xml:space="preserve">ГФ РБ </w:t>
            </w:r>
            <w:r w:rsidRPr="00760E02">
              <w:rPr>
                <w:sz w:val="22"/>
                <w:szCs w:val="22"/>
                <w:lang w:val="en-US"/>
              </w:rPr>
              <w:t>II</w:t>
            </w:r>
            <w:r w:rsidRPr="00760E02">
              <w:rPr>
                <w:sz w:val="22"/>
                <w:szCs w:val="22"/>
              </w:rPr>
              <w:t>, 2.9.17</w:t>
            </w:r>
          </w:p>
          <w:p w14:paraId="6D1627AD" w14:textId="77777777" w:rsidR="001E2CEB" w:rsidRPr="00760E02" w:rsidRDefault="001E2CEB" w:rsidP="00EA4365">
            <w:pPr>
              <w:rPr>
                <w:sz w:val="22"/>
                <w:szCs w:val="22"/>
              </w:rPr>
            </w:pPr>
          </w:p>
          <w:p w14:paraId="05FD15A8" w14:textId="77777777" w:rsidR="001E2CEB" w:rsidRPr="00760E02" w:rsidRDefault="001E2CEB" w:rsidP="00EA4365">
            <w:pPr>
              <w:rPr>
                <w:sz w:val="22"/>
                <w:szCs w:val="22"/>
              </w:rPr>
            </w:pPr>
          </w:p>
          <w:p w14:paraId="5573358E" w14:textId="5BC113A8" w:rsidR="001E2CEB" w:rsidRPr="00760E02" w:rsidRDefault="001E2CEB" w:rsidP="00EA4365">
            <w:pPr>
              <w:rPr>
                <w:bCs/>
              </w:rPr>
            </w:pPr>
            <w:r w:rsidRPr="00760E02">
              <w:rPr>
                <w:sz w:val="22"/>
                <w:szCs w:val="22"/>
              </w:rPr>
              <w:t xml:space="preserve">ФЕАЭС </w:t>
            </w:r>
            <w:r w:rsidRPr="00760E02">
              <w:t>2.1.9.9.</w:t>
            </w:r>
          </w:p>
        </w:tc>
      </w:tr>
      <w:tr w:rsidR="001E2CEB" w:rsidRPr="00760E02" w14:paraId="35850460" w14:textId="77777777" w:rsidTr="001E2CEB">
        <w:trPr>
          <w:trHeight w:val="123"/>
        </w:trPr>
        <w:tc>
          <w:tcPr>
            <w:tcW w:w="708" w:type="dxa"/>
            <w:shd w:val="clear" w:color="auto" w:fill="auto"/>
          </w:tcPr>
          <w:p w14:paraId="397FEFF1" w14:textId="6D398A29" w:rsidR="001E2CEB" w:rsidRPr="00760E02" w:rsidRDefault="001E2CEB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1.8*</w:t>
            </w:r>
          </w:p>
        </w:tc>
        <w:tc>
          <w:tcPr>
            <w:tcW w:w="1701" w:type="dxa"/>
            <w:vMerge/>
            <w:shd w:val="clear" w:color="auto" w:fill="auto"/>
          </w:tcPr>
          <w:p w14:paraId="7C24BACD" w14:textId="77777777" w:rsidR="001E2CEB" w:rsidRPr="00760E02" w:rsidRDefault="001E2CEB" w:rsidP="00EA436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81F4AE7" w14:textId="198327CD" w:rsidR="001E2CEB" w:rsidRPr="00760E02" w:rsidRDefault="001E2CEB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21.20/08.156</w:t>
            </w:r>
          </w:p>
        </w:tc>
        <w:tc>
          <w:tcPr>
            <w:tcW w:w="2127" w:type="dxa"/>
            <w:shd w:val="clear" w:color="auto" w:fill="auto"/>
          </w:tcPr>
          <w:p w14:paraId="53894048" w14:textId="0D853517" w:rsidR="001E2CEB" w:rsidRPr="00760E02" w:rsidRDefault="001E2CEB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Метод пламенной фотометрии:</w:t>
            </w:r>
          </w:p>
          <w:p w14:paraId="5373E51E" w14:textId="77777777" w:rsidR="001E2CEB" w:rsidRPr="00760E02" w:rsidRDefault="001E2CEB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- подлинность (идентификация) на ионы и функциональные группы;</w:t>
            </w:r>
          </w:p>
          <w:p w14:paraId="20299D5F" w14:textId="77777777" w:rsidR="001E2CEB" w:rsidRPr="00760E02" w:rsidRDefault="001E2CEB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- количественное определение (натрий-ион, калий-ион)</w:t>
            </w:r>
          </w:p>
          <w:p w14:paraId="77870772" w14:textId="77777777" w:rsidR="001E2CEB" w:rsidRPr="00760E02" w:rsidRDefault="001E2CEB" w:rsidP="00EA4365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12359AA0" w14:textId="77777777" w:rsidR="001E2CEB" w:rsidRPr="00760E02" w:rsidRDefault="001E2CEB" w:rsidP="00EA4365">
            <w:pPr>
              <w:tabs>
                <w:tab w:val="left" w:pos="1950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D79A97E" w14:textId="77777777" w:rsidR="001E2CEB" w:rsidRPr="00760E02" w:rsidRDefault="001E2CEB" w:rsidP="00EA4365">
            <w:pPr>
              <w:tabs>
                <w:tab w:val="left" w:pos="1950"/>
              </w:tabs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 xml:space="preserve">ГФ РБ </w:t>
            </w:r>
            <w:r w:rsidRPr="00760E02">
              <w:rPr>
                <w:sz w:val="22"/>
                <w:szCs w:val="22"/>
                <w:lang w:val="en-US"/>
              </w:rPr>
              <w:t>II</w:t>
            </w:r>
            <w:r w:rsidRPr="00760E02">
              <w:rPr>
                <w:sz w:val="22"/>
                <w:szCs w:val="22"/>
              </w:rPr>
              <w:t>, 2.2.22;</w:t>
            </w:r>
          </w:p>
          <w:p w14:paraId="2F68178C" w14:textId="77777777" w:rsidR="001E2CEB" w:rsidRPr="00760E02" w:rsidRDefault="001E2CEB" w:rsidP="00EA4365">
            <w:pPr>
              <w:pStyle w:val="af5"/>
              <w:rPr>
                <w:lang w:val="ru-RU"/>
              </w:rPr>
            </w:pPr>
            <w:r w:rsidRPr="00760E02">
              <w:rPr>
                <w:lang w:val="ru-RU"/>
              </w:rPr>
              <w:t>ФЕАЭС 2.1.2.21</w:t>
            </w:r>
          </w:p>
          <w:p w14:paraId="475C285B" w14:textId="77777777" w:rsidR="001E2CEB" w:rsidRPr="00760E02" w:rsidRDefault="001E2CEB" w:rsidP="00EA4365">
            <w:pPr>
              <w:tabs>
                <w:tab w:val="left" w:pos="1950"/>
              </w:tabs>
              <w:rPr>
                <w:sz w:val="22"/>
                <w:szCs w:val="22"/>
              </w:rPr>
            </w:pPr>
          </w:p>
        </w:tc>
      </w:tr>
    </w:tbl>
    <w:p w14:paraId="4548277A" w14:textId="77777777" w:rsidR="001E2CEB" w:rsidRDefault="001E2CEB"/>
    <w:tbl>
      <w:tblPr>
        <w:tblpPr w:leftFromText="180" w:rightFromText="180" w:vertAnchor="text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701"/>
        <w:gridCol w:w="1414"/>
        <w:gridCol w:w="2272"/>
        <w:gridCol w:w="1702"/>
        <w:gridCol w:w="1984"/>
      </w:tblGrid>
      <w:tr w:rsidR="00DA5347" w:rsidRPr="00760E02" w14:paraId="42479A05" w14:textId="77777777" w:rsidTr="00D22644">
        <w:trPr>
          <w:trHeight w:val="2689"/>
        </w:trPr>
        <w:tc>
          <w:tcPr>
            <w:tcW w:w="708" w:type="dxa"/>
            <w:shd w:val="clear" w:color="auto" w:fill="auto"/>
          </w:tcPr>
          <w:p w14:paraId="4B059E22" w14:textId="519F7432" w:rsidR="00DA5347" w:rsidRPr="00760E02" w:rsidRDefault="00DA5347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1.9*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3F6CF38" w14:textId="77777777" w:rsidR="00DA5347" w:rsidRDefault="00DA5347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Лекарственные средства</w:t>
            </w:r>
          </w:p>
          <w:p w14:paraId="31904E3A" w14:textId="42A23D94" w:rsidR="00DA5347" w:rsidRPr="00760E02" w:rsidRDefault="00DA5347" w:rsidP="00EA4365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14:paraId="0815D2AD" w14:textId="77777777" w:rsidR="00DA5347" w:rsidRPr="00760E02" w:rsidRDefault="00DA5347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21.20/08.149</w:t>
            </w:r>
          </w:p>
        </w:tc>
        <w:tc>
          <w:tcPr>
            <w:tcW w:w="2272" w:type="dxa"/>
            <w:shd w:val="clear" w:color="auto" w:fill="auto"/>
          </w:tcPr>
          <w:p w14:paraId="483FF4E3" w14:textId="77777777" w:rsidR="00DA5347" w:rsidRPr="00760E02" w:rsidRDefault="00DA5347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Титриметрический метод:</w:t>
            </w:r>
          </w:p>
          <w:p w14:paraId="58A29197" w14:textId="77777777" w:rsidR="00DA5347" w:rsidRPr="00760E02" w:rsidRDefault="00DA5347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- количественное определение (хлориды, натрия хлорид)</w:t>
            </w:r>
          </w:p>
          <w:p w14:paraId="6FB8219F" w14:textId="77777777" w:rsidR="00DA5347" w:rsidRPr="00760E02" w:rsidRDefault="00DA5347" w:rsidP="00EA4365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14:paraId="630A523F" w14:textId="77777777" w:rsidR="00DA5347" w:rsidRPr="00760E02" w:rsidRDefault="00DA5347" w:rsidP="001E2CEB">
            <w:pPr>
              <w:ind w:right="-57"/>
              <w:rPr>
                <w:sz w:val="21"/>
                <w:szCs w:val="21"/>
              </w:rPr>
            </w:pPr>
            <w:r w:rsidRPr="00760E02">
              <w:rPr>
                <w:sz w:val="21"/>
                <w:szCs w:val="21"/>
              </w:rPr>
              <w:t xml:space="preserve">фармацевтического </w:t>
            </w:r>
            <w:r>
              <w:rPr>
                <w:sz w:val="21"/>
                <w:szCs w:val="21"/>
              </w:rPr>
              <w:t>и</w:t>
            </w:r>
            <w:r w:rsidRPr="00760E02">
              <w:rPr>
                <w:sz w:val="21"/>
                <w:szCs w:val="21"/>
              </w:rPr>
              <w:t>спользования</w:t>
            </w:r>
          </w:p>
          <w:p w14:paraId="1E0214F4" w14:textId="77777777" w:rsidR="00DA5347" w:rsidRPr="00760E02" w:rsidRDefault="00DA5347" w:rsidP="001E2CEB">
            <w:pPr>
              <w:spacing w:line="240" w:lineRule="exact"/>
              <w:ind w:left="34" w:right="-108"/>
              <w:rPr>
                <w:sz w:val="21"/>
                <w:szCs w:val="21"/>
              </w:rPr>
            </w:pPr>
            <w:r w:rsidRPr="00760E02">
              <w:rPr>
                <w:sz w:val="21"/>
                <w:szCs w:val="21"/>
              </w:rPr>
              <w:t xml:space="preserve">ГФ РБ II, </w:t>
            </w:r>
          </w:p>
          <w:p w14:paraId="50EA94DA" w14:textId="77777777" w:rsidR="00DA5347" w:rsidRDefault="00DA5347" w:rsidP="001E2CEB">
            <w:pPr>
              <w:tabs>
                <w:tab w:val="left" w:pos="1950"/>
              </w:tabs>
              <w:rPr>
                <w:sz w:val="21"/>
                <w:szCs w:val="21"/>
              </w:rPr>
            </w:pPr>
            <w:r w:rsidRPr="00760E02">
              <w:rPr>
                <w:sz w:val="21"/>
                <w:szCs w:val="21"/>
              </w:rPr>
              <w:t xml:space="preserve">«Частные фармакопейные статьи на субстанции для фармацевтического </w:t>
            </w:r>
          </w:p>
          <w:p w14:paraId="525D6296" w14:textId="77777777" w:rsidR="00DA5347" w:rsidRPr="00760E02" w:rsidRDefault="00DA5347" w:rsidP="001E2CEB">
            <w:pPr>
              <w:ind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</w:t>
            </w:r>
            <w:r w:rsidRPr="00760E02">
              <w:rPr>
                <w:sz w:val="21"/>
                <w:szCs w:val="21"/>
              </w:rPr>
              <w:t>спользования</w:t>
            </w:r>
          </w:p>
          <w:p w14:paraId="05EED3D1" w14:textId="77777777" w:rsidR="00DA5347" w:rsidRPr="00760E02" w:rsidRDefault="00DA5347" w:rsidP="00EA4365">
            <w:pPr>
              <w:tabs>
                <w:tab w:val="left" w:pos="1950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640A090" w14:textId="77777777" w:rsidR="00DA5347" w:rsidRPr="00760E02" w:rsidRDefault="00DA5347" w:rsidP="00EA4365">
            <w:pPr>
              <w:tabs>
                <w:tab w:val="left" w:pos="1950"/>
              </w:tabs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 xml:space="preserve">ГФ РБ </w:t>
            </w:r>
            <w:r w:rsidRPr="00760E02">
              <w:rPr>
                <w:sz w:val="22"/>
                <w:szCs w:val="22"/>
                <w:lang w:val="en-US"/>
              </w:rPr>
              <w:t>II</w:t>
            </w:r>
            <w:r w:rsidRPr="00760E02">
              <w:rPr>
                <w:sz w:val="22"/>
                <w:szCs w:val="22"/>
              </w:rPr>
              <w:t>, 2.5.11</w:t>
            </w:r>
          </w:p>
          <w:p w14:paraId="2C283354" w14:textId="3743B658" w:rsidR="00DA5347" w:rsidRPr="00760E02" w:rsidRDefault="00DA5347" w:rsidP="00EA4365">
            <w:pPr>
              <w:tabs>
                <w:tab w:val="left" w:pos="1950"/>
              </w:tabs>
              <w:rPr>
                <w:sz w:val="22"/>
                <w:szCs w:val="22"/>
              </w:rPr>
            </w:pPr>
            <w:r w:rsidRPr="00760E02">
              <w:t>ФЕАЭС 2.1.5.11.</w:t>
            </w:r>
          </w:p>
          <w:p w14:paraId="685C9185" w14:textId="77777777" w:rsidR="00DA5347" w:rsidRPr="00760E02" w:rsidRDefault="00DA5347" w:rsidP="00EA4365">
            <w:pPr>
              <w:pStyle w:val="af5"/>
            </w:pPr>
          </w:p>
        </w:tc>
      </w:tr>
      <w:tr w:rsidR="00DA5347" w:rsidRPr="00760E02" w14:paraId="4355A07C" w14:textId="77777777" w:rsidTr="009222CC">
        <w:trPr>
          <w:trHeight w:val="123"/>
        </w:trPr>
        <w:tc>
          <w:tcPr>
            <w:tcW w:w="708" w:type="dxa"/>
            <w:shd w:val="clear" w:color="auto" w:fill="auto"/>
          </w:tcPr>
          <w:p w14:paraId="5CC041BB" w14:textId="36993DCC" w:rsidR="00DA5347" w:rsidRPr="00760E02" w:rsidRDefault="00DA5347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1.10*</w:t>
            </w:r>
          </w:p>
        </w:tc>
        <w:tc>
          <w:tcPr>
            <w:tcW w:w="1701" w:type="dxa"/>
            <w:vMerge/>
            <w:shd w:val="clear" w:color="auto" w:fill="auto"/>
          </w:tcPr>
          <w:p w14:paraId="56A677D4" w14:textId="77777777" w:rsidR="00DA5347" w:rsidRPr="00760E02" w:rsidRDefault="00DA5347" w:rsidP="00EA4365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14:paraId="4B4FD223" w14:textId="4286713B" w:rsidR="00DA5347" w:rsidRPr="00760E02" w:rsidRDefault="00DA5347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21.20/16.036</w:t>
            </w:r>
          </w:p>
        </w:tc>
        <w:tc>
          <w:tcPr>
            <w:tcW w:w="2272" w:type="dxa"/>
            <w:shd w:val="clear" w:color="auto" w:fill="auto"/>
          </w:tcPr>
          <w:p w14:paraId="503D658D" w14:textId="71E02B75" w:rsidR="00DA5347" w:rsidRPr="00760E02" w:rsidRDefault="00DA5347" w:rsidP="00EA4365">
            <w:pPr>
              <w:rPr>
                <w:sz w:val="22"/>
                <w:szCs w:val="22"/>
              </w:rPr>
            </w:pPr>
            <w:proofErr w:type="spellStart"/>
            <w:r w:rsidRPr="00760E02">
              <w:rPr>
                <w:sz w:val="22"/>
                <w:szCs w:val="22"/>
              </w:rPr>
              <w:t>Пирогенность</w:t>
            </w:r>
            <w:proofErr w:type="spellEnd"/>
          </w:p>
        </w:tc>
        <w:tc>
          <w:tcPr>
            <w:tcW w:w="1702" w:type="dxa"/>
            <w:vMerge w:val="restart"/>
            <w:shd w:val="clear" w:color="auto" w:fill="auto"/>
          </w:tcPr>
          <w:p w14:paraId="1424BA84" w14:textId="77777777" w:rsidR="00DA5347" w:rsidRPr="00760E02" w:rsidRDefault="00DA5347" w:rsidP="009222CC">
            <w:pPr>
              <w:ind w:right="-57"/>
              <w:rPr>
                <w:sz w:val="21"/>
                <w:szCs w:val="21"/>
              </w:rPr>
            </w:pPr>
            <w:r w:rsidRPr="00760E02">
              <w:rPr>
                <w:color w:val="000000"/>
                <w:sz w:val="21"/>
                <w:szCs w:val="21"/>
              </w:rPr>
              <w:t xml:space="preserve">Фармакопейная статья производителя </w:t>
            </w:r>
            <w:r w:rsidRPr="00760E02">
              <w:rPr>
                <w:sz w:val="21"/>
                <w:szCs w:val="21"/>
              </w:rPr>
              <w:t>на конкретное лекарственное средство, лекарственное растительное сырье, субстанции для фармацевтического использования,</w:t>
            </w:r>
          </w:p>
          <w:p w14:paraId="60140D6D" w14:textId="77777777" w:rsidR="00DA5347" w:rsidRPr="00760E02" w:rsidRDefault="00DA5347" w:rsidP="009222CC">
            <w:pPr>
              <w:ind w:right="-57"/>
              <w:rPr>
                <w:sz w:val="21"/>
                <w:szCs w:val="21"/>
              </w:rPr>
            </w:pPr>
            <w:r w:rsidRPr="00760E02">
              <w:rPr>
                <w:sz w:val="21"/>
                <w:szCs w:val="21"/>
              </w:rPr>
              <w:t xml:space="preserve">нормативный документ производителя на конкретное лекарственное средство, лекарственное растительное сырье, субстанции для фармацевтического </w:t>
            </w:r>
            <w:r>
              <w:rPr>
                <w:sz w:val="21"/>
                <w:szCs w:val="21"/>
              </w:rPr>
              <w:t>и</w:t>
            </w:r>
            <w:r w:rsidRPr="00760E02">
              <w:rPr>
                <w:sz w:val="21"/>
                <w:szCs w:val="21"/>
              </w:rPr>
              <w:t>спользования</w:t>
            </w:r>
          </w:p>
          <w:p w14:paraId="7C5406A1" w14:textId="77777777" w:rsidR="00DA5347" w:rsidRPr="00760E02" w:rsidRDefault="00DA5347" w:rsidP="009222CC">
            <w:pPr>
              <w:spacing w:line="240" w:lineRule="exact"/>
              <w:ind w:left="34" w:right="-108"/>
              <w:rPr>
                <w:sz w:val="21"/>
                <w:szCs w:val="21"/>
              </w:rPr>
            </w:pPr>
            <w:r w:rsidRPr="00760E02">
              <w:rPr>
                <w:sz w:val="21"/>
                <w:szCs w:val="21"/>
              </w:rPr>
              <w:t xml:space="preserve">ГФ РБ II, </w:t>
            </w:r>
          </w:p>
          <w:p w14:paraId="3E8F4E3E" w14:textId="77777777" w:rsidR="00DA5347" w:rsidRDefault="00DA5347" w:rsidP="009222CC">
            <w:pPr>
              <w:tabs>
                <w:tab w:val="left" w:pos="1950"/>
              </w:tabs>
              <w:rPr>
                <w:sz w:val="21"/>
                <w:szCs w:val="21"/>
              </w:rPr>
            </w:pPr>
            <w:r w:rsidRPr="00760E02">
              <w:rPr>
                <w:sz w:val="21"/>
                <w:szCs w:val="21"/>
              </w:rPr>
              <w:t xml:space="preserve">«Частные фармакопейные статьи на субстанции для фармацевтического </w:t>
            </w:r>
          </w:p>
          <w:p w14:paraId="5DE23E6A" w14:textId="5AEDD7E7" w:rsidR="00DA5347" w:rsidRDefault="002D4746" w:rsidP="00D22644">
            <w:pPr>
              <w:ind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</w:t>
            </w:r>
            <w:r w:rsidR="00DA5347" w:rsidRPr="00760E02">
              <w:rPr>
                <w:sz w:val="21"/>
                <w:szCs w:val="21"/>
              </w:rPr>
              <w:t>спользования</w:t>
            </w:r>
          </w:p>
          <w:p w14:paraId="6DDB3F04" w14:textId="77777777" w:rsidR="002D4746" w:rsidRDefault="002D4746" w:rsidP="00D22644">
            <w:pPr>
              <w:ind w:right="-57"/>
              <w:rPr>
                <w:sz w:val="21"/>
                <w:szCs w:val="21"/>
              </w:rPr>
            </w:pPr>
          </w:p>
          <w:p w14:paraId="10213110" w14:textId="77777777" w:rsidR="002D4746" w:rsidRDefault="002D4746" w:rsidP="00D22644">
            <w:pPr>
              <w:ind w:right="-57"/>
              <w:rPr>
                <w:sz w:val="21"/>
                <w:szCs w:val="21"/>
              </w:rPr>
            </w:pPr>
          </w:p>
          <w:p w14:paraId="675598C0" w14:textId="77777777" w:rsidR="002D4746" w:rsidRDefault="002D4746" w:rsidP="00D22644">
            <w:pPr>
              <w:ind w:right="-57"/>
              <w:rPr>
                <w:sz w:val="21"/>
                <w:szCs w:val="21"/>
              </w:rPr>
            </w:pPr>
          </w:p>
          <w:p w14:paraId="66F73799" w14:textId="77777777" w:rsidR="002D4746" w:rsidRDefault="002D4746" w:rsidP="00D22644">
            <w:pPr>
              <w:ind w:right="-57"/>
              <w:rPr>
                <w:sz w:val="21"/>
                <w:szCs w:val="21"/>
              </w:rPr>
            </w:pPr>
          </w:p>
          <w:p w14:paraId="2C780E1B" w14:textId="77777777" w:rsidR="002D4746" w:rsidRDefault="002D4746" w:rsidP="00D22644">
            <w:pPr>
              <w:ind w:right="-57"/>
              <w:rPr>
                <w:sz w:val="21"/>
                <w:szCs w:val="21"/>
              </w:rPr>
            </w:pPr>
          </w:p>
          <w:p w14:paraId="6D286BC8" w14:textId="77777777" w:rsidR="002D4746" w:rsidRDefault="002D4746" w:rsidP="00D22644">
            <w:pPr>
              <w:ind w:right="-57"/>
              <w:rPr>
                <w:sz w:val="21"/>
                <w:szCs w:val="21"/>
              </w:rPr>
            </w:pPr>
          </w:p>
          <w:p w14:paraId="38B722E1" w14:textId="77777777" w:rsidR="002D4746" w:rsidRDefault="002D4746" w:rsidP="00D22644">
            <w:pPr>
              <w:ind w:right="-57"/>
              <w:rPr>
                <w:sz w:val="21"/>
                <w:szCs w:val="21"/>
              </w:rPr>
            </w:pPr>
          </w:p>
          <w:p w14:paraId="7AE8276E" w14:textId="77777777" w:rsidR="002D4746" w:rsidRDefault="002D4746" w:rsidP="00D22644">
            <w:pPr>
              <w:ind w:right="-57"/>
              <w:rPr>
                <w:sz w:val="21"/>
                <w:szCs w:val="21"/>
              </w:rPr>
            </w:pPr>
          </w:p>
          <w:p w14:paraId="5E6DAE15" w14:textId="77777777" w:rsidR="00DA5347" w:rsidRPr="00760E02" w:rsidRDefault="00DA5347" w:rsidP="001E2CEB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39EBAF09" w14:textId="77777777" w:rsidR="00DA5347" w:rsidRPr="00760E02" w:rsidRDefault="00DA5347" w:rsidP="009222CC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 xml:space="preserve">ГФ РБ </w:t>
            </w:r>
            <w:r w:rsidRPr="00760E02">
              <w:rPr>
                <w:sz w:val="22"/>
                <w:szCs w:val="22"/>
                <w:lang w:val="en-US"/>
              </w:rPr>
              <w:t>II</w:t>
            </w:r>
            <w:r w:rsidRPr="00760E02">
              <w:rPr>
                <w:sz w:val="22"/>
                <w:szCs w:val="22"/>
              </w:rPr>
              <w:t>, 2.6.8;</w:t>
            </w:r>
          </w:p>
          <w:p w14:paraId="21A6B148" w14:textId="77777777" w:rsidR="00DA5347" w:rsidRPr="00760E02" w:rsidRDefault="00DA5347" w:rsidP="009222CC">
            <w:pPr>
              <w:pStyle w:val="af5"/>
              <w:rPr>
                <w:lang w:val="ru-RU"/>
              </w:rPr>
            </w:pPr>
            <w:r w:rsidRPr="00760E02">
              <w:rPr>
                <w:lang w:val="ru-RU"/>
              </w:rPr>
              <w:t>ФЕАЭС</w:t>
            </w:r>
          </w:p>
          <w:p w14:paraId="30BC4FFE" w14:textId="12EBD5CD" w:rsidR="00DA5347" w:rsidRPr="00760E02" w:rsidRDefault="00DA5347" w:rsidP="009222CC">
            <w:pPr>
              <w:tabs>
                <w:tab w:val="left" w:pos="1950"/>
              </w:tabs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2.1.6.2</w:t>
            </w:r>
          </w:p>
        </w:tc>
      </w:tr>
      <w:tr w:rsidR="00DA5347" w:rsidRPr="00760E02" w14:paraId="4C6E8BB3" w14:textId="77777777" w:rsidTr="009222CC">
        <w:trPr>
          <w:trHeight w:val="123"/>
        </w:trPr>
        <w:tc>
          <w:tcPr>
            <w:tcW w:w="708" w:type="dxa"/>
            <w:shd w:val="clear" w:color="auto" w:fill="auto"/>
          </w:tcPr>
          <w:p w14:paraId="30B3697A" w14:textId="0BA04997" w:rsidR="00DA5347" w:rsidRPr="00760E02" w:rsidRDefault="00DA5347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1.11*</w:t>
            </w:r>
          </w:p>
        </w:tc>
        <w:tc>
          <w:tcPr>
            <w:tcW w:w="1701" w:type="dxa"/>
            <w:vMerge/>
            <w:shd w:val="clear" w:color="auto" w:fill="auto"/>
          </w:tcPr>
          <w:p w14:paraId="6DE2304E" w14:textId="77777777" w:rsidR="00DA5347" w:rsidRPr="00760E02" w:rsidRDefault="00DA5347" w:rsidP="00EA4365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14:paraId="19640903" w14:textId="64AE443F" w:rsidR="00DA5347" w:rsidRPr="00760E02" w:rsidRDefault="00DA5347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21.20/16.036</w:t>
            </w:r>
          </w:p>
        </w:tc>
        <w:tc>
          <w:tcPr>
            <w:tcW w:w="2272" w:type="dxa"/>
            <w:shd w:val="clear" w:color="auto" w:fill="auto"/>
          </w:tcPr>
          <w:p w14:paraId="492DEF16" w14:textId="77777777" w:rsidR="00DA5347" w:rsidRPr="00760E02" w:rsidRDefault="00DA5347" w:rsidP="009222CC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Аномальная токсичность</w:t>
            </w:r>
          </w:p>
          <w:p w14:paraId="2DBA887D" w14:textId="77777777" w:rsidR="00DA5347" w:rsidRPr="00760E02" w:rsidRDefault="00DA5347" w:rsidP="00EA4365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6812F96D" w14:textId="77777777" w:rsidR="00DA5347" w:rsidRPr="00760E02" w:rsidRDefault="00DA5347" w:rsidP="001E2CEB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774CA6E1" w14:textId="77777777" w:rsidR="00DA5347" w:rsidRPr="00760E02" w:rsidRDefault="00DA5347" w:rsidP="009222CC">
            <w:pPr>
              <w:tabs>
                <w:tab w:val="left" w:pos="1950"/>
              </w:tabs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 xml:space="preserve">ГФ РБ </w:t>
            </w:r>
            <w:r w:rsidRPr="00760E02">
              <w:rPr>
                <w:sz w:val="22"/>
                <w:szCs w:val="22"/>
                <w:lang w:val="en-US"/>
              </w:rPr>
              <w:t>II</w:t>
            </w:r>
            <w:r w:rsidRPr="00760E02">
              <w:rPr>
                <w:sz w:val="22"/>
                <w:szCs w:val="22"/>
              </w:rPr>
              <w:t>, 2.6.9;</w:t>
            </w:r>
          </w:p>
          <w:p w14:paraId="52AB0976" w14:textId="77777777" w:rsidR="00DA5347" w:rsidRPr="00760E02" w:rsidRDefault="00DA5347" w:rsidP="009222CC">
            <w:pPr>
              <w:pStyle w:val="af5"/>
              <w:rPr>
                <w:lang w:val="ru-RU"/>
              </w:rPr>
            </w:pPr>
            <w:r w:rsidRPr="00760E02">
              <w:rPr>
                <w:lang w:val="ru-RU"/>
              </w:rPr>
              <w:t>ФЕАЭС</w:t>
            </w:r>
          </w:p>
          <w:p w14:paraId="3AF7B885" w14:textId="0696DA4C" w:rsidR="00DA5347" w:rsidRPr="00760E02" w:rsidRDefault="00DA5347" w:rsidP="009222CC">
            <w:pPr>
              <w:tabs>
                <w:tab w:val="left" w:pos="1950"/>
              </w:tabs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2.1.6.3</w:t>
            </w:r>
          </w:p>
        </w:tc>
      </w:tr>
      <w:tr w:rsidR="00DA5347" w:rsidRPr="00760E02" w14:paraId="6B7F38E3" w14:textId="77777777" w:rsidTr="00D22644">
        <w:trPr>
          <w:trHeight w:val="1915"/>
        </w:trPr>
        <w:tc>
          <w:tcPr>
            <w:tcW w:w="708" w:type="dxa"/>
            <w:shd w:val="clear" w:color="auto" w:fill="auto"/>
          </w:tcPr>
          <w:p w14:paraId="32B840AE" w14:textId="5062A239" w:rsidR="00DA5347" w:rsidRPr="00760E02" w:rsidRDefault="00DA5347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1.12*</w:t>
            </w:r>
          </w:p>
        </w:tc>
        <w:tc>
          <w:tcPr>
            <w:tcW w:w="1701" w:type="dxa"/>
            <w:vMerge/>
            <w:shd w:val="clear" w:color="auto" w:fill="auto"/>
          </w:tcPr>
          <w:p w14:paraId="61962EC6" w14:textId="77777777" w:rsidR="00DA5347" w:rsidRPr="00760E02" w:rsidRDefault="00DA5347" w:rsidP="00EA4365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14:paraId="598D3A6B" w14:textId="2BD5C715" w:rsidR="00DA5347" w:rsidRPr="00760E02" w:rsidRDefault="00DA5347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21.20/11.116</w:t>
            </w:r>
          </w:p>
        </w:tc>
        <w:tc>
          <w:tcPr>
            <w:tcW w:w="2272" w:type="dxa"/>
            <w:shd w:val="clear" w:color="auto" w:fill="auto"/>
          </w:tcPr>
          <w:p w14:paraId="3A0A6614" w14:textId="77777777" w:rsidR="00DA5347" w:rsidRPr="00760E02" w:rsidRDefault="00DA5347" w:rsidP="009222CC">
            <w:pPr>
              <w:rPr>
                <w:sz w:val="22"/>
                <w:szCs w:val="22"/>
              </w:rPr>
            </w:pPr>
            <w:proofErr w:type="gramStart"/>
            <w:r w:rsidRPr="00760E02">
              <w:rPr>
                <w:sz w:val="22"/>
                <w:szCs w:val="22"/>
              </w:rPr>
              <w:t>Физико- химический</w:t>
            </w:r>
            <w:proofErr w:type="gramEnd"/>
            <w:r w:rsidRPr="00760E02">
              <w:rPr>
                <w:sz w:val="22"/>
                <w:szCs w:val="22"/>
              </w:rPr>
              <w:t xml:space="preserve"> методы испытания:</w:t>
            </w:r>
          </w:p>
          <w:p w14:paraId="3BFAD379" w14:textId="77777777" w:rsidR="00DA5347" w:rsidRPr="00760E02" w:rsidRDefault="00DA5347" w:rsidP="009222CC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- подлинность на ионы и функциональные группы</w:t>
            </w:r>
          </w:p>
          <w:p w14:paraId="1A070892" w14:textId="208FAA5E" w:rsidR="00DA5347" w:rsidRPr="00760E02" w:rsidRDefault="00DA5347" w:rsidP="009222CC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Качественные реакции</w:t>
            </w:r>
          </w:p>
        </w:tc>
        <w:tc>
          <w:tcPr>
            <w:tcW w:w="1702" w:type="dxa"/>
            <w:vMerge/>
            <w:shd w:val="clear" w:color="auto" w:fill="auto"/>
          </w:tcPr>
          <w:p w14:paraId="1AE07985" w14:textId="77777777" w:rsidR="00DA5347" w:rsidRPr="00760E02" w:rsidRDefault="00DA5347" w:rsidP="001E2CEB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213BA933" w14:textId="77777777" w:rsidR="00DA5347" w:rsidRPr="00760E02" w:rsidRDefault="00DA5347" w:rsidP="009222CC">
            <w:pPr>
              <w:tabs>
                <w:tab w:val="left" w:pos="1950"/>
              </w:tabs>
            </w:pPr>
            <w:r w:rsidRPr="00760E02">
              <w:t xml:space="preserve">ГФ РБ </w:t>
            </w:r>
            <w:r w:rsidRPr="00760E02">
              <w:rPr>
                <w:lang w:val="en-US"/>
              </w:rPr>
              <w:t>II</w:t>
            </w:r>
            <w:r w:rsidRPr="00760E02">
              <w:t>, 2.3.1</w:t>
            </w:r>
          </w:p>
          <w:p w14:paraId="7D0D4383" w14:textId="77777777" w:rsidR="00DA5347" w:rsidRDefault="00DA5347" w:rsidP="00EA4365">
            <w:pPr>
              <w:tabs>
                <w:tab w:val="left" w:pos="1950"/>
              </w:tabs>
              <w:rPr>
                <w:sz w:val="22"/>
                <w:szCs w:val="22"/>
              </w:rPr>
            </w:pPr>
          </w:p>
          <w:p w14:paraId="414B7DD8" w14:textId="77777777" w:rsidR="00DA5347" w:rsidRDefault="00DA5347" w:rsidP="00EA4365">
            <w:pPr>
              <w:tabs>
                <w:tab w:val="left" w:pos="1950"/>
              </w:tabs>
              <w:rPr>
                <w:sz w:val="22"/>
                <w:szCs w:val="22"/>
              </w:rPr>
            </w:pPr>
          </w:p>
          <w:p w14:paraId="719565A7" w14:textId="77777777" w:rsidR="00DA5347" w:rsidRDefault="00DA5347" w:rsidP="00EA4365">
            <w:pPr>
              <w:tabs>
                <w:tab w:val="left" w:pos="1950"/>
              </w:tabs>
              <w:rPr>
                <w:sz w:val="22"/>
                <w:szCs w:val="22"/>
              </w:rPr>
            </w:pPr>
          </w:p>
          <w:p w14:paraId="722CF2D7" w14:textId="77777777" w:rsidR="00DA5347" w:rsidRDefault="00DA5347" w:rsidP="00EA4365">
            <w:pPr>
              <w:tabs>
                <w:tab w:val="left" w:pos="1950"/>
              </w:tabs>
              <w:rPr>
                <w:sz w:val="22"/>
                <w:szCs w:val="22"/>
              </w:rPr>
            </w:pPr>
          </w:p>
          <w:p w14:paraId="134B5C8E" w14:textId="77777777" w:rsidR="00DA5347" w:rsidRDefault="00DA5347" w:rsidP="00EA4365">
            <w:pPr>
              <w:tabs>
                <w:tab w:val="left" w:pos="1950"/>
              </w:tabs>
              <w:rPr>
                <w:sz w:val="22"/>
                <w:szCs w:val="22"/>
              </w:rPr>
            </w:pPr>
          </w:p>
          <w:p w14:paraId="6FA3B844" w14:textId="77777777" w:rsidR="00DA5347" w:rsidRDefault="00DA5347" w:rsidP="00EA4365">
            <w:pPr>
              <w:tabs>
                <w:tab w:val="left" w:pos="1950"/>
              </w:tabs>
              <w:rPr>
                <w:sz w:val="22"/>
                <w:szCs w:val="22"/>
              </w:rPr>
            </w:pPr>
          </w:p>
          <w:p w14:paraId="250C58FD" w14:textId="77777777" w:rsidR="00DA5347" w:rsidRPr="00760E02" w:rsidRDefault="00DA5347" w:rsidP="009222CC">
            <w:pPr>
              <w:tabs>
                <w:tab w:val="left" w:pos="1950"/>
              </w:tabs>
            </w:pPr>
            <w:r w:rsidRPr="00760E02">
              <w:t>ФЕАЭС 2.1.З.1.</w:t>
            </w:r>
          </w:p>
          <w:p w14:paraId="2F427EEF" w14:textId="77777777" w:rsidR="00DA5347" w:rsidRDefault="00DA5347" w:rsidP="00EA4365">
            <w:pPr>
              <w:tabs>
                <w:tab w:val="left" w:pos="1950"/>
              </w:tabs>
              <w:rPr>
                <w:sz w:val="22"/>
                <w:szCs w:val="22"/>
              </w:rPr>
            </w:pPr>
          </w:p>
          <w:p w14:paraId="30A2AACD" w14:textId="77777777" w:rsidR="00DA5347" w:rsidRPr="00760E02" w:rsidRDefault="00DA5347" w:rsidP="00EA4365">
            <w:pPr>
              <w:tabs>
                <w:tab w:val="left" w:pos="1950"/>
              </w:tabs>
              <w:rPr>
                <w:sz w:val="22"/>
                <w:szCs w:val="22"/>
              </w:rPr>
            </w:pPr>
          </w:p>
        </w:tc>
      </w:tr>
      <w:tr w:rsidR="00DA5347" w:rsidRPr="00760E02" w14:paraId="6DF97842" w14:textId="77777777" w:rsidTr="009222CC">
        <w:trPr>
          <w:trHeight w:val="123"/>
        </w:trPr>
        <w:tc>
          <w:tcPr>
            <w:tcW w:w="708" w:type="dxa"/>
            <w:shd w:val="clear" w:color="auto" w:fill="auto"/>
          </w:tcPr>
          <w:p w14:paraId="0C43F802" w14:textId="77C52CEF" w:rsidR="00DA5347" w:rsidRPr="00760E02" w:rsidRDefault="00DA5347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1.13*</w:t>
            </w:r>
          </w:p>
        </w:tc>
        <w:tc>
          <w:tcPr>
            <w:tcW w:w="1701" w:type="dxa"/>
            <w:vMerge/>
            <w:shd w:val="clear" w:color="auto" w:fill="auto"/>
          </w:tcPr>
          <w:p w14:paraId="268E1F53" w14:textId="77777777" w:rsidR="00DA5347" w:rsidRPr="00760E02" w:rsidRDefault="00DA5347" w:rsidP="00EA4365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14:paraId="35546847" w14:textId="1255774C" w:rsidR="00DA5347" w:rsidRPr="00760E02" w:rsidRDefault="00DA5347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21.20/08.169</w:t>
            </w:r>
          </w:p>
        </w:tc>
        <w:tc>
          <w:tcPr>
            <w:tcW w:w="2272" w:type="dxa"/>
            <w:shd w:val="clear" w:color="auto" w:fill="auto"/>
          </w:tcPr>
          <w:p w14:paraId="02313D52" w14:textId="0386CE9A" w:rsidR="00DA5347" w:rsidRPr="00760E02" w:rsidRDefault="00DA5347" w:rsidP="00EA4365">
            <w:pPr>
              <w:rPr>
                <w:sz w:val="22"/>
                <w:szCs w:val="22"/>
              </w:rPr>
            </w:pPr>
            <w:proofErr w:type="spellStart"/>
            <w:r w:rsidRPr="00760E02">
              <w:rPr>
                <w:sz w:val="22"/>
                <w:szCs w:val="22"/>
              </w:rPr>
              <w:t>Потенцометрическое</w:t>
            </w:r>
            <w:proofErr w:type="spellEnd"/>
            <w:r w:rsidRPr="00760E02">
              <w:rPr>
                <w:sz w:val="22"/>
                <w:szCs w:val="22"/>
              </w:rPr>
              <w:t xml:space="preserve"> определение рН</w:t>
            </w:r>
          </w:p>
        </w:tc>
        <w:tc>
          <w:tcPr>
            <w:tcW w:w="1702" w:type="dxa"/>
            <w:vMerge/>
            <w:shd w:val="clear" w:color="auto" w:fill="auto"/>
          </w:tcPr>
          <w:p w14:paraId="360A17E1" w14:textId="77777777" w:rsidR="00DA5347" w:rsidRPr="00760E02" w:rsidRDefault="00DA5347" w:rsidP="001E2CEB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7EDB12C6" w14:textId="77777777" w:rsidR="00DA5347" w:rsidRPr="00760E02" w:rsidRDefault="00DA5347" w:rsidP="009222CC">
            <w:pPr>
              <w:pStyle w:val="af5"/>
              <w:rPr>
                <w:lang w:val="ru-RU"/>
              </w:rPr>
            </w:pPr>
            <w:r w:rsidRPr="00760E02">
              <w:rPr>
                <w:lang w:val="ru-RU"/>
              </w:rPr>
              <w:t xml:space="preserve">ГФ РБ </w:t>
            </w:r>
            <w:r w:rsidRPr="00760E02">
              <w:t>II</w:t>
            </w:r>
            <w:r w:rsidRPr="00760E02">
              <w:rPr>
                <w:lang w:val="ru-RU"/>
              </w:rPr>
              <w:t>, 2.2.3; ФЕАЭС</w:t>
            </w:r>
          </w:p>
          <w:p w14:paraId="356C347C" w14:textId="77777777" w:rsidR="00DA5347" w:rsidRPr="00760E02" w:rsidRDefault="00DA5347" w:rsidP="009222CC">
            <w:pPr>
              <w:tabs>
                <w:tab w:val="left" w:pos="1950"/>
              </w:tabs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2.1.2.3</w:t>
            </w:r>
          </w:p>
          <w:p w14:paraId="3C42E935" w14:textId="77777777" w:rsidR="00DA5347" w:rsidRPr="00760E02" w:rsidRDefault="00DA5347" w:rsidP="00EA4365">
            <w:pPr>
              <w:tabs>
                <w:tab w:val="left" w:pos="1950"/>
              </w:tabs>
              <w:rPr>
                <w:sz w:val="22"/>
                <w:szCs w:val="22"/>
              </w:rPr>
            </w:pPr>
          </w:p>
        </w:tc>
      </w:tr>
      <w:tr w:rsidR="00DA5347" w:rsidRPr="00760E02" w14:paraId="449E441C" w14:textId="77777777" w:rsidTr="009222CC">
        <w:trPr>
          <w:trHeight w:val="123"/>
        </w:trPr>
        <w:tc>
          <w:tcPr>
            <w:tcW w:w="708" w:type="dxa"/>
            <w:shd w:val="clear" w:color="auto" w:fill="auto"/>
          </w:tcPr>
          <w:p w14:paraId="7B10AAF9" w14:textId="6DC40072" w:rsidR="00DA5347" w:rsidRPr="00760E02" w:rsidRDefault="00DA5347" w:rsidP="00EA4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1.14*</w:t>
            </w:r>
          </w:p>
        </w:tc>
        <w:tc>
          <w:tcPr>
            <w:tcW w:w="1701" w:type="dxa"/>
            <w:vMerge/>
            <w:shd w:val="clear" w:color="auto" w:fill="auto"/>
          </w:tcPr>
          <w:p w14:paraId="497BFB82" w14:textId="77777777" w:rsidR="00DA5347" w:rsidRPr="00760E02" w:rsidRDefault="00DA5347" w:rsidP="00EA4365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14:paraId="346C772E" w14:textId="7040C304" w:rsidR="00DA5347" w:rsidRPr="00760E02" w:rsidRDefault="00DA5347" w:rsidP="00EA4365">
            <w:pPr>
              <w:rPr>
                <w:sz w:val="22"/>
                <w:szCs w:val="22"/>
              </w:rPr>
            </w:pPr>
            <w:r w:rsidRPr="00760E02">
              <w:t>21.20/03.134</w:t>
            </w:r>
          </w:p>
        </w:tc>
        <w:tc>
          <w:tcPr>
            <w:tcW w:w="2272" w:type="dxa"/>
            <w:shd w:val="clear" w:color="auto" w:fill="auto"/>
          </w:tcPr>
          <w:p w14:paraId="3F0EC4B5" w14:textId="77777777" w:rsidR="00DA5347" w:rsidRPr="00760E02" w:rsidRDefault="00DA5347" w:rsidP="00D22644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Фракционный состав - определение комплекса антиген-антитело:</w:t>
            </w:r>
          </w:p>
          <w:p w14:paraId="349D1B63" w14:textId="77777777" w:rsidR="00DA5347" w:rsidRPr="00760E02" w:rsidRDefault="00DA5347" w:rsidP="00D22644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- подлинность;</w:t>
            </w:r>
          </w:p>
          <w:p w14:paraId="4024E818" w14:textId="0A307152" w:rsidR="00DA5347" w:rsidRPr="00760E02" w:rsidRDefault="00DA5347" w:rsidP="00D22644">
            <w:pPr>
              <w:rPr>
                <w:sz w:val="22"/>
                <w:szCs w:val="22"/>
              </w:rPr>
            </w:pPr>
            <w:r w:rsidRPr="00760E02">
              <w:t>- количественное определение</w:t>
            </w:r>
          </w:p>
        </w:tc>
        <w:tc>
          <w:tcPr>
            <w:tcW w:w="1702" w:type="dxa"/>
            <w:vMerge/>
            <w:shd w:val="clear" w:color="auto" w:fill="auto"/>
          </w:tcPr>
          <w:p w14:paraId="62E8A607" w14:textId="77777777" w:rsidR="00DA5347" w:rsidRPr="00760E02" w:rsidRDefault="00DA5347" w:rsidP="001E2CEB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230CD880" w14:textId="77777777" w:rsidR="00DA5347" w:rsidRPr="00760E02" w:rsidRDefault="00DA5347" w:rsidP="00D22644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 xml:space="preserve">ГФ РБ </w:t>
            </w:r>
            <w:r w:rsidRPr="00760E02">
              <w:rPr>
                <w:sz w:val="22"/>
                <w:szCs w:val="22"/>
                <w:lang w:val="en-US"/>
              </w:rPr>
              <w:t>II</w:t>
            </w:r>
            <w:r w:rsidRPr="00760E02">
              <w:rPr>
                <w:sz w:val="22"/>
                <w:szCs w:val="22"/>
              </w:rPr>
              <w:t>, 2.7.1</w:t>
            </w:r>
          </w:p>
          <w:p w14:paraId="1236350F" w14:textId="77777777" w:rsidR="00DA5347" w:rsidRPr="00760E02" w:rsidRDefault="00DA5347" w:rsidP="00EA4365">
            <w:pPr>
              <w:tabs>
                <w:tab w:val="left" w:pos="1950"/>
              </w:tabs>
              <w:rPr>
                <w:sz w:val="22"/>
                <w:szCs w:val="22"/>
              </w:rPr>
            </w:pPr>
          </w:p>
        </w:tc>
      </w:tr>
      <w:tr w:rsidR="00DA5347" w:rsidRPr="00760E02" w14:paraId="7351929A" w14:textId="77777777" w:rsidTr="009222CC">
        <w:trPr>
          <w:trHeight w:val="123"/>
        </w:trPr>
        <w:tc>
          <w:tcPr>
            <w:tcW w:w="708" w:type="dxa"/>
            <w:shd w:val="clear" w:color="auto" w:fill="auto"/>
          </w:tcPr>
          <w:p w14:paraId="653D009F" w14:textId="3A83B1BC" w:rsidR="00DA5347" w:rsidRPr="00760E02" w:rsidRDefault="00DA5347" w:rsidP="00EA4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1.15*</w:t>
            </w:r>
          </w:p>
        </w:tc>
        <w:tc>
          <w:tcPr>
            <w:tcW w:w="1701" w:type="dxa"/>
            <w:vMerge/>
            <w:shd w:val="clear" w:color="auto" w:fill="auto"/>
          </w:tcPr>
          <w:p w14:paraId="704DB9A9" w14:textId="77777777" w:rsidR="00DA5347" w:rsidRPr="00760E02" w:rsidRDefault="00DA5347" w:rsidP="00EA4365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14:paraId="70D889CB" w14:textId="16896A88" w:rsidR="00DA5347" w:rsidRPr="00760E02" w:rsidRDefault="00DA5347" w:rsidP="00EA4365">
            <w:pPr>
              <w:rPr>
                <w:sz w:val="22"/>
                <w:szCs w:val="22"/>
              </w:rPr>
            </w:pPr>
            <w:r w:rsidRPr="00760E02">
              <w:t>21.20/08.052</w:t>
            </w:r>
          </w:p>
        </w:tc>
        <w:tc>
          <w:tcPr>
            <w:tcW w:w="2272" w:type="dxa"/>
            <w:shd w:val="clear" w:color="auto" w:fill="auto"/>
          </w:tcPr>
          <w:p w14:paraId="5B66EA39" w14:textId="77777777" w:rsidR="00DA5347" w:rsidRPr="00760E02" w:rsidRDefault="00DA5347" w:rsidP="00D22644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Потеря в массе при высушивании</w:t>
            </w:r>
          </w:p>
          <w:p w14:paraId="3E2B2543" w14:textId="77777777" w:rsidR="00DA5347" w:rsidRPr="00760E02" w:rsidRDefault="00DA5347" w:rsidP="00EA4365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18414034" w14:textId="77777777" w:rsidR="00DA5347" w:rsidRPr="00760E02" w:rsidRDefault="00DA5347" w:rsidP="001E2CEB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09DE521F" w14:textId="77777777" w:rsidR="00DA5347" w:rsidRPr="00760E02" w:rsidRDefault="00DA5347" w:rsidP="00D22644">
            <w:pPr>
              <w:pStyle w:val="af5"/>
              <w:rPr>
                <w:lang w:val="ru-RU"/>
              </w:rPr>
            </w:pPr>
            <w:r w:rsidRPr="00760E02">
              <w:rPr>
                <w:lang w:val="ru-RU"/>
              </w:rPr>
              <w:t xml:space="preserve">ГФ РБ </w:t>
            </w:r>
            <w:r w:rsidRPr="00760E02">
              <w:t>II</w:t>
            </w:r>
            <w:r w:rsidRPr="00760E02">
              <w:rPr>
                <w:lang w:val="ru-RU"/>
              </w:rPr>
              <w:t>, 2.2.32; ФЕАЭС</w:t>
            </w:r>
          </w:p>
          <w:p w14:paraId="3101347F" w14:textId="77777777" w:rsidR="00DA5347" w:rsidRPr="00760E02" w:rsidRDefault="00DA5347" w:rsidP="00D22644">
            <w:pPr>
              <w:tabs>
                <w:tab w:val="left" w:pos="1950"/>
              </w:tabs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2.1.2.31</w:t>
            </w:r>
          </w:p>
          <w:p w14:paraId="1A48BB99" w14:textId="77777777" w:rsidR="00DA5347" w:rsidRPr="00760E02" w:rsidRDefault="00DA5347" w:rsidP="00EA4365">
            <w:pPr>
              <w:tabs>
                <w:tab w:val="left" w:pos="1950"/>
              </w:tabs>
              <w:rPr>
                <w:sz w:val="22"/>
                <w:szCs w:val="22"/>
              </w:rPr>
            </w:pPr>
          </w:p>
        </w:tc>
      </w:tr>
      <w:tr w:rsidR="00DA5347" w:rsidRPr="00760E02" w14:paraId="6809D3C8" w14:textId="77777777" w:rsidTr="009222CC">
        <w:trPr>
          <w:trHeight w:val="123"/>
        </w:trPr>
        <w:tc>
          <w:tcPr>
            <w:tcW w:w="708" w:type="dxa"/>
            <w:shd w:val="clear" w:color="auto" w:fill="auto"/>
          </w:tcPr>
          <w:p w14:paraId="7BF0E420" w14:textId="240A2CDC" w:rsidR="00DA5347" w:rsidRPr="00760E02" w:rsidRDefault="00DA5347" w:rsidP="00EA4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1.16*</w:t>
            </w:r>
          </w:p>
        </w:tc>
        <w:tc>
          <w:tcPr>
            <w:tcW w:w="1701" w:type="dxa"/>
            <w:vMerge/>
            <w:shd w:val="clear" w:color="auto" w:fill="auto"/>
          </w:tcPr>
          <w:p w14:paraId="636C9902" w14:textId="77777777" w:rsidR="00DA5347" w:rsidRPr="00760E02" w:rsidRDefault="00DA5347" w:rsidP="00EA4365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14:paraId="5836C574" w14:textId="77FC4DA5" w:rsidR="00DA5347" w:rsidRPr="00760E02" w:rsidRDefault="00DA5347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21.20/11.116</w:t>
            </w:r>
          </w:p>
        </w:tc>
        <w:tc>
          <w:tcPr>
            <w:tcW w:w="2272" w:type="dxa"/>
            <w:shd w:val="clear" w:color="auto" w:fill="auto"/>
          </w:tcPr>
          <w:p w14:paraId="6B6C164B" w14:textId="77777777" w:rsidR="00DA5347" w:rsidRPr="00760E02" w:rsidRDefault="00DA5347" w:rsidP="00D22644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4841EA47" w14:textId="2CA039BA" w:rsidR="00DA5347" w:rsidRPr="00760E02" w:rsidRDefault="00DA5347" w:rsidP="00D22644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- внешний вид (описание), цвет</w:t>
            </w:r>
          </w:p>
        </w:tc>
        <w:tc>
          <w:tcPr>
            <w:tcW w:w="1702" w:type="dxa"/>
            <w:vMerge/>
            <w:shd w:val="clear" w:color="auto" w:fill="auto"/>
          </w:tcPr>
          <w:p w14:paraId="23C5784B" w14:textId="77777777" w:rsidR="00DA5347" w:rsidRPr="00760E02" w:rsidRDefault="00DA5347" w:rsidP="001E2CEB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13344BB6" w14:textId="77777777" w:rsidR="00DA5347" w:rsidRPr="00760E02" w:rsidRDefault="00DA5347" w:rsidP="00D22644">
            <w:pPr>
              <w:tabs>
                <w:tab w:val="left" w:pos="1950"/>
              </w:tabs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 xml:space="preserve">ГФ РБ </w:t>
            </w:r>
            <w:r w:rsidRPr="00760E02">
              <w:rPr>
                <w:sz w:val="22"/>
                <w:szCs w:val="22"/>
                <w:lang w:val="en-US"/>
              </w:rPr>
              <w:t>II</w:t>
            </w:r>
            <w:r w:rsidRPr="00760E02">
              <w:rPr>
                <w:sz w:val="22"/>
                <w:szCs w:val="22"/>
              </w:rPr>
              <w:t>, 1.4</w:t>
            </w:r>
          </w:p>
          <w:p w14:paraId="69A48832" w14:textId="5849354C" w:rsidR="00DA5347" w:rsidRPr="00760E02" w:rsidRDefault="00DA5347" w:rsidP="00D22644">
            <w:pPr>
              <w:tabs>
                <w:tab w:val="left" w:pos="1950"/>
              </w:tabs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ФЕАЭС 1.4</w:t>
            </w:r>
          </w:p>
        </w:tc>
      </w:tr>
      <w:tr w:rsidR="00D22644" w:rsidRPr="00760E02" w14:paraId="165FFF59" w14:textId="77777777" w:rsidTr="009222CC">
        <w:trPr>
          <w:trHeight w:val="123"/>
        </w:trPr>
        <w:tc>
          <w:tcPr>
            <w:tcW w:w="708" w:type="dxa"/>
            <w:shd w:val="clear" w:color="auto" w:fill="auto"/>
          </w:tcPr>
          <w:p w14:paraId="7FDA0CFE" w14:textId="594EDCAB" w:rsidR="00D22644" w:rsidRDefault="00D22644" w:rsidP="00EA4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</w:t>
            </w:r>
          </w:p>
        </w:tc>
        <w:tc>
          <w:tcPr>
            <w:tcW w:w="1701" w:type="dxa"/>
            <w:shd w:val="clear" w:color="auto" w:fill="auto"/>
          </w:tcPr>
          <w:p w14:paraId="6B3157CB" w14:textId="6521260A" w:rsidR="00D22644" w:rsidRPr="00760E02" w:rsidRDefault="00DA5347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Лекарственные средства, субстанции</w:t>
            </w:r>
          </w:p>
        </w:tc>
        <w:tc>
          <w:tcPr>
            <w:tcW w:w="1414" w:type="dxa"/>
            <w:shd w:val="clear" w:color="auto" w:fill="auto"/>
          </w:tcPr>
          <w:p w14:paraId="0CD6F8E1" w14:textId="77777777" w:rsidR="00D22644" w:rsidRPr="00760E02" w:rsidRDefault="00D22644" w:rsidP="00D22644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21.20/11.116</w:t>
            </w:r>
          </w:p>
          <w:p w14:paraId="5F01F9C2" w14:textId="2E168D8F" w:rsidR="00D22644" w:rsidRPr="00760E02" w:rsidRDefault="00D22644" w:rsidP="00D22644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21.10/11.116</w:t>
            </w:r>
          </w:p>
        </w:tc>
        <w:tc>
          <w:tcPr>
            <w:tcW w:w="2272" w:type="dxa"/>
            <w:shd w:val="clear" w:color="auto" w:fill="auto"/>
          </w:tcPr>
          <w:p w14:paraId="69D780C9" w14:textId="79571EE6" w:rsidR="00D22644" w:rsidRPr="00760E02" w:rsidRDefault="00D22644" w:rsidP="00D22644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1702" w:type="dxa"/>
            <w:vMerge/>
            <w:shd w:val="clear" w:color="auto" w:fill="auto"/>
          </w:tcPr>
          <w:p w14:paraId="0B747BC9" w14:textId="77777777" w:rsidR="00D22644" w:rsidRPr="00760E02" w:rsidRDefault="00D22644" w:rsidP="001E2CEB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385E3ECA" w14:textId="77777777" w:rsidR="00D22644" w:rsidRPr="00760E02" w:rsidRDefault="00D22644" w:rsidP="00D22644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 xml:space="preserve">ГФ РБ </w:t>
            </w:r>
            <w:r w:rsidRPr="00760E02">
              <w:rPr>
                <w:sz w:val="22"/>
                <w:szCs w:val="22"/>
                <w:lang w:val="en-US"/>
              </w:rPr>
              <w:t>II</w:t>
            </w:r>
            <w:r w:rsidRPr="00760E02">
              <w:rPr>
                <w:sz w:val="22"/>
                <w:szCs w:val="22"/>
              </w:rPr>
              <w:t>, 1.4</w:t>
            </w:r>
          </w:p>
          <w:p w14:paraId="0EBD7C8E" w14:textId="77777777" w:rsidR="00D22644" w:rsidRPr="00760E02" w:rsidRDefault="00D22644" w:rsidP="00D22644">
            <w:pPr>
              <w:tabs>
                <w:tab w:val="left" w:pos="1950"/>
              </w:tabs>
              <w:rPr>
                <w:sz w:val="22"/>
                <w:szCs w:val="22"/>
              </w:rPr>
            </w:pPr>
          </w:p>
        </w:tc>
      </w:tr>
    </w:tbl>
    <w:p w14:paraId="6881E475" w14:textId="77777777" w:rsidR="00DA5347" w:rsidRDefault="00DA5347"/>
    <w:p w14:paraId="65724C2C" w14:textId="77777777" w:rsidR="00DA5347" w:rsidRDefault="00DA5347" w:rsidP="00BC1083"/>
    <w:tbl>
      <w:tblPr>
        <w:tblpPr w:leftFromText="180" w:rightFromText="180" w:vertAnchor="text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701"/>
        <w:gridCol w:w="1414"/>
        <w:gridCol w:w="2272"/>
        <w:gridCol w:w="1702"/>
        <w:gridCol w:w="1984"/>
      </w:tblGrid>
      <w:tr w:rsidR="00D22644" w:rsidRPr="00760E02" w14:paraId="6A0ABDAA" w14:textId="77777777" w:rsidTr="009222CC">
        <w:trPr>
          <w:trHeight w:val="123"/>
        </w:trPr>
        <w:tc>
          <w:tcPr>
            <w:tcW w:w="708" w:type="dxa"/>
            <w:shd w:val="clear" w:color="auto" w:fill="auto"/>
          </w:tcPr>
          <w:p w14:paraId="7498E89F" w14:textId="5FEF324D" w:rsidR="00D22644" w:rsidRDefault="00D22644" w:rsidP="00EA4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</w:t>
            </w:r>
          </w:p>
        </w:tc>
        <w:tc>
          <w:tcPr>
            <w:tcW w:w="1701" w:type="dxa"/>
            <w:shd w:val="clear" w:color="auto" w:fill="auto"/>
          </w:tcPr>
          <w:p w14:paraId="292102A4" w14:textId="4F1A6FE4" w:rsidR="00D22644" w:rsidRPr="00760E02" w:rsidRDefault="00DA5347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Лекарственные средства, субстанции</w:t>
            </w:r>
          </w:p>
        </w:tc>
        <w:tc>
          <w:tcPr>
            <w:tcW w:w="1414" w:type="dxa"/>
            <w:shd w:val="clear" w:color="auto" w:fill="auto"/>
          </w:tcPr>
          <w:p w14:paraId="09607CBB" w14:textId="77777777" w:rsidR="00D22644" w:rsidRPr="00760E02" w:rsidRDefault="00D22644" w:rsidP="00D22644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21.20/03.134</w:t>
            </w:r>
          </w:p>
          <w:p w14:paraId="726F1030" w14:textId="559DC3FC" w:rsidR="00D22644" w:rsidRPr="00760E02" w:rsidRDefault="00D22644" w:rsidP="00D22644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21.10/03.134</w:t>
            </w:r>
          </w:p>
        </w:tc>
        <w:tc>
          <w:tcPr>
            <w:tcW w:w="2272" w:type="dxa"/>
            <w:shd w:val="clear" w:color="auto" w:fill="auto"/>
          </w:tcPr>
          <w:p w14:paraId="725790B0" w14:textId="77777777" w:rsidR="00D22644" w:rsidRPr="00760E02" w:rsidRDefault="00D22644" w:rsidP="00D22644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Иммунохимический метод:</w:t>
            </w:r>
          </w:p>
          <w:p w14:paraId="24569265" w14:textId="77777777" w:rsidR="00D22644" w:rsidRPr="00760E02" w:rsidRDefault="00D22644" w:rsidP="00D22644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- специфическая активность - комплекс антиген антитело (</w:t>
            </w:r>
            <w:proofErr w:type="spellStart"/>
            <w:r w:rsidRPr="00760E02">
              <w:rPr>
                <w:sz w:val="22"/>
                <w:szCs w:val="22"/>
              </w:rPr>
              <w:t>антиальфастафилолизин</w:t>
            </w:r>
            <w:proofErr w:type="spellEnd"/>
            <w:r w:rsidRPr="00760E02">
              <w:rPr>
                <w:sz w:val="22"/>
                <w:szCs w:val="22"/>
              </w:rPr>
              <w:t>, резус антитела анти-</w:t>
            </w:r>
            <w:r w:rsidRPr="00760E02">
              <w:rPr>
                <w:sz w:val="22"/>
                <w:szCs w:val="22"/>
                <w:lang w:val="en-US"/>
              </w:rPr>
              <w:t>D</w:t>
            </w:r>
            <w:r w:rsidRPr="00760E02">
              <w:rPr>
                <w:sz w:val="22"/>
                <w:szCs w:val="22"/>
              </w:rPr>
              <w:t>)</w:t>
            </w:r>
          </w:p>
          <w:p w14:paraId="29CCEDA3" w14:textId="77777777" w:rsidR="00D22644" w:rsidRPr="00760E02" w:rsidRDefault="00D22644" w:rsidP="00D22644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14:paraId="525BA4FC" w14:textId="77777777" w:rsidR="002D4746" w:rsidRPr="00760E02" w:rsidRDefault="002D4746" w:rsidP="002D4746">
            <w:pPr>
              <w:ind w:right="-57"/>
              <w:rPr>
                <w:sz w:val="21"/>
                <w:szCs w:val="21"/>
              </w:rPr>
            </w:pPr>
            <w:r w:rsidRPr="00760E02">
              <w:rPr>
                <w:color w:val="000000"/>
                <w:sz w:val="21"/>
                <w:szCs w:val="21"/>
              </w:rPr>
              <w:t xml:space="preserve">Фармакопейная статья производителя </w:t>
            </w:r>
            <w:r w:rsidRPr="00760E02">
              <w:rPr>
                <w:sz w:val="21"/>
                <w:szCs w:val="21"/>
              </w:rPr>
              <w:t>на конкретное лекарственное средство, лекарственное растительное сырье, субстанции для фармацевтического использования,</w:t>
            </w:r>
          </w:p>
          <w:p w14:paraId="7D5D58BB" w14:textId="77777777" w:rsidR="002D4746" w:rsidRPr="00760E02" w:rsidRDefault="002D4746" w:rsidP="002D4746">
            <w:pPr>
              <w:spacing w:line="240" w:lineRule="exact"/>
              <w:ind w:left="34" w:right="-108"/>
              <w:rPr>
                <w:sz w:val="21"/>
                <w:szCs w:val="21"/>
              </w:rPr>
            </w:pPr>
            <w:r w:rsidRPr="00760E02">
              <w:rPr>
                <w:sz w:val="21"/>
                <w:szCs w:val="21"/>
              </w:rPr>
              <w:t xml:space="preserve">ГФ РБ II, </w:t>
            </w:r>
          </w:p>
          <w:p w14:paraId="01220BED" w14:textId="77777777" w:rsidR="002D4746" w:rsidRDefault="002D4746" w:rsidP="002D4746">
            <w:pPr>
              <w:tabs>
                <w:tab w:val="left" w:pos="1950"/>
              </w:tabs>
              <w:rPr>
                <w:sz w:val="21"/>
                <w:szCs w:val="21"/>
              </w:rPr>
            </w:pPr>
            <w:r w:rsidRPr="00760E02">
              <w:rPr>
                <w:sz w:val="21"/>
                <w:szCs w:val="21"/>
              </w:rPr>
              <w:t xml:space="preserve">«Частные фармакопейные статьи на субстанции для фармацевтического </w:t>
            </w:r>
          </w:p>
          <w:p w14:paraId="12303EAB" w14:textId="77777777" w:rsidR="002D4746" w:rsidRPr="00760E02" w:rsidRDefault="002D4746" w:rsidP="002D4746">
            <w:pPr>
              <w:ind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</w:t>
            </w:r>
            <w:r w:rsidRPr="00760E02">
              <w:rPr>
                <w:sz w:val="21"/>
                <w:szCs w:val="21"/>
              </w:rPr>
              <w:t>спользования</w:t>
            </w:r>
          </w:p>
          <w:p w14:paraId="35C544C8" w14:textId="77777777" w:rsidR="00D22644" w:rsidRPr="00760E02" w:rsidRDefault="00D22644" w:rsidP="001E2CEB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4775B328" w14:textId="77777777" w:rsidR="00D22644" w:rsidRPr="00760E02" w:rsidRDefault="00D22644" w:rsidP="00D22644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 xml:space="preserve">ГФ РБ </w:t>
            </w:r>
            <w:r w:rsidRPr="00760E02">
              <w:rPr>
                <w:sz w:val="22"/>
                <w:szCs w:val="22"/>
                <w:lang w:val="en-US"/>
              </w:rPr>
              <w:t>II</w:t>
            </w:r>
            <w:r w:rsidRPr="00760E02">
              <w:rPr>
                <w:sz w:val="22"/>
                <w:szCs w:val="22"/>
              </w:rPr>
              <w:t>, 2.7.1</w:t>
            </w:r>
          </w:p>
          <w:p w14:paraId="6BEC79D4" w14:textId="77777777" w:rsidR="00D22644" w:rsidRPr="00760E02" w:rsidRDefault="00D22644" w:rsidP="00D22644">
            <w:pPr>
              <w:tabs>
                <w:tab w:val="left" w:pos="1950"/>
              </w:tabs>
              <w:rPr>
                <w:sz w:val="22"/>
                <w:szCs w:val="22"/>
              </w:rPr>
            </w:pPr>
          </w:p>
        </w:tc>
      </w:tr>
      <w:tr w:rsidR="00DA5347" w:rsidRPr="00760E02" w14:paraId="085EFCAE" w14:textId="77777777" w:rsidTr="009222CC">
        <w:trPr>
          <w:trHeight w:val="123"/>
        </w:trPr>
        <w:tc>
          <w:tcPr>
            <w:tcW w:w="708" w:type="dxa"/>
            <w:shd w:val="clear" w:color="auto" w:fill="auto"/>
          </w:tcPr>
          <w:p w14:paraId="269C2D89" w14:textId="102164E6" w:rsidR="00DA5347" w:rsidRDefault="00DA5347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3.1*</w:t>
            </w:r>
          </w:p>
        </w:tc>
        <w:tc>
          <w:tcPr>
            <w:tcW w:w="1701" w:type="dxa"/>
            <w:shd w:val="clear" w:color="auto" w:fill="auto"/>
          </w:tcPr>
          <w:p w14:paraId="56CE06E4" w14:textId="77777777" w:rsidR="00DA5347" w:rsidRDefault="00DA5347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Вода для инъекций,</w:t>
            </w:r>
          </w:p>
          <w:p w14:paraId="508BA195" w14:textId="38EB2FE5" w:rsidR="00DA5347" w:rsidRPr="00760E02" w:rsidRDefault="00DA5347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Вода очищенная</w:t>
            </w:r>
          </w:p>
        </w:tc>
        <w:tc>
          <w:tcPr>
            <w:tcW w:w="1414" w:type="dxa"/>
            <w:shd w:val="clear" w:color="auto" w:fill="auto"/>
          </w:tcPr>
          <w:p w14:paraId="17C2AF8B" w14:textId="19A6D7CD" w:rsidR="00DA5347" w:rsidRPr="00760E02" w:rsidRDefault="00DA5347" w:rsidP="00D22644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21.10/11.116</w:t>
            </w:r>
          </w:p>
        </w:tc>
        <w:tc>
          <w:tcPr>
            <w:tcW w:w="2272" w:type="dxa"/>
            <w:shd w:val="clear" w:color="auto" w:fill="auto"/>
          </w:tcPr>
          <w:p w14:paraId="269258C1" w14:textId="77777777" w:rsidR="00DA5347" w:rsidRPr="00760E02" w:rsidRDefault="00DA5347" w:rsidP="00DA5347">
            <w:pPr>
              <w:rPr>
                <w:sz w:val="22"/>
                <w:szCs w:val="22"/>
              </w:rPr>
            </w:pPr>
            <w:proofErr w:type="gramStart"/>
            <w:r w:rsidRPr="00760E02">
              <w:rPr>
                <w:sz w:val="22"/>
                <w:szCs w:val="22"/>
              </w:rPr>
              <w:t>Физико- химический</w:t>
            </w:r>
            <w:proofErr w:type="gramEnd"/>
            <w:r w:rsidRPr="00760E02">
              <w:rPr>
                <w:sz w:val="22"/>
                <w:szCs w:val="22"/>
              </w:rPr>
              <w:t xml:space="preserve"> методы испытания:</w:t>
            </w:r>
          </w:p>
          <w:p w14:paraId="22D515E1" w14:textId="5763B0B0" w:rsidR="00DA5347" w:rsidRPr="00760E02" w:rsidRDefault="00DA5347" w:rsidP="00DA5347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- качественные реакции определения в сравнении с эталонными растворами (нитраты, тяжелые металлы)</w:t>
            </w:r>
          </w:p>
        </w:tc>
        <w:tc>
          <w:tcPr>
            <w:tcW w:w="1702" w:type="dxa"/>
            <w:shd w:val="clear" w:color="auto" w:fill="auto"/>
          </w:tcPr>
          <w:p w14:paraId="1B385817" w14:textId="77777777" w:rsidR="002D4746" w:rsidRPr="00760E02" w:rsidRDefault="002D4746" w:rsidP="002D4746">
            <w:pPr>
              <w:tabs>
                <w:tab w:val="left" w:pos="1950"/>
              </w:tabs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 xml:space="preserve">ГФ РБ </w:t>
            </w:r>
            <w:r w:rsidRPr="00760E02">
              <w:rPr>
                <w:sz w:val="22"/>
                <w:szCs w:val="22"/>
                <w:lang w:val="en-US"/>
              </w:rPr>
              <w:t>II</w:t>
            </w:r>
            <w:r w:rsidRPr="00760E02">
              <w:rPr>
                <w:sz w:val="22"/>
                <w:szCs w:val="22"/>
              </w:rPr>
              <w:t xml:space="preserve">, «Вода для инъекций», «Вода очищенная» </w:t>
            </w:r>
          </w:p>
          <w:p w14:paraId="63B51CEC" w14:textId="77777777" w:rsidR="00DA5347" w:rsidRPr="00760E02" w:rsidRDefault="00DA5347" w:rsidP="001E2CEB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1A2A589A" w14:textId="77777777" w:rsidR="002D4746" w:rsidRPr="00760E02" w:rsidRDefault="002D4746" w:rsidP="002D4746">
            <w:pPr>
              <w:tabs>
                <w:tab w:val="left" w:pos="1950"/>
              </w:tabs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 xml:space="preserve">ГФ РБ </w:t>
            </w:r>
            <w:r w:rsidRPr="00760E02">
              <w:rPr>
                <w:sz w:val="22"/>
                <w:szCs w:val="22"/>
                <w:lang w:val="en-US"/>
              </w:rPr>
              <w:t>II</w:t>
            </w:r>
            <w:r w:rsidRPr="00760E02">
              <w:rPr>
                <w:sz w:val="22"/>
                <w:szCs w:val="22"/>
              </w:rPr>
              <w:t>, «Вода для инъекций», «Вода очищенная»;</w:t>
            </w:r>
          </w:p>
          <w:p w14:paraId="6595BC59" w14:textId="77777777" w:rsidR="002D4746" w:rsidRPr="00760E02" w:rsidRDefault="002D4746" w:rsidP="002D4746">
            <w:pPr>
              <w:tabs>
                <w:tab w:val="left" w:pos="1950"/>
              </w:tabs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 xml:space="preserve">ГФ РБ </w:t>
            </w:r>
            <w:r w:rsidRPr="00760E02">
              <w:rPr>
                <w:sz w:val="22"/>
                <w:szCs w:val="22"/>
                <w:lang w:val="en-US"/>
              </w:rPr>
              <w:t>II</w:t>
            </w:r>
            <w:proofErr w:type="gramStart"/>
            <w:r w:rsidRPr="00760E02">
              <w:rPr>
                <w:sz w:val="22"/>
                <w:szCs w:val="22"/>
              </w:rPr>
              <w:t>,  2.4.8</w:t>
            </w:r>
            <w:proofErr w:type="gramEnd"/>
          </w:p>
          <w:p w14:paraId="3C678936" w14:textId="77777777" w:rsidR="002D4746" w:rsidRPr="00760E02" w:rsidRDefault="002D4746" w:rsidP="002D4746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 xml:space="preserve">ФЕАЭС </w:t>
            </w:r>
            <w:r w:rsidRPr="00760E02">
              <w:t>2.1.4.8.</w:t>
            </w:r>
          </w:p>
          <w:p w14:paraId="36236ED0" w14:textId="77777777" w:rsidR="00DA5347" w:rsidRPr="00760E02" w:rsidRDefault="00DA5347" w:rsidP="00D22644">
            <w:pPr>
              <w:rPr>
                <w:sz w:val="22"/>
                <w:szCs w:val="22"/>
              </w:rPr>
            </w:pPr>
          </w:p>
        </w:tc>
      </w:tr>
      <w:tr w:rsidR="00DA5347" w:rsidRPr="00760E02" w14:paraId="633C67F2" w14:textId="77777777" w:rsidTr="009222CC">
        <w:trPr>
          <w:trHeight w:val="123"/>
        </w:trPr>
        <w:tc>
          <w:tcPr>
            <w:tcW w:w="708" w:type="dxa"/>
            <w:shd w:val="clear" w:color="auto" w:fill="auto"/>
          </w:tcPr>
          <w:p w14:paraId="796CCBA3" w14:textId="0B90F450" w:rsidR="00DA5347" w:rsidRDefault="00DA5347" w:rsidP="00EA4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 w:rsidR="002D474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5DCD3269" w14:textId="024BF17A" w:rsidR="00DA5347" w:rsidRPr="00760E02" w:rsidRDefault="00DA5347" w:rsidP="00EA4365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Вода очищенная</w:t>
            </w:r>
          </w:p>
        </w:tc>
        <w:tc>
          <w:tcPr>
            <w:tcW w:w="1414" w:type="dxa"/>
            <w:shd w:val="clear" w:color="auto" w:fill="auto"/>
          </w:tcPr>
          <w:p w14:paraId="2413CC46" w14:textId="30B19064" w:rsidR="00DA5347" w:rsidRPr="00760E02" w:rsidRDefault="00DA5347" w:rsidP="00D22644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21.10/11.116</w:t>
            </w:r>
          </w:p>
        </w:tc>
        <w:tc>
          <w:tcPr>
            <w:tcW w:w="2272" w:type="dxa"/>
            <w:shd w:val="clear" w:color="auto" w:fill="auto"/>
          </w:tcPr>
          <w:p w14:paraId="26906303" w14:textId="7F44396F" w:rsidR="00DA5347" w:rsidRPr="00760E02" w:rsidRDefault="00DA5347" w:rsidP="00D22644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>Восстанавливающие вещества</w:t>
            </w:r>
          </w:p>
        </w:tc>
        <w:tc>
          <w:tcPr>
            <w:tcW w:w="1702" w:type="dxa"/>
            <w:shd w:val="clear" w:color="auto" w:fill="auto"/>
          </w:tcPr>
          <w:p w14:paraId="0C332BCE" w14:textId="26B7B06B" w:rsidR="00DA5347" w:rsidRPr="00760E02" w:rsidRDefault="002D4746" w:rsidP="001E2CEB">
            <w:pPr>
              <w:ind w:right="-57"/>
              <w:rPr>
                <w:sz w:val="21"/>
                <w:szCs w:val="21"/>
              </w:rPr>
            </w:pPr>
            <w:r w:rsidRPr="00760E02">
              <w:rPr>
                <w:sz w:val="22"/>
                <w:szCs w:val="22"/>
              </w:rPr>
              <w:t xml:space="preserve">ГФ РБ </w:t>
            </w:r>
            <w:r w:rsidRPr="00760E02">
              <w:rPr>
                <w:sz w:val="22"/>
                <w:szCs w:val="22"/>
                <w:lang w:val="en-US"/>
              </w:rPr>
              <w:t>II</w:t>
            </w:r>
            <w:r w:rsidRPr="00760E02">
              <w:rPr>
                <w:sz w:val="22"/>
                <w:szCs w:val="22"/>
              </w:rPr>
              <w:t>, «Вода очищенная»</w:t>
            </w:r>
          </w:p>
        </w:tc>
        <w:tc>
          <w:tcPr>
            <w:tcW w:w="1984" w:type="dxa"/>
            <w:shd w:val="clear" w:color="auto" w:fill="auto"/>
          </w:tcPr>
          <w:p w14:paraId="22243CC7" w14:textId="644E1A61" w:rsidR="00DA5347" w:rsidRPr="00760E02" w:rsidRDefault="002D4746" w:rsidP="00D22644">
            <w:pPr>
              <w:rPr>
                <w:sz w:val="22"/>
                <w:szCs w:val="22"/>
              </w:rPr>
            </w:pPr>
            <w:r w:rsidRPr="00760E02">
              <w:rPr>
                <w:sz w:val="22"/>
                <w:szCs w:val="22"/>
              </w:rPr>
              <w:t xml:space="preserve">ГФ РБ </w:t>
            </w:r>
            <w:r w:rsidRPr="00760E02">
              <w:rPr>
                <w:sz w:val="22"/>
                <w:szCs w:val="22"/>
                <w:lang w:val="en-US"/>
              </w:rPr>
              <w:t>II</w:t>
            </w:r>
            <w:r w:rsidRPr="00760E02">
              <w:rPr>
                <w:sz w:val="22"/>
                <w:szCs w:val="22"/>
              </w:rPr>
              <w:t>, «Вода очищенная»</w:t>
            </w:r>
          </w:p>
        </w:tc>
      </w:tr>
    </w:tbl>
    <w:p w14:paraId="1ADC7C9A" w14:textId="3843F7E3" w:rsidR="009E74C3" w:rsidRPr="00760E02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760E02" w:rsidRDefault="00374A27" w:rsidP="00374A27">
      <w:pPr>
        <w:rPr>
          <w:b/>
        </w:rPr>
      </w:pPr>
      <w:r w:rsidRPr="00760E02">
        <w:rPr>
          <w:b/>
        </w:rPr>
        <w:t xml:space="preserve">Примечание: </w:t>
      </w:r>
    </w:p>
    <w:p w14:paraId="2568D68A" w14:textId="77777777" w:rsidR="00374A27" w:rsidRPr="00760E02" w:rsidRDefault="00374A27" w:rsidP="00374A27">
      <w:pPr>
        <w:rPr>
          <w:color w:val="000000"/>
        </w:rPr>
      </w:pPr>
      <w:r w:rsidRPr="00760E02">
        <w:rPr>
          <w:bCs/>
        </w:rPr>
        <w:t>* – деятельность осуществляется непосредственно в ООС;</w:t>
      </w:r>
      <w:r w:rsidRPr="00760E02">
        <w:rPr>
          <w:bCs/>
        </w:rPr>
        <w:br/>
        <w:t>** – деятельность осуществляется непосредственно в ООС и за пределами ООС;</w:t>
      </w:r>
      <w:r w:rsidRPr="00760E02">
        <w:rPr>
          <w:bCs/>
        </w:rPr>
        <w:br/>
        <w:t>*** – деятельность осуществляется за пределами ООС.</w:t>
      </w:r>
      <w:r w:rsidRPr="00760E02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F874C26" w14:textId="77777777" w:rsidR="004A4D38" w:rsidRPr="00760E02" w:rsidRDefault="004A4D38" w:rsidP="00A0063E">
      <w:pPr>
        <w:rPr>
          <w:color w:val="000000"/>
          <w:sz w:val="28"/>
          <w:szCs w:val="28"/>
        </w:rPr>
      </w:pPr>
    </w:p>
    <w:p w14:paraId="4E020097" w14:textId="34D1AE5E" w:rsidR="00A0063E" w:rsidRPr="00760E02" w:rsidRDefault="00A0063E" w:rsidP="00A0063E">
      <w:pPr>
        <w:rPr>
          <w:color w:val="000000"/>
          <w:sz w:val="28"/>
          <w:szCs w:val="28"/>
        </w:rPr>
      </w:pPr>
      <w:r w:rsidRPr="00760E02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760E02" w:rsidRDefault="00A0063E" w:rsidP="00A0063E">
      <w:pPr>
        <w:rPr>
          <w:color w:val="000000"/>
          <w:sz w:val="28"/>
          <w:szCs w:val="28"/>
        </w:rPr>
      </w:pPr>
      <w:r w:rsidRPr="00760E02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760E02" w:rsidRDefault="00A0063E" w:rsidP="00A0063E">
      <w:pPr>
        <w:rPr>
          <w:color w:val="000000"/>
          <w:sz w:val="28"/>
          <w:szCs w:val="28"/>
        </w:rPr>
      </w:pPr>
      <w:r w:rsidRPr="00760E02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760E02" w:rsidRDefault="00A0063E" w:rsidP="00A0063E">
      <w:pPr>
        <w:rPr>
          <w:color w:val="000000"/>
          <w:sz w:val="28"/>
          <w:szCs w:val="28"/>
        </w:rPr>
      </w:pPr>
      <w:r w:rsidRPr="00760E02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760E02">
        <w:rPr>
          <w:color w:val="000000"/>
          <w:sz w:val="28"/>
          <w:szCs w:val="28"/>
        </w:rPr>
        <w:t>предприятия «БГЦА»</w:t>
      </w:r>
      <w:r w:rsidRPr="00760E02">
        <w:rPr>
          <w:color w:val="000000"/>
          <w:sz w:val="28"/>
          <w:szCs w:val="28"/>
        </w:rPr>
        <w:tab/>
      </w:r>
      <w:r w:rsidRPr="00760E02">
        <w:rPr>
          <w:color w:val="000000"/>
          <w:sz w:val="28"/>
          <w:szCs w:val="28"/>
        </w:rPr>
        <w:tab/>
      </w:r>
      <w:r w:rsidRPr="00760E02">
        <w:rPr>
          <w:color w:val="000000"/>
          <w:sz w:val="28"/>
          <w:szCs w:val="28"/>
        </w:rPr>
        <w:tab/>
      </w:r>
      <w:r w:rsidRPr="00760E02">
        <w:rPr>
          <w:color w:val="000000"/>
          <w:sz w:val="28"/>
          <w:szCs w:val="28"/>
        </w:rPr>
        <w:tab/>
      </w:r>
      <w:r w:rsidRPr="00760E02">
        <w:rPr>
          <w:color w:val="000000"/>
          <w:sz w:val="28"/>
          <w:szCs w:val="28"/>
        </w:rPr>
        <w:tab/>
      </w:r>
      <w:r w:rsidRPr="00760E02">
        <w:rPr>
          <w:color w:val="000000"/>
          <w:sz w:val="28"/>
          <w:szCs w:val="28"/>
        </w:rPr>
        <w:tab/>
      </w:r>
      <w:r w:rsidRPr="00760E02">
        <w:rPr>
          <w:color w:val="000000"/>
          <w:sz w:val="28"/>
          <w:szCs w:val="28"/>
        </w:rPr>
        <w:tab/>
        <w:t>Е.В.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304EC8" w14:textId="77777777" w:rsidR="008D1BE5" w:rsidRDefault="008D1BE5" w:rsidP="0011070C">
      <w:r>
        <w:separator/>
      </w:r>
    </w:p>
  </w:endnote>
  <w:endnote w:type="continuationSeparator" w:id="0">
    <w:p w14:paraId="750F99CA" w14:textId="77777777" w:rsidR="008D1BE5" w:rsidRDefault="008D1BE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0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5ED1C7F" w:rsidR="002667A7" w:rsidRPr="00B453D4" w:rsidRDefault="004A4D3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18.10.2024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4558B9"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4558B9" w:rsidRPr="004558B9">
            <w:rPr>
              <w:noProof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10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5EF8146" w:rsidR="005D5C7B" w:rsidRPr="007624CE" w:rsidRDefault="004A4D3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18.10.2024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4558B9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4558B9">
            <w:rPr>
              <w:noProof/>
              <w:lang w:val="ru-RU"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7A7C3" w14:textId="77777777" w:rsidR="008D1BE5" w:rsidRDefault="008D1BE5" w:rsidP="0011070C">
      <w:r>
        <w:separator/>
      </w:r>
    </w:p>
  </w:footnote>
  <w:footnote w:type="continuationSeparator" w:id="0">
    <w:p w14:paraId="10136FE2" w14:textId="77777777" w:rsidR="008D1BE5" w:rsidRDefault="008D1BE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74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1666"/>
      <w:gridCol w:w="1420"/>
      <w:gridCol w:w="2265"/>
      <w:gridCol w:w="1704"/>
      <w:gridCol w:w="1798"/>
      <w:gridCol w:w="186"/>
    </w:tblGrid>
    <w:tr w:rsidR="006938AF" w:rsidRPr="00D337DC" w14:paraId="3804E551" w14:textId="77777777" w:rsidTr="00445DDB">
      <w:trPr>
        <w:gridAfter w:val="1"/>
        <w:wAfter w:w="95" w:type="pct"/>
        <w:trHeight w:val="752"/>
        <w:tblHeader/>
      </w:trPr>
      <w:tc>
        <w:tcPr>
          <w:tcW w:w="379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26" w:type="pct"/>
          <w:gridSpan w:val="5"/>
          <w:tcBorders>
            <w:bottom w:val="single" w:sz="4" w:space="0" w:color="auto"/>
          </w:tcBorders>
          <w:vAlign w:val="center"/>
        </w:tcPr>
        <w:p w14:paraId="7199E576" w14:textId="1EDEE67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5307CE">
            <w:rPr>
              <w:bCs/>
              <w:sz w:val="24"/>
              <w:szCs w:val="24"/>
            </w:rPr>
            <w:t>2.3900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  <w:tr w:rsidR="00445DDB" w:rsidRPr="00EA4365" w14:paraId="0422227A" w14:textId="77777777" w:rsidTr="009222CC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66"/>
      </w:trPr>
      <w:tc>
        <w:tcPr>
          <w:tcW w:w="379" w:type="pct"/>
          <w:shd w:val="clear" w:color="auto" w:fill="auto"/>
        </w:tcPr>
        <w:p w14:paraId="0CAFC6E9" w14:textId="77777777" w:rsidR="00EA4365" w:rsidRPr="00EA4365" w:rsidRDefault="00EA4365" w:rsidP="00EA436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val="en-US" w:eastAsia="en-US"/>
            </w:rPr>
          </w:pPr>
          <w:r w:rsidRPr="00EA4365">
            <w:rPr>
              <w:lang w:val="en-US" w:eastAsia="en-US"/>
            </w:rPr>
            <w:t>1</w:t>
          </w:r>
        </w:p>
      </w:tc>
      <w:tc>
        <w:tcPr>
          <w:tcW w:w="852" w:type="pct"/>
          <w:shd w:val="clear" w:color="auto" w:fill="auto"/>
        </w:tcPr>
        <w:p w14:paraId="4E6E9F87" w14:textId="77777777" w:rsidR="00EA4365" w:rsidRPr="00EA4365" w:rsidRDefault="00EA4365" w:rsidP="00EA436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val="en-US" w:eastAsia="en-US"/>
            </w:rPr>
          </w:pPr>
          <w:r w:rsidRPr="00EA4365">
            <w:rPr>
              <w:lang w:val="en-US" w:eastAsia="en-US"/>
            </w:rPr>
            <w:t>2</w:t>
          </w:r>
        </w:p>
      </w:tc>
      <w:tc>
        <w:tcPr>
          <w:tcW w:w="726" w:type="pct"/>
          <w:shd w:val="clear" w:color="auto" w:fill="auto"/>
        </w:tcPr>
        <w:p w14:paraId="04EAD171" w14:textId="77777777" w:rsidR="00EA4365" w:rsidRPr="00EA4365" w:rsidRDefault="00EA4365" w:rsidP="00EA436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val="en-US" w:eastAsia="en-US"/>
            </w:rPr>
          </w:pPr>
          <w:r w:rsidRPr="00EA4365">
            <w:rPr>
              <w:lang w:val="en-US" w:eastAsia="en-US"/>
            </w:rPr>
            <w:t>3</w:t>
          </w:r>
        </w:p>
      </w:tc>
      <w:tc>
        <w:tcPr>
          <w:tcW w:w="1158" w:type="pct"/>
          <w:shd w:val="clear" w:color="auto" w:fill="auto"/>
        </w:tcPr>
        <w:p w14:paraId="3F7195E5" w14:textId="77777777" w:rsidR="00EA4365" w:rsidRPr="00EA4365" w:rsidRDefault="00EA4365" w:rsidP="00EA436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val="en-US" w:eastAsia="en-US"/>
            </w:rPr>
          </w:pPr>
          <w:r w:rsidRPr="00EA4365">
            <w:rPr>
              <w:lang w:val="en-US" w:eastAsia="en-US"/>
            </w:rPr>
            <w:t>4</w:t>
          </w:r>
        </w:p>
      </w:tc>
      <w:tc>
        <w:tcPr>
          <w:tcW w:w="871" w:type="pct"/>
          <w:shd w:val="clear" w:color="auto" w:fill="auto"/>
          <w:vAlign w:val="center"/>
        </w:tcPr>
        <w:p w14:paraId="039054BA" w14:textId="77777777" w:rsidR="00EA4365" w:rsidRPr="00EA4365" w:rsidRDefault="00EA4365" w:rsidP="00EA436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val="en-US" w:eastAsia="en-US"/>
            </w:rPr>
          </w:pPr>
          <w:r w:rsidRPr="00EA4365">
            <w:rPr>
              <w:lang w:val="en-US" w:eastAsia="en-US"/>
            </w:rPr>
            <w:t>5</w:t>
          </w:r>
        </w:p>
      </w:tc>
      <w:tc>
        <w:tcPr>
          <w:tcW w:w="1014" w:type="pct"/>
          <w:gridSpan w:val="2"/>
          <w:shd w:val="clear" w:color="auto" w:fill="auto"/>
          <w:vAlign w:val="center"/>
        </w:tcPr>
        <w:p w14:paraId="530F1193" w14:textId="77777777" w:rsidR="00EA4365" w:rsidRPr="00EA4365" w:rsidRDefault="00EA4365" w:rsidP="00EA4365">
          <w:pPr>
            <w:overflowPunct w:val="0"/>
            <w:autoSpaceDE w:val="0"/>
            <w:autoSpaceDN w:val="0"/>
            <w:adjustRightInd w:val="0"/>
            <w:ind w:right="853"/>
            <w:jc w:val="center"/>
            <w:textAlignment w:val="baseline"/>
            <w:rPr>
              <w:lang w:val="en-US" w:eastAsia="en-US"/>
            </w:rPr>
          </w:pPr>
          <w:r w:rsidRPr="00EA4365">
            <w:rPr>
              <w:lang w:val="en-US" w:eastAsia="en-US"/>
            </w:rPr>
            <w:t>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99156582">
    <w:abstractNumId w:val="6"/>
  </w:num>
  <w:num w:numId="2" w16cid:durableId="580798916">
    <w:abstractNumId w:val="7"/>
  </w:num>
  <w:num w:numId="3" w16cid:durableId="1192181889">
    <w:abstractNumId w:val="4"/>
  </w:num>
  <w:num w:numId="4" w16cid:durableId="1558084790">
    <w:abstractNumId w:val="1"/>
  </w:num>
  <w:num w:numId="5" w16cid:durableId="1007289769">
    <w:abstractNumId w:val="11"/>
  </w:num>
  <w:num w:numId="6" w16cid:durableId="866409803">
    <w:abstractNumId w:val="3"/>
  </w:num>
  <w:num w:numId="7" w16cid:durableId="293994840">
    <w:abstractNumId w:val="8"/>
  </w:num>
  <w:num w:numId="8" w16cid:durableId="1808474554">
    <w:abstractNumId w:val="5"/>
  </w:num>
  <w:num w:numId="9" w16cid:durableId="1575779035">
    <w:abstractNumId w:val="9"/>
  </w:num>
  <w:num w:numId="10" w16cid:durableId="1084649619">
    <w:abstractNumId w:val="2"/>
  </w:num>
  <w:num w:numId="11" w16cid:durableId="199098542">
    <w:abstractNumId w:val="0"/>
  </w:num>
  <w:num w:numId="12" w16cid:durableId="14424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266"/>
    <w:rsid w:val="00022A72"/>
    <w:rsid w:val="000643A6"/>
    <w:rsid w:val="00067FEC"/>
    <w:rsid w:val="0008536F"/>
    <w:rsid w:val="00090EA2"/>
    <w:rsid w:val="000D09E1"/>
    <w:rsid w:val="000D49BB"/>
    <w:rsid w:val="000E2802"/>
    <w:rsid w:val="00107B36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65A4"/>
    <w:rsid w:val="00194140"/>
    <w:rsid w:val="001956F7"/>
    <w:rsid w:val="001960DC"/>
    <w:rsid w:val="001A4BEA"/>
    <w:rsid w:val="001A7AD9"/>
    <w:rsid w:val="001B155A"/>
    <w:rsid w:val="001E2CEB"/>
    <w:rsid w:val="001E4E0C"/>
    <w:rsid w:val="001F1820"/>
    <w:rsid w:val="001F51B1"/>
    <w:rsid w:val="001F7797"/>
    <w:rsid w:val="00203404"/>
    <w:rsid w:val="0020355B"/>
    <w:rsid w:val="00204777"/>
    <w:rsid w:val="00227626"/>
    <w:rsid w:val="0023079F"/>
    <w:rsid w:val="002505FA"/>
    <w:rsid w:val="00263C4B"/>
    <w:rsid w:val="002667A7"/>
    <w:rsid w:val="00285F39"/>
    <w:rsid w:val="002877C8"/>
    <w:rsid w:val="002900DE"/>
    <w:rsid w:val="00296C98"/>
    <w:rsid w:val="002A0BAA"/>
    <w:rsid w:val="002B44F4"/>
    <w:rsid w:val="002C3708"/>
    <w:rsid w:val="002D4746"/>
    <w:rsid w:val="003054C2"/>
    <w:rsid w:val="00305E11"/>
    <w:rsid w:val="0031023B"/>
    <w:rsid w:val="003324CA"/>
    <w:rsid w:val="00335486"/>
    <w:rsid w:val="00350D5F"/>
    <w:rsid w:val="003717D2"/>
    <w:rsid w:val="00374A27"/>
    <w:rsid w:val="0039458D"/>
    <w:rsid w:val="003A10A8"/>
    <w:rsid w:val="003A130F"/>
    <w:rsid w:val="003A7C1A"/>
    <w:rsid w:val="003C130A"/>
    <w:rsid w:val="003D7438"/>
    <w:rsid w:val="003E26A2"/>
    <w:rsid w:val="003E6D8A"/>
    <w:rsid w:val="003F50C5"/>
    <w:rsid w:val="00401D49"/>
    <w:rsid w:val="00437E07"/>
    <w:rsid w:val="00445DDB"/>
    <w:rsid w:val="00450AFF"/>
    <w:rsid w:val="004558B9"/>
    <w:rsid w:val="004676B5"/>
    <w:rsid w:val="004A4D38"/>
    <w:rsid w:val="004A5E4C"/>
    <w:rsid w:val="004C53CA"/>
    <w:rsid w:val="004E4DCC"/>
    <w:rsid w:val="004E5090"/>
    <w:rsid w:val="004E6BC8"/>
    <w:rsid w:val="004F5A1D"/>
    <w:rsid w:val="00507CCF"/>
    <w:rsid w:val="00525096"/>
    <w:rsid w:val="005307CE"/>
    <w:rsid w:val="00552FE5"/>
    <w:rsid w:val="0056070B"/>
    <w:rsid w:val="00592241"/>
    <w:rsid w:val="005C15EF"/>
    <w:rsid w:val="005D0548"/>
    <w:rsid w:val="005D5C7B"/>
    <w:rsid w:val="005E250C"/>
    <w:rsid w:val="005E33F5"/>
    <w:rsid w:val="005E611E"/>
    <w:rsid w:val="005E7EB9"/>
    <w:rsid w:val="005F7083"/>
    <w:rsid w:val="0063227B"/>
    <w:rsid w:val="00645468"/>
    <w:rsid w:val="006762B3"/>
    <w:rsid w:val="006938AF"/>
    <w:rsid w:val="00695530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57C50"/>
    <w:rsid w:val="00760E02"/>
    <w:rsid w:val="007624CE"/>
    <w:rsid w:val="00796C65"/>
    <w:rsid w:val="007B3671"/>
    <w:rsid w:val="007F5916"/>
    <w:rsid w:val="00805C5D"/>
    <w:rsid w:val="0082277C"/>
    <w:rsid w:val="00877224"/>
    <w:rsid w:val="008851BD"/>
    <w:rsid w:val="00886D6D"/>
    <w:rsid w:val="008B5528"/>
    <w:rsid w:val="008D1BE5"/>
    <w:rsid w:val="008E43A5"/>
    <w:rsid w:val="0091296A"/>
    <w:rsid w:val="00916038"/>
    <w:rsid w:val="00920D7B"/>
    <w:rsid w:val="00921A06"/>
    <w:rsid w:val="009222CC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1C5D"/>
    <w:rsid w:val="00A16715"/>
    <w:rsid w:val="00A17459"/>
    <w:rsid w:val="00A23C59"/>
    <w:rsid w:val="00A47C62"/>
    <w:rsid w:val="00A755C7"/>
    <w:rsid w:val="00AB0492"/>
    <w:rsid w:val="00AB1825"/>
    <w:rsid w:val="00AD4B7A"/>
    <w:rsid w:val="00B073DC"/>
    <w:rsid w:val="00B114C0"/>
    <w:rsid w:val="00B16BF0"/>
    <w:rsid w:val="00B20359"/>
    <w:rsid w:val="00B20691"/>
    <w:rsid w:val="00B258FF"/>
    <w:rsid w:val="00B453D4"/>
    <w:rsid w:val="00B4667C"/>
    <w:rsid w:val="00B47A0F"/>
    <w:rsid w:val="00B53AEA"/>
    <w:rsid w:val="00B563FE"/>
    <w:rsid w:val="00BA682A"/>
    <w:rsid w:val="00BA7746"/>
    <w:rsid w:val="00BB0188"/>
    <w:rsid w:val="00BB264B"/>
    <w:rsid w:val="00BB272F"/>
    <w:rsid w:val="00BC1083"/>
    <w:rsid w:val="00BC40FF"/>
    <w:rsid w:val="00BC6B2B"/>
    <w:rsid w:val="00BF0B27"/>
    <w:rsid w:val="00C055F4"/>
    <w:rsid w:val="00C13D62"/>
    <w:rsid w:val="00C2296E"/>
    <w:rsid w:val="00C22EE9"/>
    <w:rsid w:val="00C35A5D"/>
    <w:rsid w:val="00C3769E"/>
    <w:rsid w:val="00C41D60"/>
    <w:rsid w:val="00C62C68"/>
    <w:rsid w:val="00C648CB"/>
    <w:rsid w:val="00C943E3"/>
    <w:rsid w:val="00C94B1C"/>
    <w:rsid w:val="00C97BC9"/>
    <w:rsid w:val="00CA3415"/>
    <w:rsid w:val="00CA3473"/>
    <w:rsid w:val="00CA53E3"/>
    <w:rsid w:val="00CC094B"/>
    <w:rsid w:val="00CF1592"/>
    <w:rsid w:val="00CF4334"/>
    <w:rsid w:val="00D10C95"/>
    <w:rsid w:val="00D209B2"/>
    <w:rsid w:val="00D22644"/>
    <w:rsid w:val="00D26087"/>
    <w:rsid w:val="00D458C4"/>
    <w:rsid w:val="00D55C9A"/>
    <w:rsid w:val="00D56371"/>
    <w:rsid w:val="00D876E6"/>
    <w:rsid w:val="00DA5347"/>
    <w:rsid w:val="00DA5E7A"/>
    <w:rsid w:val="00DA6561"/>
    <w:rsid w:val="00DB1FAE"/>
    <w:rsid w:val="00DB7FF2"/>
    <w:rsid w:val="00DD4EA5"/>
    <w:rsid w:val="00DE6F93"/>
    <w:rsid w:val="00DF7A0E"/>
    <w:rsid w:val="00DF7DAB"/>
    <w:rsid w:val="00E13A20"/>
    <w:rsid w:val="00E34759"/>
    <w:rsid w:val="00E5357F"/>
    <w:rsid w:val="00E750F5"/>
    <w:rsid w:val="00E909C3"/>
    <w:rsid w:val="00E95EA8"/>
    <w:rsid w:val="00EA4365"/>
    <w:rsid w:val="00EC615C"/>
    <w:rsid w:val="00EC76FB"/>
    <w:rsid w:val="00ED10E7"/>
    <w:rsid w:val="00EE7844"/>
    <w:rsid w:val="00EF0247"/>
    <w:rsid w:val="00EF07A8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B2281FC9-0889-47B6-AF9A-428F4247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styleId="aff">
    <w:name w:val="annotation reference"/>
    <w:basedOn w:val="a0"/>
    <w:uiPriority w:val="99"/>
    <w:semiHidden/>
    <w:unhideWhenUsed/>
    <w:rsid w:val="00BF0B27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BF0B27"/>
  </w:style>
  <w:style w:type="character" w:customStyle="1" w:styleId="aff1">
    <w:name w:val="Текст примечания Знак"/>
    <w:basedOn w:val="a0"/>
    <w:link w:val="aff0"/>
    <w:uiPriority w:val="99"/>
    <w:semiHidden/>
    <w:rsid w:val="00BF0B27"/>
    <w:rPr>
      <w:rFonts w:ascii="Times New Roman" w:eastAsia="Times New Roman" w:hAnsi="Times New Roman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BF0B27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BF0B27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0B79C9"/>
    <w:rsid w:val="001D6874"/>
    <w:rsid w:val="001E2F86"/>
    <w:rsid w:val="001F086A"/>
    <w:rsid w:val="002501E5"/>
    <w:rsid w:val="002751FF"/>
    <w:rsid w:val="00335486"/>
    <w:rsid w:val="003927E8"/>
    <w:rsid w:val="003B21DC"/>
    <w:rsid w:val="004069D9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3227B"/>
    <w:rsid w:val="0068342A"/>
    <w:rsid w:val="00684F82"/>
    <w:rsid w:val="00695530"/>
    <w:rsid w:val="006F5B51"/>
    <w:rsid w:val="0080735D"/>
    <w:rsid w:val="0096625C"/>
    <w:rsid w:val="00A13F21"/>
    <w:rsid w:val="00A43723"/>
    <w:rsid w:val="00A661C2"/>
    <w:rsid w:val="00A8053F"/>
    <w:rsid w:val="00AB0492"/>
    <w:rsid w:val="00B00858"/>
    <w:rsid w:val="00B11269"/>
    <w:rsid w:val="00B612C8"/>
    <w:rsid w:val="00B63D03"/>
    <w:rsid w:val="00BD55A5"/>
    <w:rsid w:val="00BF3758"/>
    <w:rsid w:val="00C157B0"/>
    <w:rsid w:val="00C22EE9"/>
    <w:rsid w:val="00C8094E"/>
    <w:rsid w:val="00CC03D9"/>
    <w:rsid w:val="00CC7A3D"/>
    <w:rsid w:val="00CF1931"/>
    <w:rsid w:val="00D53B49"/>
    <w:rsid w:val="00DB7154"/>
    <w:rsid w:val="00E321C1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1B63D-3364-49E9-81C6-3877C56D6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Лысковская Мария Александровна</cp:lastModifiedBy>
  <cp:revision>10</cp:revision>
  <cp:lastPrinted>2024-09-20T10:37:00Z</cp:lastPrinted>
  <dcterms:created xsi:type="dcterms:W3CDTF">2024-10-07T13:50:00Z</dcterms:created>
  <dcterms:modified xsi:type="dcterms:W3CDTF">2024-10-21T12:46:00Z</dcterms:modified>
</cp:coreProperties>
</file>