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1EA731C6" w:rsidR="005722A1" w:rsidRPr="006D2C23" w:rsidRDefault="005722A1" w:rsidP="008B7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5423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2.0970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9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14.06.1999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2B3C543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F3E91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6D2C23">
              <w:rPr>
                <w:bCs/>
                <w:sz w:val="28"/>
                <w:szCs w:val="28"/>
              </w:rPr>
              <w:t>лист</w:t>
            </w:r>
            <w:r w:rsidR="002F3E91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A7EEA46" w14:textId="77777777" w:rsidR="005722A1" w:rsidRPr="00DD26B3" w:rsidRDefault="005722A1" w:rsidP="005722A1">
      <w:pPr>
        <w:jc w:val="center"/>
        <w:rPr>
          <w:bCs/>
          <w:sz w:val="16"/>
          <w:szCs w:val="16"/>
        </w:rPr>
      </w:pPr>
    </w:p>
    <w:p w14:paraId="21EE791E" w14:textId="24D1B016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F3E91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2F3E91">
        <w:rPr>
          <w:b/>
          <w:sz w:val="28"/>
          <w:szCs w:val="28"/>
        </w:rPr>
        <w:t xml:space="preserve">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DB25F8" w:rsidRPr="002F3E91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F3E91">
            <w:rPr>
              <w:bCs/>
              <w:sz w:val="28"/>
              <w:szCs w:val="28"/>
            </w:rPr>
            <w:t>22</w:t>
          </w:r>
          <w:r w:rsidR="00DB25F8">
            <w:rPr>
              <w:bCs/>
              <w:sz w:val="28"/>
              <w:szCs w:val="28"/>
            </w:rPr>
            <w:t xml:space="preserve"> </w:t>
          </w:r>
          <w:r w:rsidR="002F3E91">
            <w:rPr>
              <w:bCs/>
              <w:sz w:val="28"/>
              <w:szCs w:val="28"/>
            </w:rPr>
            <w:t>ноября</w:t>
          </w:r>
          <w:r w:rsidR="00DB25F8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54A926C6" w14:textId="0F2D2ECF" w:rsidR="005722A1" w:rsidRPr="006D2C23" w:rsidRDefault="005300CE" w:rsidP="005722A1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редакции 01 области аккредитации </w:t>
      </w:r>
      <w:r w:rsidR="005722A1"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1-08-15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DB25F8">
            <w:rPr>
              <w:bCs/>
              <w:sz w:val="28"/>
              <w:szCs w:val="28"/>
            </w:rPr>
            <w:t>15 августа 2021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8"/>
        <w:gridCol w:w="1439"/>
        <w:gridCol w:w="1417"/>
        <w:gridCol w:w="1701"/>
        <w:gridCol w:w="2268"/>
        <w:gridCol w:w="2125"/>
      </w:tblGrid>
      <w:tr w:rsidR="005722A1" w:rsidRPr="007B1BCB" w14:paraId="6E257959" w14:textId="77777777" w:rsidTr="007D66B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6309ACAE" w:rsidR="005722A1" w:rsidRPr="002F3E91" w:rsidRDefault="002F3E9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5722A1" w:rsidRPr="007F1CBF">
              <w:rPr>
                <w:bCs/>
                <w:sz w:val="28"/>
                <w:szCs w:val="28"/>
                <w:lang w:val="ru-RU"/>
              </w:rPr>
              <w:t>анитарн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7F1CB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DFB7EED" w14:textId="7B122233" w:rsidR="005722A1" w:rsidRPr="007F1CBF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F1CBF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F3E91">
              <w:rPr>
                <w:bCs/>
                <w:sz w:val="28"/>
                <w:szCs w:val="28"/>
                <w:lang w:val="ru-RU"/>
              </w:rPr>
              <w:t>го</w:t>
            </w:r>
            <w:r w:rsidRPr="007F1CB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F3E91">
              <w:rPr>
                <w:bCs/>
                <w:sz w:val="28"/>
                <w:szCs w:val="28"/>
                <w:lang w:val="ru-RU"/>
              </w:rPr>
              <w:t>го</w:t>
            </w:r>
            <w:r w:rsidRPr="007F1CBF">
              <w:rPr>
                <w:bCs/>
                <w:sz w:val="28"/>
                <w:szCs w:val="28"/>
                <w:lang w:val="ru-RU"/>
              </w:rPr>
              <w:t xml:space="preserve"> произв</w:t>
            </w:r>
            <w:r w:rsidR="005B0281">
              <w:rPr>
                <w:bCs/>
                <w:sz w:val="28"/>
                <w:szCs w:val="28"/>
                <w:lang w:val="ru-RU"/>
              </w:rPr>
              <w:t>одственно-торгово</w:t>
            </w:r>
            <w:r w:rsidR="002F3E91">
              <w:rPr>
                <w:bCs/>
                <w:sz w:val="28"/>
                <w:szCs w:val="28"/>
                <w:lang w:val="ru-RU"/>
              </w:rPr>
              <w:t>го</w:t>
            </w:r>
            <w:r w:rsidR="005B028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F3E91">
              <w:rPr>
                <w:bCs/>
                <w:sz w:val="28"/>
                <w:szCs w:val="28"/>
                <w:lang w:val="ru-RU"/>
              </w:rPr>
              <w:t>я</w:t>
            </w:r>
            <w:r w:rsidR="005B0281">
              <w:rPr>
                <w:bCs/>
                <w:sz w:val="28"/>
                <w:szCs w:val="28"/>
                <w:lang w:val="ru-RU"/>
              </w:rPr>
              <w:t xml:space="preserve"> «Оршанский льнокомбинат»</w:t>
            </w:r>
          </w:p>
          <w:p w14:paraId="45371B77" w14:textId="77777777" w:rsidR="005722A1" w:rsidRPr="004210A6" w:rsidRDefault="005722A1" w:rsidP="00794568">
            <w:pPr>
              <w:pStyle w:val="af5"/>
              <w:spacing w:line="276" w:lineRule="auto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4210A6" w:rsidRPr="004D16E8" w14:paraId="2F75C7A2" w14:textId="77777777" w:rsidTr="002F3E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CAA32E" w14:textId="77777777" w:rsidR="004210A6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5304BCC4" w14:textId="73E2F985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701"/>
        <w:gridCol w:w="2268"/>
        <w:gridCol w:w="2120"/>
      </w:tblGrid>
      <w:tr w:rsidR="005722A1" w:rsidRPr="004D16E8" w14:paraId="00FCFA97" w14:textId="77777777" w:rsidTr="002F3E91">
        <w:trPr>
          <w:cantSplit/>
          <w:trHeight w:val="266"/>
          <w:tblHeader/>
        </w:trPr>
        <w:tc>
          <w:tcPr>
            <w:tcW w:w="704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DD26B3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1EDB3962" w:rsidR="005722A1" w:rsidRPr="00444C49" w:rsidRDefault="002F3E91" w:rsidP="002F3E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2F3E91">
              <w:rPr>
                <w:b/>
                <w:bCs/>
                <w:sz w:val="22"/>
                <w:szCs w:val="22"/>
              </w:rPr>
              <w:t>ул. Молодежная, 3, 211382, г. Орша, Оршанский район, Витебская область</w:t>
            </w:r>
          </w:p>
        </w:tc>
      </w:tr>
      <w:tr w:rsidR="005722A1" w:rsidRPr="004D16E8" w14:paraId="09C886FA" w14:textId="77777777" w:rsidTr="002F3E91">
        <w:trPr>
          <w:trHeight w:val="277"/>
        </w:trPr>
        <w:tc>
          <w:tcPr>
            <w:tcW w:w="704" w:type="dxa"/>
            <w:shd w:val="clear" w:color="auto" w:fill="auto"/>
          </w:tcPr>
          <w:p w14:paraId="68A8D625" w14:textId="77513011" w:rsidR="005722A1" w:rsidRPr="002F3E91" w:rsidRDefault="00DD26B3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1.27</w:t>
            </w:r>
            <w:r w:rsidR="007D66B2" w:rsidRPr="002F3E91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76C054C0" w14:textId="77777777" w:rsidR="00DD26B3" w:rsidRPr="002F3E91" w:rsidRDefault="00DD26B3" w:rsidP="00DD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 xml:space="preserve">Воздух </w:t>
            </w:r>
          </w:p>
          <w:p w14:paraId="302C2F0C" w14:textId="4B80308E" w:rsidR="005722A1" w:rsidRPr="002F3E91" w:rsidRDefault="00DD26B3" w:rsidP="00DD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shd w:val="clear" w:color="auto" w:fill="auto"/>
          </w:tcPr>
          <w:p w14:paraId="6ABD0A89" w14:textId="77777777" w:rsidR="005722A1" w:rsidRPr="002F3E91" w:rsidRDefault="00DD26B3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F3E91">
              <w:t>100.10/42.000</w:t>
            </w:r>
          </w:p>
          <w:p w14:paraId="2A159E87" w14:textId="714A1A76" w:rsidR="00DD26B3" w:rsidRPr="002F3E91" w:rsidRDefault="00DD26B3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E91">
              <w:t>100.10/08</w:t>
            </w:r>
            <w:r w:rsidRPr="002F3E91">
              <w:rPr>
                <w:sz w:val="22"/>
                <w:szCs w:val="22"/>
              </w:rPr>
              <w:t>.156</w:t>
            </w:r>
          </w:p>
        </w:tc>
        <w:tc>
          <w:tcPr>
            <w:tcW w:w="1701" w:type="dxa"/>
            <w:shd w:val="clear" w:color="auto" w:fill="auto"/>
          </w:tcPr>
          <w:p w14:paraId="1A6F593E" w14:textId="1A0F9A24" w:rsidR="005722A1" w:rsidRPr="002F3E91" w:rsidRDefault="00C415E1" w:rsidP="00C415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Отбор проб и определение концентрации кремния диоксида кристаллического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DA5E12" w14:textId="77777777" w:rsidR="00DD26B3" w:rsidRPr="002F3E91" w:rsidRDefault="00DD26B3" w:rsidP="00DD26B3">
            <w:pPr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ГОСТ 12.1.005-88</w:t>
            </w:r>
          </w:p>
          <w:p w14:paraId="5657CCE7" w14:textId="77777777" w:rsidR="00DD26B3" w:rsidRPr="002F3E91" w:rsidRDefault="00DD26B3" w:rsidP="00DD26B3">
            <w:pPr>
              <w:pStyle w:val="Default"/>
              <w:rPr>
                <w:color w:val="auto"/>
                <w:sz w:val="22"/>
                <w:szCs w:val="22"/>
              </w:rPr>
            </w:pPr>
            <w:r w:rsidRPr="002F3E91">
              <w:rPr>
                <w:color w:val="auto"/>
                <w:sz w:val="22"/>
                <w:szCs w:val="22"/>
              </w:rPr>
              <w:t xml:space="preserve">Гигиенический </w:t>
            </w:r>
          </w:p>
          <w:p w14:paraId="015C9735" w14:textId="77777777" w:rsidR="00DD26B3" w:rsidRPr="002F3E91" w:rsidRDefault="00DD26B3" w:rsidP="00DD26B3">
            <w:pPr>
              <w:pStyle w:val="Default"/>
              <w:rPr>
                <w:color w:val="auto"/>
                <w:sz w:val="22"/>
                <w:szCs w:val="22"/>
              </w:rPr>
            </w:pPr>
            <w:r w:rsidRPr="002F3E91">
              <w:rPr>
                <w:color w:val="auto"/>
                <w:sz w:val="22"/>
                <w:szCs w:val="22"/>
              </w:rPr>
              <w:t>норматив, утв. постановлением Совета Министров Республики Беларусь от 25.01.2021 №37</w:t>
            </w:r>
          </w:p>
          <w:p w14:paraId="3CBF5BD7" w14:textId="58218533" w:rsidR="005722A1" w:rsidRPr="002F3E91" w:rsidRDefault="00DD26B3" w:rsidP="00DD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0" w:type="dxa"/>
            <w:shd w:val="clear" w:color="auto" w:fill="auto"/>
          </w:tcPr>
          <w:p w14:paraId="1433296A" w14:textId="3B92BBB7" w:rsidR="005722A1" w:rsidRPr="002F3E91" w:rsidRDefault="00856AFA" w:rsidP="00C96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АМИ.БР 0046-2024</w:t>
            </w:r>
          </w:p>
        </w:tc>
      </w:tr>
    </w:tbl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Pr="00DD26B3" w:rsidRDefault="005722A1" w:rsidP="005722A1">
      <w:pPr>
        <w:pStyle w:val="af5"/>
        <w:rPr>
          <w:b/>
          <w:sz w:val="16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981161" w14:textId="67DF88BD" w:rsidR="005722A1" w:rsidRDefault="005722A1" w:rsidP="007D66B2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EB8AE" w14:textId="77777777" w:rsidR="00807A35" w:rsidRDefault="00807A35" w:rsidP="0011070C">
      <w:r>
        <w:separator/>
      </w:r>
    </w:p>
  </w:endnote>
  <w:endnote w:type="continuationSeparator" w:id="0">
    <w:p w14:paraId="3E709CE5" w14:textId="77777777" w:rsidR="00807A35" w:rsidRDefault="00807A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210A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210A6" w:rsidRPr="004210A6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7003EF4" w:rsidR="005D5C7B" w:rsidRPr="00CC669F" w:rsidRDefault="002F3E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56AF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56AFA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806AF" w14:textId="77777777" w:rsidR="00807A35" w:rsidRDefault="00807A35" w:rsidP="0011070C">
      <w:r>
        <w:separator/>
      </w:r>
    </w:p>
  </w:footnote>
  <w:footnote w:type="continuationSeparator" w:id="0">
    <w:p w14:paraId="35D5362B" w14:textId="77777777" w:rsidR="00807A35" w:rsidRDefault="00807A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2.0970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1106193">
    <w:abstractNumId w:val="6"/>
  </w:num>
  <w:num w:numId="2" w16cid:durableId="953908180">
    <w:abstractNumId w:val="7"/>
  </w:num>
  <w:num w:numId="3" w16cid:durableId="1484277004">
    <w:abstractNumId w:val="4"/>
  </w:num>
  <w:num w:numId="4" w16cid:durableId="1639262691">
    <w:abstractNumId w:val="1"/>
  </w:num>
  <w:num w:numId="5" w16cid:durableId="834490308">
    <w:abstractNumId w:val="11"/>
  </w:num>
  <w:num w:numId="6" w16cid:durableId="763918703">
    <w:abstractNumId w:val="3"/>
  </w:num>
  <w:num w:numId="7" w16cid:durableId="1251547062">
    <w:abstractNumId w:val="8"/>
  </w:num>
  <w:num w:numId="8" w16cid:durableId="978612869">
    <w:abstractNumId w:val="5"/>
  </w:num>
  <w:num w:numId="9" w16cid:durableId="353654142">
    <w:abstractNumId w:val="9"/>
  </w:num>
  <w:num w:numId="10" w16cid:durableId="1784617901">
    <w:abstractNumId w:val="2"/>
  </w:num>
  <w:num w:numId="11" w16cid:durableId="2143382177">
    <w:abstractNumId w:val="0"/>
  </w:num>
  <w:num w:numId="12" w16cid:durableId="2097168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A7A"/>
    <w:rsid w:val="0005414E"/>
    <w:rsid w:val="000643A6"/>
    <w:rsid w:val="00067FEC"/>
    <w:rsid w:val="00090EA2"/>
    <w:rsid w:val="000C3FB3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2BDF"/>
    <w:rsid w:val="001F7797"/>
    <w:rsid w:val="0020355B"/>
    <w:rsid w:val="00204777"/>
    <w:rsid w:val="002505FA"/>
    <w:rsid w:val="002667A7"/>
    <w:rsid w:val="002877C8"/>
    <w:rsid w:val="002900DE"/>
    <w:rsid w:val="002F3E91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10A6"/>
    <w:rsid w:val="00437E07"/>
    <w:rsid w:val="00446826"/>
    <w:rsid w:val="00457C9E"/>
    <w:rsid w:val="004A5E4C"/>
    <w:rsid w:val="004B31E2"/>
    <w:rsid w:val="004B3437"/>
    <w:rsid w:val="004B3528"/>
    <w:rsid w:val="004B7419"/>
    <w:rsid w:val="004C53CA"/>
    <w:rsid w:val="004E5090"/>
    <w:rsid w:val="004E6BC8"/>
    <w:rsid w:val="004F5A1D"/>
    <w:rsid w:val="00507CCF"/>
    <w:rsid w:val="0051217E"/>
    <w:rsid w:val="00527F26"/>
    <w:rsid w:val="005300CE"/>
    <w:rsid w:val="0054239F"/>
    <w:rsid w:val="0056070B"/>
    <w:rsid w:val="005722A1"/>
    <w:rsid w:val="00592241"/>
    <w:rsid w:val="005A4E4B"/>
    <w:rsid w:val="005B0281"/>
    <w:rsid w:val="005D5C7B"/>
    <w:rsid w:val="005E250C"/>
    <w:rsid w:val="005E33F5"/>
    <w:rsid w:val="005E611E"/>
    <w:rsid w:val="005E7EB9"/>
    <w:rsid w:val="005F521F"/>
    <w:rsid w:val="00630BD9"/>
    <w:rsid w:val="00645468"/>
    <w:rsid w:val="00656EE2"/>
    <w:rsid w:val="006762B3"/>
    <w:rsid w:val="00683923"/>
    <w:rsid w:val="006938AF"/>
    <w:rsid w:val="006A336B"/>
    <w:rsid w:val="006B6000"/>
    <w:rsid w:val="006D5481"/>
    <w:rsid w:val="006D5DCE"/>
    <w:rsid w:val="00726E63"/>
    <w:rsid w:val="00731452"/>
    <w:rsid w:val="00734508"/>
    <w:rsid w:val="00741FBB"/>
    <w:rsid w:val="00750565"/>
    <w:rsid w:val="0078002B"/>
    <w:rsid w:val="007B1BCB"/>
    <w:rsid w:val="007B3671"/>
    <w:rsid w:val="007D66B2"/>
    <w:rsid w:val="007E210E"/>
    <w:rsid w:val="007E2E1D"/>
    <w:rsid w:val="007E712B"/>
    <w:rsid w:val="007F1CBF"/>
    <w:rsid w:val="007F5916"/>
    <w:rsid w:val="00805C5D"/>
    <w:rsid w:val="00807A35"/>
    <w:rsid w:val="0081173C"/>
    <w:rsid w:val="00834A57"/>
    <w:rsid w:val="00852574"/>
    <w:rsid w:val="00856AFA"/>
    <w:rsid w:val="008667F8"/>
    <w:rsid w:val="00877224"/>
    <w:rsid w:val="00886D6D"/>
    <w:rsid w:val="008B5528"/>
    <w:rsid w:val="008B7DC0"/>
    <w:rsid w:val="008C696D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15E1"/>
    <w:rsid w:val="00C4751C"/>
    <w:rsid w:val="00C62C68"/>
    <w:rsid w:val="00C67ACE"/>
    <w:rsid w:val="00C80BF5"/>
    <w:rsid w:val="00C94B1C"/>
    <w:rsid w:val="00C96B35"/>
    <w:rsid w:val="00C97BC9"/>
    <w:rsid w:val="00CA3473"/>
    <w:rsid w:val="00CA53E3"/>
    <w:rsid w:val="00CC094B"/>
    <w:rsid w:val="00CC669F"/>
    <w:rsid w:val="00CF4334"/>
    <w:rsid w:val="00D2438B"/>
    <w:rsid w:val="00D37B32"/>
    <w:rsid w:val="00D74D90"/>
    <w:rsid w:val="00D876E6"/>
    <w:rsid w:val="00DA286D"/>
    <w:rsid w:val="00DA5E7A"/>
    <w:rsid w:val="00DA6561"/>
    <w:rsid w:val="00DB1FAE"/>
    <w:rsid w:val="00DB25F8"/>
    <w:rsid w:val="00DB4A98"/>
    <w:rsid w:val="00DD26B3"/>
    <w:rsid w:val="00DE6F93"/>
    <w:rsid w:val="00DF7DAB"/>
    <w:rsid w:val="00E22449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A7A"/>
    <w:rsid w:val="0005722E"/>
    <w:rsid w:val="000C3FB3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526E6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487B"/>
    <w:rsid w:val="00714F94"/>
    <w:rsid w:val="00754280"/>
    <w:rsid w:val="0076735A"/>
    <w:rsid w:val="0078002B"/>
    <w:rsid w:val="007A464A"/>
    <w:rsid w:val="007A5398"/>
    <w:rsid w:val="007D7F1F"/>
    <w:rsid w:val="0080735D"/>
    <w:rsid w:val="0087082F"/>
    <w:rsid w:val="009E288A"/>
    <w:rsid w:val="00B00858"/>
    <w:rsid w:val="00B11269"/>
    <w:rsid w:val="00B30ACC"/>
    <w:rsid w:val="00BF3758"/>
    <w:rsid w:val="00C34E1C"/>
    <w:rsid w:val="00C8094E"/>
    <w:rsid w:val="00CC03D9"/>
    <w:rsid w:val="00CC7A3D"/>
    <w:rsid w:val="00D37B32"/>
    <w:rsid w:val="00DB7154"/>
    <w:rsid w:val="00E163A7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5FB1-0720-4E0C-BD52-21D27894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21</cp:revision>
  <cp:lastPrinted>2024-11-16T11:23:00Z</cp:lastPrinted>
  <dcterms:created xsi:type="dcterms:W3CDTF">2022-04-14T07:42:00Z</dcterms:created>
  <dcterms:modified xsi:type="dcterms:W3CDTF">2024-11-21T13:01:00Z</dcterms:modified>
</cp:coreProperties>
</file>