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23EE2C" w14:textId="77777777" w:rsidTr="00F018EB">
        <w:tc>
          <w:tcPr>
            <w:tcW w:w="5848" w:type="dxa"/>
            <w:vMerge w:val="restart"/>
          </w:tcPr>
          <w:p w14:paraId="59357C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002F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D0020D2" w14:textId="77777777" w:rsidTr="00F018EB">
        <w:tc>
          <w:tcPr>
            <w:tcW w:w="5848" w:type="dxa"/>
            <w:vMerge/>
          </w:tcPr>
          <w:p w14:paraId="6B74ED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D52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E162E8" w14:textId="77777777" w:rsidTr="00F018EB">
        <w:tc>
          <w:tcPr>
            <w:tcW w:w="5848" w:type="dxa"/>
            <w:vMerge/>
          </w:tcPr>
          <w:p w14:paraId="28F7E9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B7B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2.4625</w:t>
            </w:r>
          </w:p>
        </w:tc>
      </w:tr>
      <w:tr w:rsidR="00A7420A" w:rsidRPr="009F5422" w14:paraId="6435FCC8" w14:textId="77777777" w:rsidTr="00F018EB">
        <w:tc>
          <w:tcPr>
            <w:tcW w:w="5848" w:type="dxa"/>
            <w:vMerge/>
          </w:tcPr>
          <w:p w14:paraId="699C25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74E5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71164DBD" w14:textId="77777777" w:rsidTr="00F018EB">
        <w:tc>
          <w:tcPr>
            <w:tcW w:w="5848" w:type="dxa"/>
            <w:vMerge/>
          </w:tcPr>
          <w:p w14:paraId="062F6A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262A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332B71" w14:textId="05DB9659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9221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ACEC3B" w14:textId="77777777" w:rsidTr="00F018EB">
        <w:tc>
          <w:tcPr>
            <w:tcW w:w="5848" w:type="dxa"/>
            <w:vMerge/>
          </w:tcPr>
          <w:p w14:paraId="7FB134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3D171F" w14:textId="25B59E06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92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221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EF89D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839F2D" w14:textId="77777777" w:rsidTr="00F018EB">
        <w:tc>
          <w:tcPr>
            <w:tcW w:w="9751" w:type="dxa"/>
          </w:tcPr>
          <w:p w14:paraId="428716D4" w14:textId="4491549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9221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411FE">
                  <w:rPr>
                    <w:rStyle w:val="39"/>
                  </w:rPr>
                  <w:t>15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995"/>
        <w:gridCol w:w="1057"/>
        <w:gridCol w:w="1875"/>
        <w:gridCol w:w="2029"/>
        <w:gridCol w:w="1988"/>
        <w:gridCol w:w="138"/>
      </w:tblGrid>
      <w:tr w:rsidR="00A7420A" w:rsidRPr="009F5422" w14:paraId="2C698E6C" w14:textId="77777777" w:rsidTr="0049221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7E6B3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4366F" w14:textId="15CC65D2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>лаборатори</w:t>
            </w:r>
            <w:r w:rsidR="00492210">
              <w:rPr>
                <w:bCs/>
                <w:sz w:val="28"/>
                <w:szCs w:val="28"/>
                <w:lang w:val="ru-RU"/>
              </w:rPr>
              <w:t>и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D091A2A" w14:textId="66D8060E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2210">
              <w:rPr>
                <w:bCs/>
                <w:sz w:val="28"/>
                <w:szCs w:val="28"/>
                <w:lang w:val="ru-RU"/>
              </w:rPr>
              <w:t>а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"ЭФИ Орша"</w:t>
            </w:r>
          </w:p>
          <w:p w14:paraId="213D8EEF" w14:textId="77777777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119DA" w14:textId="77777777" w:rsidR="00A7420A" w:rsidRPr="00335D5B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9A30" w14:textId="77777777" w:rsidTr="004922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899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08C0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6CAB65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C248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71B4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2047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761B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F9C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9B70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3A54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CA71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251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6EBD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6B6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D24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BF71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37"/>
        <w:gridCol w:w="1071"/>
        <w:gridCol w:w="1837"/>
        <w:gridCol w:w="1939"/>
        <w:gridCol w:w="2043"/>
      </w:tblGrid>
      <w:tr w:rsidR="00AD04A7" w14:paraId="694801FD" w14:textId="77777777" w:rsidTr="00492210">
        <w:trPr>
          <w:trHeight w:val="276"/>
          <w:tblHeader/>
        </w:trPr>
        <w:tc>
          <w:tcPr>
            <w:tcW w:w="416" w:type="pct"/>
            <w:vAlign w:val="center"/>
          </w:tcPr>
          <w:p w14:paraId="510B542D" w14:textId="77777777" w:rsidR="00A7420A" w:rsidRPr="00582A8F" w:rsidRDefault="002C27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6" w:type="pct"/>
            <w:vAlign w:val="center"/>
          </w:tcPr>
          <w:p w14:paraId="3AA916F1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56" w:type="pct"/>
            <w:vAlign w:val="center"/>
          </w:tcPr>
          <w:p w14:paraId="03E1F82B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4" w:type="pct"/>
            <w:vAlign w:val="center"/>
          </w:tcPr>
          <w:p w14:paraId="0EFA2A3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7" w:type="pct"/>
            <w:vAlign w:val="center"/>
          </w:tcPr>
          <w:p w14:paraId="2E325A5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5CC0BE0E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04A7" w14:paraId="1B3904BB" w14:textId="77777777" w:rsidTr="00335D5B">
        <w:tc>
          <w:tcPr>
            <w:tcW w:w="5000" w:type="pct"/>
            <w:gridSpan w:val="6"/>
          </w:tcPr>
          <w:p w14:paraId="0A813E20" w14:textId="77777777" w:rsidR="00AD04A7" w:rsidRPr="00492210" w:rsidRDefault="00335D5B">
            <w:pPr>
              <w:ind w:left="-84" w:right="-84"/>
              <w:jc w:val="center"/>
              <w:rPr>
                <w:b/>
                <w:bCs/>
              </w:rPr>
            </w:pPr>
            <w:r w:rsidRPr="00492210">
              <w:rPr>
                <w:b/>
                <w:bCs/>
              </w:rPr>
              <w:t>ул. Мира, д. 11 ком. 3 «Блок Б», 211391, г. Орша, Оршанский район, Витебская область</w:t>
            </w:r>
          </w:p>
        </w:tc>
      </w:tr>
      <w:tr w:rsidR="00335D5B" w14:paraId="12CB9C80" w14:textId="77777777" w:rsidTr="00492210">
        <w:tc>
          <w:tcPr>
            <w:tcW w:w="416" w:type="pct"/>
          </w:tcPr>
          <w:p w14:paraId="757728C3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1.1</w:t>
            </w:r>
          </w:p>
          <w:p w14:paraId="7763AED5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4A1926A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</w:t>
            </w:r>
          </w:p>
          <w:p w14:paraId="46371418" w14:textId="5D48BA1F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10 </w:t>
            </w:r>
            <w:proofErr w:type="spellStart"/>
            <w:r w:rsidRPr="00492210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556" w:type="pct"/>
          </w:tcPr>
          <w:p w14:paraId="2FFACB0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27.12/</w:t>
            </w:r>
          </w:p>
          <w:p w14:paraId="4A0ABA27" w14:textId="79D3088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052A2C4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27.32/</w:t>
            </w:r>
          </w:p>
          <w:p w14:paraId="1894576B" w14:textId="434CB1ED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5404DD4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DEA50E8" w14:textId="2D3B38F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12E8E20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0F4428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54" w:type="pct"/>
          </w:tcPr>
          <w:p w14:paraId="3EB686FA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7B64F37E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изоляции</w:t>
            </w:r>
          </w:p>
        </w:tc>
        <w:tc>
          <w:tcPr>
            <w:tcW w:w="1007" w:type="pct"/>
          </w:tcPr>
          <w:p w14:paraId="6ADE1E55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ТКП 181-2023 </w:t>
            </w:r>
          </w:p>
          <w:p w14:paraId="663EA2EE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Б.27.1</w:t>
            </w:r>
          </w:p>
          <w:p w14:paraId="0BFD6EA3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п.4.4.26.1</w:t>
            </w:r>
          </w:p>
        </w:tc>
        <w:tc>
          <w:tcPr>
            <w:tcW w:w="1061" w:type="pct"/>
          </w:tcPr>
          <w:p w14:paraId="148A2574" w14:textId="77777777" w:rsidR="00335D5B" w:rsidRPr="00492210" w:rsidRDefault="00335D5B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4B51E21B" w14:textId="77777777" w:rsidTr="00492210">
        <w:tc>
          <w:tcPr>
            <w:tcW w:w="416" w:type="pct"/>
          </w:tcPr>
          <w:p w14:paraId="283F87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2.1</w:t>
            </w:r>
          </w:p>
          <w:p w14:paraId="2836AD0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5497C7E5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  <w:r w:rsidRPr="0049221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56" w:type="pct"/>
          </w:tcPr>
          <w:p w14:paraId="0863234F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DDC6F6F" w14:textId="59AACC0E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CABEDF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1AD4BAC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заземляющих устройств с </w:t>
            </w:r>
          </w:p>
          <w:p w14:paraId="6E0E37F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измерением </w:t>
            </w:r>
          </w:p>
          <w:p w14:paraId="3286BAA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удельного </w:t>
            </w:r>
          </w:p>
          <w:p w14:paraId="75B2848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сопротивления грунта</w:t>
            </w:r>
          </w:p>
        </w:tc>
        <w:tc>
          <w:tcPr>
            <w:tcW w:w="1007" w:type="pct"/>
          </w:tcPr>
          <w:p w14:paraId="5C9351A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181-2023</w:t>
            </w:r>
          </w:p>
          <w:p w14:paraId="1AAFBA5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 Б.29.4</w:t>
            </w:r>
          </w:p>
          <w:p w14:paraId="628CC3E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п.п.4.4.28.6; 4.3.8.2</w:t>
            </w:r>
          </w:p>
          <w:p w14:paraId="4D4400AE" w14:textId="77777777" w:rsidR="00FE59CF" w:rsidRPr="00492210" w:rsidRDefault="00FE59CF" w:rsidP="00492210">
            <w:pPr>
              <w:pStyle w:val="af5"/>
              <w:rPr>
                <w:lang w:val="ru-RU"/>
              </w:rPr>
            </w:pPr>
            <w:r w:rsidRPr="00492210">
              <w:rPr>
                <w:lang w:val="ru-RU" w:eastAsia="ru-RU"/>
              </w:rPr>
              <w:t>СН 4.04.03-2020</w:t>
            </w:r>
          </w:p>
        </w:tc>
        <w:tc>
          <w:tcPr>
            <w:tcW w:w="1061" w:type="pct"/>
          </w:tcPr>
          <w:p w14:paraId="44DB00E8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МВИ.ВТ.115 - 2012</w:t>
            </w:r>
          </w:p>
          <w:p w14:paraId="20BE9B20" w14:textId="77777777" w:rsidR="00FE59CF" w:rsidRPr="00492210" w:rsidRDefault="00FE59CF" w:rsidP="002954AA">
            <w:pPr>
              <w:pStyle w:val="af5"/>
              <w:jc w:val="center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</w:t>
            </w:r>
          </w:p>
        </w:tc>
      </w:tr>
      <w:tr w:rsidR="00FE59CF" w14:paraId="611826D3" w14:textId="77777777" w:rsidTr="00492210">
        <w:tc>
          <w:tcPr>
            <w:tcW w:w="416" w:type="pct"/>
          </w:tcPr>
          <w:p w14:paraId="1F5C0A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2.2</w:t>
            </w:r>
          </w:p>
          <w:p w14:paraId="290F021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3FD0383F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C43C036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20AA773" w14:textId="5E4E489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DC6A31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</w:t>
            </w:r>
          </w:p>
          <w:p w14:paraId="286BB20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соединений </w:t>
            </w:r>
          </w:p>
          <w:p w14:paraId="4699760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заземлителей с </w:t>
            </w:r>
          </w:p>
          <w:p w14:paraId="0850FECD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заземляемыми </w:t>
            </w:r>
          </w:p>
          <w:p w14:paraId="264BAA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элементами с </w:t>
            </w:r>
          </w:p>
          <w:p w14:paraId="3FD15624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измерением</w:t>
            </w:r>
          </w:p>
          <w:p w14:paraId="5CE27AD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переходного</w:t>
            </w:r>
          </w:p>
          <w:p w14:paraId="778E98A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сопротивления </w:t>
            </w:r>
          </w:p>
          <w:p w14:paraId="34838B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контактного</w:t>
            </w:r>
          </w:p>
          <w:p w14:paraId="35897E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соединения</w:t>
            </w:r>
          </w:p>
        </w:tc>
        <w:tc>
          <w:tcPr>
            <w:tcW w:w="1007" w:type="pct"/>
          </w:tcPr>
          <w:p w14:paraId="76CA291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 xml:space="preserve">ТКП 181-2023 </w:t>
            </w:r>
          </w:p>
          <w:p w14:paraId="4497471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п.Б.29.2</w:t>
            </w:r>
          </w:p>
          <w:p w14:paraId="7A8E7725" w14:textId="77777777" w:rsidR="00FE59CF" w:rsidRPr="00492210" w:rsidRDefault="00FE59CF" w:rsidP="00FE59CF">
            <w:pPr>
              <w:pStyle w:val="af5"/>
            </w:pPr>
            <w:r w:rsidRPr="00492210">
              <w:rPr>
                <w:lang w:val="ru-RU" w:eastAsia="ru-RU"/>
              </w:rPr>
              <w:t>ТКП 339-2022 п.4.4.28.2</w:t>
            </w:r>
          </w:p>
        </w:tc>
        <w:tc>
          <w:tcPr>
            <w:tcW w:w="1061" w:type="pct"/>
          </w:tcPr>
          <w:p w14:paraId="467DBF13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– 2012</w:t>
            </w:r>
          </w:p>
        </w:tc>
      </w:tr>
      <w:tr w:rsidR="00FE59CF" w14:paraId="478EA674" w14:textId="77777777" w:rsidTr="00492210">
        <w:tc>
          <w:tcPr>
            <w:tcW w:w="416" w:type="pct"/>
          </w:tcPr>
          <w:p w14:paraId="76964E3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2.3</w:t>
            </w:r>
          </w:p>
          <w:p w14:paraId="7F43341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5033869E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Заземляющие устройства</w:t>
            </w:r>
          </w:p>
        </w:tc>
        <w:tc>
          <w:tcPr>
            <w:tcW w:w="556" w:type="pct"/>
          </w:tcPr>
          <w:p w14:paraId="6B39AD8D" w14:textId="77777777" w:rsidR="00492210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63C030E4" w14:textId="4E31E562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F207E5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Испытание цепи «фаза-нуль» (цепи зануление)  в </w:t>
            </w:r>
          </w:p>
          <w:p w14:paraId="1D7B4A3A" w14:textId="77777777" w:rsidR="00FE59CF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электроустановках до 1кВ с глухим заземлением нейтрали</w:t>
            </w:r>
          </w:p>
          <w:p w14:paraId="7C9B651B" w14:textId="77777777" w:rsidR="00492210" w:rsidRPr="00492210" w:rsidRDefault="00492210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7082C20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 </w:t>
            </w:r>
          </w:p>
          <w:p w14:paraId="635A853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п.Б.29.8</w:t>
            </w:r>
          </w:p>
          <w:p w14:paraId="644F1B81" w14:textId="77777777" w:rsid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 п.п.4.4.28.5; 4.3.5.4</w:t>
            </w:r>
          </w:p>
          <w:p w14:paraId="5366F5E5" w14:textId="58C04CCC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30331.3-95</w:t>
            </w:r>
          </w:p>
        </w:tc>
        <w:tc>
          <w:tcPr>
            <w:tcW w:w="1061" w:type="pct"/>
          </w:tcPr>
          <w:p w14:paraId="2FF43B2B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МВИ.ВТ.485-2015</w:t>
            </w:r>
          </w:p>
        </w:tc>
      </w:tr>
      <w:tr w:rsidR="00FE59CF" w14:paraId="1043EC9E" w14:textId="77777777" w:rsidTr="00492210">
        <w:tc>
          <w:tcPr>
            <w:tcW w:w="416" w:type="pct"/>
          </w:tcPr>
          <w:p w14:paraId="4694951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3.1</w:t>
            </w:r>
          </w:p>
          <w:p w14:paraId="4D27A0B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044D69C5" w14:textId="77777777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56" w:type="pct"/>
          </w:tcPr>
          <w:p w14:paraId="5CCD378D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28DF6383" w14:textId="1EC3E8F8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09FC56D" w14:textId="77777777" w:rsidR="00FE59CF" w:rsidRDefault="00FE59CF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 работоспособности</w:t>
            </w:r>
          </w:p>
          <w:p w14:paraId="1CF9743B" w14:textId="77777777" w:rsidR="00492210" w:rsidRPr="00492210" w:rsidRDefault="00492210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28ECB4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</w:t>
            </w:r>
          </w:p>
        </w:tc>
        <w:tc>
          <w:tcPr>
            <w:tcW w:w="1061" w:type="pct"/>
            <w:vAlign w:val="center"/>
          </w:tcPr>
          <w:p w14:paraId="1BD6889F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652D0ECF" w14:textId="77777777" w:rsidTr="00492210">
        <w:tc>
          <w:tcPr>
            <w:tcW w:w="416" w:type="pct"/>
          </w:tcPr>
          <w:p w14:paraId="18D92D5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3.2</w:t>
            </w:r>
          </w:p>
          <w:p w14:paraId="5EADF29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24098B2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6B951C4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32EB896" w14:textId="47D904AC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26C16C2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 изоляции защищаемой линии</w:t>
            </w:r>
          </w:p>
        </w:tc>
        <w:tc>
          <w:tcPr>
            <w:tcW w:w="1007" w:type="pct"/>
          </w:tcPr>
          <w:p w14:paraId="07B1AFC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46B1FC1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 27.1, В. 4.65</w:t>
            </w:r>
          </w:p>
          <w:p w14:paraId="35215DD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339-2022,</w:t>
            </w:r>
          </w:p>
          <w:p w14:paraId="0D0DF9C0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п.4.4.26.1</w:t>
            </w:r>
          </w:p>
          <w:p w14:paraId="5C1A851B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  <w:vAlign w:val="center"/>
          </w:tcPr>
          <w:p w14:paraId="4074805F" w14:textId="77777777" w:rsid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  <w:p w14:paraId="13F97C95" w14:textId="0C94B871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2D87EA5F" w14:textId="77777777" w:rsidTr="00492210">
        <w:tc>
          <w:tcPr>
            <w:tcW w:w="416" w:type="pct"/>
          </w:tcPr>
          <w:p w14:paraId="0C9E06C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3.3</w:t>
            </w:r>
          </w:p>
          <w:p w14:paraId="257623A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4043B6EF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4FF7A174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0CDB7CF" w14:textId="526A381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F113087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Отключающий дифференциальный ток срабатывания </w:t>
            </w:r>
          </w:p>
          <w:p w14:paraId="017F8AF5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УЗО-Д  </w:t>
            </w:r>
          </w:p>
        </w:tc>
        <w:tc>
          <w:tcPr>
            <w:tcW w:w="1007" w:type="pct"/>
          </w:tcPr>
          <w:p w14:paraId="150284D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CAEE98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proofErr w:type="spellStart"/>
            <w:r w:rsidRPr="00492210">
              <w:rPr>
                <w:lang w:val="ru-RU" w:eastAsia="ru-RU"/>
              </w:rPr>
              <w:t>п.Б</w:t>
            </w:r>
            <w:proofErr w:type="spellEnd"/>
            <w:r w:rsidRPr="00492210">
              <w:rPr>
                <w:lang w:val="ru-RU" w:eastAsia="ru-RU"/>
              </w:rPr>
              <w:t xml:space="preserve"> 27.7</w:t>
            </w:r>
          </w:p>
          <w:p w14:paraId="7D428319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7BAC59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1DF12AB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г; </w:t>
            </w:r>
          </w:p>
          <w:p w14:paraId="4801358E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5.3, п. 5.4; </w:t>
            </w:r>
          </w:p>
          <w:p w14:paraId="71705875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СН 4.04.01-2019 п.16.3.8; </w:t>
            </w:r>
          </w:p>
          <w:p w14:paraId="7DFE72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30339-95, п.4.2.9 </w:t>
            </w:r>
          </w:p>
          <w:p w14:paraId="2CA6AC66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IEC 61009-1-2020 п. 5.3.3, Приложение D, п. D1, п. D2</w:t>
            </w:r>
          </w:p>
          <w:p w14:paraId="257A4A13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5F7884B5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3941905D" w14:textId="77777777" w:rsidTr="00492210">
        <w:tc>
          <w:tcPr>
            <w:tcW w:w="416" w:type="pct"/>
          </w:tcPr>
          <w:p w14:paraId="523717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3.4</w:t>
            </w:r>
          </w:p>
          <w:p w14:paraId="268B87E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1EA26D9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2AB0789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EE142ED" w14:textId="69F9AEB6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D14DBF" w14:textId="40AFBDF3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Врем</w:t>
            </w:r>
            <w:r w:rsidR="005C4344">
              <w:rPr>
                <w:sz w:val="22"/>
                <w:szCs w:val="22"/>
                <w:lang w:val="ru-RU" w:eastAsia="ru-RU"/>
              </w:rPr>
              <w:t>я</w:t>
            </w:r>
            <w:r w:rsidRPr="00492210">
              <w:rPr>
                <w:sz w:val="22"/>
                <w:szCs w:val="22"/>
                <w:lang w:val="ru-RU" w:eastAsia="ru-RU"/>
              </w:rPr>
              <w:t xml:space="preserve"> отключения</w:t>
            </w:r>
          </w:p>
        </w:tc>
        <w:tc>
          <w:tcPr>
            <w:tcW w:w="1007" w:type="pct"/>
          </w:tcPr>
          <w:p w14:paraId="72A0757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0C6872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Б.27.7</w:t>
            </w:r>
          </w:p>
          <w:p w14:paraId="2B3CD7C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582F1F5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22D17CC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д); </w:t>
            </w:r>
          </w:p>
          <w:p w14:paraId="59ADD9E1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5.14; </w:t>
            </w:r>
          </w:p>
          <w:p w14:paraId="7D8C6DEB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61008-1-2020, п.5.3.12 </w:t>
            </w:r>
          </w:p>
          <w:p w14:paraId="5D443457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61009-1-2020, п.5.3.8 </w:t>
            </w:r>
          </w:p>
          <w:p w14:paraId="35D3A391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0F61C0C4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342CE45D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2EDE0252" w14:textId="77777777" w:rsidTr="00492210">
        <w:tc>
          <w:tcPr>
            <w:tcW w:w="416" w:type="pct"/>
          </w:tcPr>
          <w:p w14:paraId="234C0BB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3.5</w:t>
            </w:r>
          </w:p>
          <w:p w14:paraId="376938D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AB6DBD6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779C04B8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41C7603" w14:textId="4F0E6DE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E81FB1" w14:textId="1B98669C" w:rsidR="00FE59CF" w:rsidRPr="00492210" w:rsidRDefault="005C4344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</w:t>
            </w:r>
            <w:r w:rsidR="00FE59CF" w:rsidRPr="00492210">
              <w:rPr>
                <w:sz w:val="22"/>
                <w:szCs w:val="22"/>
                <w:lang w:val="ru-RU" w:eastAsia="ru-RU"/>
              </w:rPr>
              <w:t>ока утечки защищаемой электроустановки</w:t>
            </w:r>
          </w:p>
        </w:tc>
        <w:tc>
          <w:tcPr>
            <w:tcW w:w="1007" w:type="pct"/>
          </w:tcPr>
          <w:p w14:paraId="5E1491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 п. 16.3.7;</w:t>
            </w:r>
          </w:p>
          <w:p w14:paraId="561FEC24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21B303D6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</w:t>
            </w:r>
            <w:r w:rsidR="00E424B6" w:rsidRPr="00492210">
              <w:rPr>
                <w:lang w:val="ru-RU" w:eastAsia="ru-RU"/>
              </w:rPr>
              <w:t>.</w:t>
            </w:r>
            <w:r w:rsidRPr="00492210">
              <w:rPr>
                <w:lang w:val="ru-RU" w:eastAsia="ru-RU"/>
              </w:rPr>
              <w:t>27.7</w:t>
            </w:r>
          </w:p>
          <w:p w14:paraId="39D9B73C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В. 4.65</w:t>
            </w:r>
          </w:p>
          <w:p w14:paraId="323D5C59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6BA6EBA7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7DAB475F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МВИ.Гр-2018-2017</w:t>
            </w:r>
          </w:p>
        </w:tc>
      </w:tr>
      <w:tr w:rsidR="00E424B6" w14:paraId="64C046CA" w14:textId="77777777" w:rsidTr="00492210">
        <w:tc>
          <w:tcPr>
            <w:tcW w:w="416" w:type="pct"/>
          </w:tcPr>
          <w:p w14:paraId="160BD28B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4.1</w:t>
            </w:r>
          </w:p>
          <w:p w14:paraId="5E98CE4C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272F3578" w14:textId="77777777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Автоматические выключатели</w:t>
            </w:r>
          </w:p>
        </w:tc>
        <w:tc>
          <w:tcPr>
            <w:tcW w:w="556" w:type="pct"/>
          </w:tcPr>
          <w:p w14:paraId="1444BB59" w14:textId="77777777" w:rsidR="00492210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922F9BC" w14:textId="376E0F10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2DD38388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Проверка действия максимальных, минимальных и независимых расцепителей </w:t>
            </w:r>
          </w:p>
          <w:p w14:paraId="2669B0E7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3FB4661C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06BE11FF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Б. 27.4</w:t>
            </w:r>
          </w:p>
          <w:p w14:paraId="44C52499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</w:t>
            </w:r>
          </w:p>
          <w:p w14:paraId="5A19EDED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п. 4.4.26.4</w:t>
            </w:r>
          </w:p>
          <w:p w14:paraId="2FC98FF7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061" w:type="pct"/>
          </w:tcPr>
          <w:p w14:paraId="62A4BBAA" w14:textId="77777777" w:rsidR="00E424B6" w:rsidRPr="00492210" w:rsidRDefault="00E424B6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МВИ.Гр-2019-2017</w:t>
            </w:r>
          </w:p>
        </w:tc>
      </w:tr>
    </w:tbl>
    <w:p w14:paraId="2E81F5E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AC29BF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E559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9E9B69" w14:textId="77777777" w:rsidR="00E52831" w:rsidRDefault="00E52831" w:rsidP="003D62BE">
      <w:pPr>
        <w:rPr>
          <w:color w:val="000000"/>
        </w:rPr>
      </w:pPr>
    </w:p>
    <w:p w14:paraId="4732019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DF7D88E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83B9D9F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21AB507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359FA655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48BCEE15" w14:textId="77777777" w:rsidR="00492210" w:rsidRPr="001D02D0" w:rsidRDefault="00492210" w:rsidP="0049221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0F3B854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9C72" w14:textId="77777777" w:rsidR="00365145" w:rsidRDefault="00365145" w:rsidP="0011070C">
      <w:r>
        <w:separator/>
      </w:r>
    </w:p>
  </w:endnote>
  <w:endnote w:type="continuationSeparator" w:id="0">
    <w:p w14:paraId="0F6CB0B6" w14:textId="77777777" w:rsidR="00365145" w:rsidRDefault="003651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A873424" w14:textId="77777777" w:rsidTr="00137996">
      <w:tc>
        <w:tcPr>
          <w:tcW w:w="3400" w:type="dxa"/>
          <w:vAlign w:val="center"/>
          <w:hideMark/>
        </w:tcPr>
        <w:p w14:paraId="4A97F2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DC5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8BAFB3" w14:textId="072EBD6D" w:rsidR="002667A7" w:rsidRPr="00492210" w:rsidRDefault="0049221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E034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5B4C3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 w:rsidRPr="00E5283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FE82D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22A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E3EF8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680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76749" w14:textId="29761730" w:rsidR="005D5C7B" w:rsidRPr="00492210" w:rsidRDefault="004922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04B2428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AFC5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A34A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318C" w14:textId="77777777" w:rsidR="00365145" w:rsidRDefault="00365145" w:rsidP="0011070C">
      <w:r>
        <w:separator/>
      </w:r>
    </w:p>
  </w:footnote>
  <w:footnote w:type="continuationSeparator" w:id="0">
    <w:p w14:paraId="64C5A017" w14:textId="77777777" w:rsidR="00365145" w:rsidRDefault="003651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4428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3931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791B7" wp14:editId="7E3DD0D9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3D07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2.4625</w:t>
          </w:r>
        </w:p>
      </w:tc>
    </w:tr>
  </w:tbl>
  <w:p w14:paraId="16DE5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38B6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FF5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821DF4" wp14:editId="2EC3DCB4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1E0E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1A4D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2930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C473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4789180">
    <w:abstractNumId w:val="6"/>
  </w:num>
  <w:num w:numId="2" w16cid:durableId="795295582">
    <w:abstractNumId w:val="7"/>
  </w:num>
  <w:num w:numId="3" w16cid:durableId="921060163">
    <w:abstractNumId w:val="4"/>
  </w:num>
  <w:num w:numId="4" w16cid:durableId="1272319248">
    <w:abstractNumId w:val="1"/>
  </w:num>
  <w:num w:numId="5" w16cid:durableId="1804959468">
    <w:abstractNumId w:val="11"/>
  </w:num>
  <w:num w:numId="6" w16cid:durableId="754593008">
    <w:abstractNumId w:val="3"/>
  </w:num>
  <w:num w:numId="7" w16cid:durableId="40716604">
    <w:abstractNumId w:val="8"/>
  </w:num>
  <w:num w:numId="8" w16cid:durableId="173418080">
    <w:abstractNumId w:val="5"/>
  </w:num>
  <w:num w:numId="9" w16cid:durableId="1379401779">
    <w:abstractNumId w:val="9"/>
  </w:num>
  <w:num w:numId="10" w16cid:durableId="1012562186">
    <w:abstractNumId w:val="2"/>
  </w:num>
  <w:num w:numId="11" w16cid:durableId="104153504">
    <w:abstractNumId w:val="0"/>
  </w:num>
  <w:num w:numId="12" w16cid:durableId="151526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91AB6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2399"/>
    <w:rsid w:val="00193178"/>
    <w:rsid w:val="00194140"/>
    <w:rsid w:val="001956F7"/>
    <w:rsid w:val="001A31BA"/>
    <w:rsid w:val="001A4BEA"/>
    <w:rsid w:val="001F0CDA"/>
    <w:rsid w:val="001F0EE4"/>
    <w:rsid w:val="001F7797"/>
    <w:rsid w:val="0020355B"/>
    <w:rsid w:val="00204777"/>
    <w:rsid w:val="00225085"/>
    <w:rsid w:val="002505FA"/>
    <w:rsid w:val="002667A7"/>
    <w:rsid w:val="002877C8"/>
    <w:rsid w:val="002900DE"/>
    <w:rsid w:val="002C276A"/>
    <w:rsid w:val="003054C2"/>
    <w:rsid w:val="00305E11"/>
    <w:rsid w:val="0031023B"/>
    <w:rsid w:val="00311B31"/>
    <w:rsid w:val="00335D5B"/>
    <w:rsid w:val="00350D5F"/>
    <w:rsid w:val="00365145"/>
    <w:rsid w:val="003717D2"/>
    <w:rsid w:val="00374A27"/>
    <w:rsid w:val="00377D7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221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344"/>
    <w:rsid w:val="005D4467"/>
    <w:rsid w:val="005D5C7B"/>
    <w:rsid w:val="005E250C"/>
    <w:rsid w:val="005E33F5"/>
    <w:rsid w:val="005E611E"/>
    <w:rsid w:val="005E7EB9"/>
    <w:rsid w:val="00611FB0"/>
    <w:rsid w:val="006148AF"/>
    <w:rsid w:val="0062479A"/>
    <w:rsid w:val="00630BD9"/>
    <w:rsid w:val="006411FE"/>
    <w:rsid w:val="00642140"/>
    <w:rsid w:val="00645468"/>
    <w:rsid w:val="00656EE2"/>
    <w:rsid w:val="006762B3"/>
    <w:rsid w:val="00683923"/>
    <w:rsid w:val="006938AF"/>
    <w:rsid w:val="006A336B"/>
    <w:rsid w:val="006B4CB9"/>
    <w:rsid w:val="006D5481"/>
    <w:rsid w:val="006D5DCE"/>
    <w:rsid w:val="006D6C40"/>
    <w:rsid w:val="006F25AD"/>
    <w:rsid w:val="00704C38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31A0"/>
    <w:rsid w:val="008D67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04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0CE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77A6"/>
    <w:rsid w:val="00E424B6"/>
    <w:rsid w:val="00E52831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E4BE5"/>
    <w:rsid w:val="00FE59C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7C8AF"/>
  <w15:docId w15:val="{60543D67-4334-480C-A5BE-1F631DB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newncpi0">
    <w:name w:val="newncpi0"/>
    <w:basedOn w:val="a"/>
    <w:link w:val="newncpi00"/>
    <w:rsid w:val="00335D5B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35D5B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61CE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446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9AA"/>
    <w:rsid w:val="008A5BCF"/>
    <w:rsid w:val="008B46AD"/>
    <w:rsid w:val="008D67CC"/>
    <w:rsid w:val="009B17FA"/>
    <w:rsid w:val="00A34793"/>
    <w:rsid w:val="00A76E2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707A5"/>
    <w:rsid w:val="00EA0842"/>
    <w:rsid w:val="00ED5D04"/>
    <w:rsid w:val="00EF7515"/>
    <w:rsid w:val="00F01935"/>
    <w:rsid w:val="00F16911"/>
    <w:rsid w:val="00F3033A"/>
    <w:rsid w:val="00FD58DC"/>
    <w:rsid w:val="00FE4BE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70C-AF73-43A0-B7A4-AF53FF42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2025-05-05T08:42:00Z</cp:lastPrinted>
  <dcterms:created xsi:type="dcterms:W3CDTF">2025-05-12T09:54:00Z</dcterms:created>
  <dcterms:modified xsi:type="dcterms:W3CDTF">2025-05-12T09:54:00Z</dcterms:modified>
</cp:coreProperties>
</file>