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5D260E0" w14:textId="77777777" w:rsidTr="00F018EB">
        <w:tc>
          <w:tcPr>
            <w:tcW w:w="5848" w:type="dxa"/>
            <w:vMerge w:val="restart"/>
          </w:tcPr>
          <w:p w14:paraId="44E9C3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05D53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CF4EBAB" w14:textId="77777777" w:rsidTr="00F018EB">
        <w:tc>
          <w:tcPr>
            <w:tcW w:w="5848" w:type="dxa"/>
            <w:vMerge/>
          </w:tcPr>
          <w:p w14:paraId="42DB31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047B2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8DB7D00" w14:textId="77777777" w:rsidTr="00F018EB">
        <w:tc>
          <w:tcPr>
            <w:tcW w:w="5848" w:type="dxa"/>
            <w:vMerge/>
          </w:tcPr>
          <w:p w14:paraId="1B01E6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E150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2.0068</w:t>
            </w:r>
          </w:p>
        </w:tc>
      </w:tr>
      <w:tr w:rsidR="00A7420A" w:rsidRPr="00957547" w14:paraId="5C1BF277" w14:textId="77777777" w:rsidTr="00F018EB">
        <w:tc>
          <w:tcPr>
            <w:tcW w:w="5848" w:type="dxa"/>
            <w:vMerge/>
          </w:tcPr>
          <w:p w14:paraId="67572B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33CBB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28.12.1994 </w:t>
            </w:r>
          </w:p>
        </w:tc>
      </w:tr>
      <w:tr w:rsidR="00A7420A" w:rsidRPr="00131F6F" w14:paraId="274E4F84" w14:textId="77777777" w:rsidTr="00F018EB">
        <w:tc>
          <w:tcPr>
            <w:tcW w:w="5848" w:type="dxa"/>
            <w:vMerge/>
          </w:tcPr>
          <w:p w14:paraId="3731B3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B26C3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FEDF7F5" w14:textId="0096EE2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12DCE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A98D0C3" w14:textId="77777777" w:rsidTr="00F018EB">
        <w:tc>
          <w:tcPr>
            <w:tcW w:w="5848" w:type="dxa"/>
            <w:vMerge/>
          </w:tcPr>
          <w:p w14:paraId="024D48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EED61C" w14:textId="2FADA5D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12DC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38D722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4B9B457" w14:textId="77777777" w:rsidTr="00F018EB">
        <w:tc>
          <w:tcPr>
            <w:tcW w:w="9751" w:type="dxa"/>
          </w:tcPr>
          <w:p w14:paraId="046012B1" w14:textId="2FF52D4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12DCE">
                  <w:rPr>
                    <w:rStyle w:val="39"/>
                  </w:rPr>
                  <w:t>01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0B936D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348559C" w14:textId="77777777" w:rsidR="00A7420A" w:rsidRPr="00E12D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908F9A4" w14:textId="37C7FFA7" w:rsidR="00A7420A" w:rsidRPr="00E12D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12DCE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E12DCE">
              <w:rPr>
                <w:bCs/>
                <w:sz w:val="28"/>
                <w:szCs w:val="28"/>
                <w:lang w:val="ru-RU"/>
              </w:rPr>
              <w:t>ого</w:t>
            </w:r>
            <w:r w:rsidRPr="00E12DCE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E12DCE">
              <w:rPr>
                <w:bCs/>
                <w:sz w:val="28"/>
                <w:szCs w:val="28"/>
                <w:lang w:val="ru-RU"/>
              </w:rPr>
              <w:t>а</w:t>
            </w:r>
            <w:r w:rsidRPr="00E12DC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85DFCB7" w14:textId="38F4E4B1" w:rsidR="00A7420A" w:rsidRPr="00E12D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12DC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12DCE">
              <w:rPr>
                <w:bCs/>
                <w:sz w:val="28"/>
                <w:szCs w:val="28"/>
                <w:lang w:val="ru-RU"/>
              </w:rPr>
              <w:t>го</w:t>
            </w:r>
            <w:r w:rsidRPr="00E12DC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12DCE">
              <w:rPr>
                <w:bCs/>
                <w:sz w:val="28"/>
                <w:szCs w:val="28"/>
                <w:lang w:val="ru-RU"/>
              </w:rPr>
              <w:t>го</w:t>
            </w:r>
            <w:r w:rsidRPr="00E12DC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12DCE">
              <w:rPr>
                <w:bCs/>
                <w:sz w:val="28"/>
                <w:szCs w:val="28"/>
                <w:lang w:val="ru-RU"/>
              </w:rPr>
              <w:t>а</w:t>
            </w:r>
            <w:r w:rsidRPr="00E12DCE">
              <w:rPr>
                <w:bCs/>
                <w:sz w:val="28"/>
                <w:szCs w:val="28"/>
                <w:lang w:val="ru-RU"/>
              </w:rPr>
              <w:t xml:space="preserve"> "Красносельскстройматериалы"</w:t>
            </w:r>
          </w:p>
          <w:p w14:paraId="58B4E726" w14:textId="77777777" w:rsidR="00A7420A" w:rsidRPr="00E12D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F148182" w14:textId="77777777" w:rsidR="00A7420A" w:rsidRPr="00E12DC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C27B1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C7A7F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27CE23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BFF8AE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80DD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BB284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9BC5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4FFC2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2E40C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1B3FD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0D375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31156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B3DDD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5E14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74C19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D81B9D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F8037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B47BA" w14:paraId="5D875BF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CAA6A64" w14:textId="77777777" w:rsidR="00A7420A" w:rsidRPr="00582A8F" w:rsidRDefault="00E12DC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0C0369A" w14:textId="77777777" w:rsidR="00CB47BA" w:rsidRDefault="00E12DC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8FB753B" w14:textId="77777777" w:rsidR="00CB47BA" w:rsidRDefault="00E12DC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1CD369F" w14:textId="77777777" w:rsidR="00CB47BA" w:rsidRDefault="00E12DC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8B53D11" w14:textId="77777777" w:rsidR="00CB47BA" w:rsidRDefault="00E12DC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BF47DB5" w14:textId="77777777" w:rsidR="00CB47BA" w:rsidRDefault="00E12DC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B47BA" w14:paraId="581EC7D7" w14:textId="77777777">
        <w:tc>
          <w:tcPr>
            <w:tcW w:w="4880" w:type="pct"/>
            <w:gridSpan w:val="6"/>
          </w:tcPr>
          <w:p w14:paraId="2CE13E46" w14:textId="77777777" w:rsidR="00CB47BA" w:rsidRDefault="00E12DCE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Победы, 5, 231911, г.п. Красносельский, Волковысский район, Гродненская область</w:t>
            </w:r>
          </w:p>
        </w:tc>
      </w:tr>
      <w:tr w:rsidR="00CB47BA" w14:paraId="0C3CEC53" w14:textId="77777777">
        <w:tc>
          <w:tcPr>
            <w:tcW w:w="4880" w:type="pct"/>
            <w:gridSpan w:val="6"/>
          </w:tcPr>
          <w:p w14:paraId="2FE556BA" w14:textId="77777777" w:rsidR="00CB47BA" w:rsidRDefault="00E12DC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B47BA" w14:paraId="4BB9E779" w14:textId="77777777">
        <w:trPr>
          <w:trHeight w:val="230"/>
        </w:trPr>
        <w:tc>
          <w:tcPr>
            <w:tcW w:w="405" w:type="pct"/>
            <w:vMerge w:val="restart"/>
          </w:tcPr>
          <w:p w14:paraId="1842DBF6" w14:textId="77777777" w:rsidR="00CB47BA" w:rsidRDefault="00E12DC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7FD1B7F" w14:textId="77777777" w:rsidR="00CB47BA" w:rsidRDefault="00E12DCE">
            <w:pPr>
              <w:ind w:left="-84" w:right="-84"/>
            </w:pPr>
            <w:r>
              <w:rPr>
                <w:sz w:val="22"/>
              </w:rPr>
              <w:t>Мешки-вкладыши полиэтиленовые для мягких специализированных контейнеров</w:t>
            </w:r>
          </w:p>
        </w:tc>
        <w:tc>
          <w:tcPr>
            <w:tcW w:w="705" w:type="pct"/>
            <w:vMerge w:val="restart"/>
          </w:tcPr>
          <w:p w14:paraId="2414BAA5" w14:textId="77777777" w:rsidR="00CB47BA" w:rsidRDefault="00E12DCE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45" w:type="pct"/>
            <w:vMerge w:val="restart"/>
          </w:tcPr>
          <w:p w14:paraId="4A4907CF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6EBD6F0E" w14:textId="77777777" w:rsidR="00CB47BA" w:rsidRDefault="00E12DCE">
            <w:pPr>
              <w:ind w:left="-84" w:right="-84"/>
            </w:pPr>
            <w:r>
              <w:rPr>
                <w:sz w:val="22"/>
              </w:rPr>
              <w:t>ТР ТС 005/2011 статья 5 п. 6;</w:t>
            </w:r>
            <w:r>
              <w:rPr>
                <w:sz w:val="22"/>
              </w:rPr>
              <w:br/>
              <w:t>ГОСТ 19360-74 п. 2.5</w:t>
            </w:r>
          </w:p>
        </w:tc>
        <w:tc>
          <w:tcPr>
            <w:tcW w:w="1060" w:type="pct"/>
            <w:vMerge w:val="restart"/>
          </w:tcPr>
          <w:p w14:paraId="745A6AA3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19360-74 п. 4.5</w:t>
            </w:r>
          </w:p>
        </w:tc>
      </w:tr>
      <w:tr w:rsidR="00CB47BA" w14:paraId="0CB6D06C" w14:textId="77777777">
        <w:trPr>
          <w:trHeight w:val="230"/>
        </w:trPr>
        <w:tc>
          <w:tcPr>
            <w:tcW w:w="405" w:type="pct"/>
            <w:vMerge w:val="restart"/>
          </w:tcPr>
          <w:p w14:paraId="35F1FB54" w14:textId="77777777" w:rsidR="00CB47BA" w:rsidRDefault="00E12DC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1F438E59" w14:textId="77777777" w:rsidR="00CB47BA" w:rsidRDefault="00E12DCE">
            <w:pPr>
              <w:ind w:left="-84" w:right="-84"/>
            </w:pPr>
            <w:r>
              <w:rPr>
                <w:sz w:val="22"/>
              </w:rPr>
              <w:t>Чехлы из термоусадочной плёнки для формирования транспортных пакетов</w:t>
            </w:r>
          </w:p>
        </w:tc>
        <w:tc>
          <w:tcPr>
            <w:tcW w:w="705" w:type="pct"/>
            <w:vMerge w:val="restart"/>
          </w:tcPr>
          <w:p w14:paraId="7DB8B515" w14:textId="77777777" w:rsidR="00CB47BA" w:rsidRDefault="00E12DCE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45" w:type="pct"/>
            <w:vMerge w:val="restart"/>
          </w:tcPr>
          <w:p w14:paraId="3207F525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7654527F" w14:textId="77777777" w:rsidR="00CB47BA" w:rsidRDefault="00E12DCE">
            <w:pPr>
              <w:ind w:left="-84" w:right="-84"/>
            </w:pPr>
            <w:r>
              <w:rPr>
                <w:sz w:val="22"/>
              </w:rPr>
              <w:t>ТР ТС 005/2011 статья 5 п. 6;</w:t>
            </w:r>
            <w:r>
              <w:rPr>
                <w:sz w:val="22"/>
              </w:rPr>
              <w:br/>
              <w:t>ГОСТ 19360-74 п. 2.5</w:t>
            </w:r>
          </w:p>
        </w:tc>
        <w:tc>
          <w:tcPr>
            <w:tcW w:w="1060" w:type="pct"/>
            <w:vMerge w:val="restart"/>
          </w:tcPr>
          <w:p w14:paraId="1BEDCBF9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19360-74 п. 4.5</w:t>
            </w:r>
          </w:p>
        </w:tc>
      </w:tr>
      <w:tr w:rsidR="00CB47BA" w14:paraId="50A141FC" w14:textId="77777777">
        <w:tc>
          <w:tcPr>
            <w:tcW w:w="405" w:type="pct"/>
          </w:tcPr>
          <w:p w14:paraId="5C668537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41181D8" w14:textId="77777777" w:rsidR="00CB47BA" w:rsidRDefault="00E12DCE">
            <w:pPr>
              <w:ind w:left="-84" w:right="-84"/>
            </w:pPr>
            <w:r>
              <w:rPr>
                <w:sz w:val="22"/>
              </w:rPr>
              <w:t>Портландцемент для бетона покрытий. Портландцемент для бетона оснований.</w:t>
            </w:r>
          </w:p>
        </w:tc>
        <w:tc>
          <w:tcPr>
            <w:tcW w:w="705" w:type="pct"/>
          </w:tcPr>
          <w:p w14:paraId="0EAF26C5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945" w:type="pct"/>
          </w:tcPr>
          <w:p w14:paraId="706F0B3C" w14:textId="77777777" w:rsidR="00CB47BA" w:rsidRDefault="00E12DCE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6F0EFB6C" w14:textId="77777777" w:rsidR="00CB47BA" w:rsidRDefault="00E12DCE">
            <w:pPr>
              <w:ind w:left="-84" w:right="-84"/>
            </w:pPr>
            <w:r>
              <w:rPr>
                <w:sz w:val="22"/>
              </w:rPr>
              <w:t>ТР ТС 014/2011 статья 3 п. 14;</w:t>
            </w:r>
            <w:r>
              <w:rPr>
                <w:sz w:val="22"/>
              </w:rPr>
              <w:br/>
              <w:t>ГОСТ 33174-2014</w:t>
            </w:r>
          </w:p>
        </w:tc>
        <w:tc>
          <w:tcPr>
            <w:tcW w:w="1060" w:type="pct"/>
          </w:tcPr>
          <w:p w14:paraId="2CD05D8A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30744-2001 п. 4</w:t>
            </w:r>
          </w:p>
        </w:tc>
      </w:tr>
      <w:tr w:rsidR="00CB47BA" w14:paraId="78699035" w14:textId="77777777">
        <w:tc>
          <w:tcPr>
            <w:tcW w:w="405" w:type="pct"/>
          </w:tcPr>
          <w:p w14:paraId="556D4BFE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D093B3E" w14:textId="77777777" w:rsidR="00CB47BA" w:rsidRDefault="00CB47BA"/>
        </w:tc>
        <w:tc>
          <w:tcPr>
            <w:tcW w:w="705" w:type="pct"/>
            <w:vMerge w:val="restart"/>
          </w:tcPr>
          <w:p w14:paraId="4632AFE9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</w:tcPr>
          <w:p w14:paraId="21935730" w14:textId="77777777" w:rsidR="00CB47BA" w:rsidRDefault="00E12DCE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2C84823D" w14:textId="77777777" w:rsidR="00CB47BA" w:rsidRDefault="00CB47BA"/>
        </w:tc>
        <w:tc>
          <w:tcPr>
            <w:tcW w:w="1060" w:type="pct"/>
            <w:vMerge w:val="restart"/>
          </w:tcPr>
          <w:p w14:paraId="728521AB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30744-2001 п.п. 4, 8, Приложение А</w:t>
            </w:r>
          </w:p>
        </w:tc>
      </w:tr>
      <w:tr w:rsidR="00CB47BA" w14:paraId="47A90C24" w14:textId="77777777">
        <w:tc>
          <w:tcPr>
            <w:tcW w:w="405" w:type="pct"/>
          </w:tcPr>
          <w:p w14:paraId="04CE4176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7B1F73F" w14:textId="77777777" w:rsidR="00CB47BA" w:rsidRDefault="00CB47BA"/>
        </w:tc>
        <w:tc>
          <w:tcPr>
            <w:tcW w:w="705" w:type="pct"/>
            <w:vMerge/>
          </w:tcPr>
          <w:p w14:paraId="0167329D" w14:textId="77777777" w:rsidR="00CB47BA" w:rsidRDefault="00CB47BA"/>
        </w:tc>
        <w:tc>
          <w:tcPr>
            <w:tcW w:w="945" w:type="pct"/>
          </w:tcPr>
          <w:p w14:paraId="6F0D54EC" w14:textId="77777777" w:rsidR="00CB47BA" w:rsidRDefault="00E12DCE">
            <w:pPr>
              <w:ind w:left="-84" w:right="-84"/>
            </w:pPr>
            <w:r>
              <w:rPr>
                <w:sz w:val="22"/>
              </w:rPr>
              <w:t>Прочность при изгибе</w:t>
            </w:r>
          </w:p>
        </w:tc>
        <w:tc>
          <w:tcPr>
            <w:tcW w:w="945" w:type="pct"/>
            <w:vMerge/>
          </w:tcPr>
          <w:p w14:paraId="6D7FE229" w14:textId="77777777" w:rsidR="00CB47BA" w:rsidRDefault="00CB47BA"/>
        </w:tc>
        <w:tc>
          <w:tcPr>
            <w:tcW w:w="1060" w:type="pct"/>
            <w:vMerge/>
          </w:tcPr>
          <w:p w14:paraId="5E143102" w14:textId="77777777" w:rsidR="00CB47BA" w:rsidRDefault="00CB47BA"/>
        </w:tc>
      </w:tr>
      <w:tr w:rsidR="00CB47BA" w14:paraId="0D46222A" w14:textId="77777777">
        <w:tc>
          <w:tcPr>
            <w:tcW w:w="405" w:type="pct"/>
          </w:tcPr>
          <w:p w14:paraId="3B43A8EE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DB482DC" w14:textId="77777777" w:rsidR="00CB47BA" w:rsidRDefault="00CB47BA"/>
        </w:tc>
        <w:tc>
          <w:tcPr>
            <w:tcW w:w="705" w:type="pct"/>
          </w:tcPr>
          <w:p w14:paraId="010D07F2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945" w:type="pct"/>
          </w:tcPr>
          <w:p w14:paraId="6BF6701B" w14:textId="77777777" w:rsidR="00CB47BA" w:rsidRDefault="00E12DCE">
            <w:pPr>
              <w:ind w:left="-84" w:right="-84"/>
            </w:pPr>
            <w:r>
              <w:rPr>
                <w:sz w:val="22"/>
              </w:rPr>
              <w:t>Равномерность изменения объёма (расширение)</w:t>
            </w:r>
          </w:p>
        </w:tc>
        <w:tc>
          <w:tcPr>
            <w:tcW w:w="945" w:type="pct"/>
            <w:vMerge/>
          </w:tcPr>
          <w:p w14:paraId="6837A78E" w14:textId="77777777" w:rsidR="00CB47BA" w:rsidRDefault="00CB47BA"/>
        </w:tc>
        <w:tc>
          <w:tcPr>
            <w:tcW w:w="1060" w:type="pct"/>
          </w:tcPr>
          <w:p w14:paraId="3A23DF9B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30744-2001 п.п. 4, 6, 7, Приложение А</w:t>
            </w:r>
          </w:p>
        </w:tc>
      </w:tr>
      <w:tr w:rsidR="00CB47BA" w14:paraId="54D7F917" w14:textId="77777777">
        <w:tc>
          <w:tcPr>
            <w:tcW w:w="405" w:type="pct"/>
          </w:tcPr>
          <w:p w14:paraId="56996B77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6BC95A3" w14:textId="77777777" w:rsidR="00CB47BA" w:rsidRDefault="00CB47BA"/>
        </w:tc>
        <w:tc>
          <w:tcPr>
            <w:tcW w:w="705" w:type="pct"/>
            <w:vMerge w:val="restart"/>
          </w:tcPr>
          <w:p w14:paraId="1BC56D27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945" w:type="pct"/>
          </w:tcPr>
          <w:p w14:paraId="7FF929F6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945" w:type="pct"/>
            <w:vMerge/>
          </w:tcPr>
          <w:p w14:paraId="14CBB66F" w14:textId="77777777" w:rsidR="00CB47BA" w:rsidRDefault="00CB47BA"/>
        </w:tc>
        <w:tc>
          <w:tcPr>
            <w:tcW w:w="1060" w:type="pct"/>
            <w:vMerge w:val="restart"/>
          </w:tcPr>
          <w:p w14:paraId="662281BC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30744-2001 п.п. 4, 6, Приложение А</w:t>
            </w:r>
          </w:p>
        </w:tc>
      </w:tr>
      <w:tr w:rsidR="00CB47BA" w14:paraId="1170357D" w14:textId="77777777">
        <w:tc>
          <w:tcPr>
            <w:tcW w:w="405" w:type="pct"/>
          </w:tcPr>
          <w:p w14:paraId="7C7BC17E" w14:textId="77777777" w:rsidR="00CB47BA" w:rsidRDefault="00E12DCE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20" w:type="pct"/>
            <w:vMerge/>
          </w:tcPr>
          <w:p w14:paraId="32BAEC52" w14:textId="77777777" w:rsidR="00CB47BA" w:rsidRDefault="00CB47BA"/>
        </w:tc>
        <w:tc>
          <w:tcPr>
            <w:tcW w:w="705" w:type="pct"/>
            <w:vMerge/>
          </w:tcPr>
          <w:p w14:paraId="4808CED8" w14:textId="77777777" w:rsidR="00CB47BA" w:rsidRDefault="00CB47BA"/>
        </w:tc>
        <w:tc>
          <w:tcPr>
            <w:tcW w:w="945" w:type="pct"/>
          </w:tcPr>
          <w:p w14:paraId="14F41222" w14:textId="77777777" w:rsidR="00CB47BA" w:rsidRDefault="00E12DCE">
            <w:pPr>
              <w:ind w:left="-84" w:right="-84"/>
            </w:pPr>
            <w:r>
              <w:rPr>
                <w:sz w:val="22"/>
              </w:rPr>
              <w:t>Нормальная густота (стандартная консистенция)</w:t>
            </w:r>
          </w:p>
        </w:tc>
        <w:tc>
          <w:tcPr>
            <w:tcW w:w="945" w:type="pct"/>
            <w:vMerge/>
          </w:tcPr>
          <w:p w14:paraId="726857C6" w14:textId="77777777" w:rsidR="00CB47BA" w:rsidRDefault="00CB47BA"/>
        </w:tc>
        <w:tc>
          <w:tcPr>
            <w:tcW w:w="1060" w:type="pct"/>
            <w:vMerge/>
          </w:tcPr>
          <w:p w14:paraId="27FC3454" w14:textId="77777777" w:rsidR="00CB47BA" w:rsidRDefault="00CB47BA"/>
        </w:tc>
      </w:tr>
      <w:tr w:rsidR="00CB47BA" w14:paraId="53BB4B97" w14:textId="77777777">
        <w:tc>
          <w:tcPr>
            <w:tcW w:w="405" w:type="pct"/>
          </w:tcPr>
          <w:p w14:paraId="18C0AE04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2E08C5F" w14:textId="77777777" w:rsidR="00CB47BA" w:rsidRDefault="00CB47BA"/>
        </w:tc>
        <w:tc>
          <w:tcPr>
            <w:tcW w:w="705" w:type="pct"/>
          </w:tcPr>
          <w:p w14:paraId="6B75E5D6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945" w:type="pct"/>
          </w:tcPr>
          <w:p w14:paraId="24FF2DF7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945" w:type="pct"/>
            <w:vMerge/>
          </w:tcPr>
          <w:p w14:paraId="6C9333DF" w14:textId="77777777" w:rsidR="00CB47BA" w:rsidRDefault="00CB47BA"/>
        </w:tc>
        <w:tc>
          <w:tcPr>
            <w:tcW w:w="1060" w:type="pct"/>
          </w:tcPr>
          <w:p w14:paraId="6639D55D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6¹;</w:t>
            </w:r>
            <w:r>
              <w:rPr>
                <w:sz w:val="22"/>
              </w:rPr>
              <w:br/>
              <w:t>ГОСТ 5382-91 п.п. 1, 3</w:t>
            </w:r>
          </w:p>
        </w:tc>
      </w:tr>
      <w:tr w:rsidR="00CB47BA" w14:paraId="5BA9AC96" w14:textId="77777777">
        <w:tc>
          <w:tcPr>
            <w:tcW w:w="405" w:type="pct"/>
          </w:tcPr>
          <w:p w14:paraId="534FD4E5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8A72464" w14:textId="77777777" w:rsidR="00CB47BA" w:rsidRDefault="00CB47BA"/>
        </w:tc>
        <w:tc>
          <w:tcPr>
            <w:tcW w:w="705" w:type="pct"/>
            <w:vMerge w:val="restart"/>
          </w:tcPr>
          <w:p w14:paraId="7F2BE9F0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23.51/29.054</w:t>
            </w:r>
          </w:p>
        </w:tc>
        <w:tc>
          <w:tcPr>
            <w:tcW w:w="945" w:type="pct"/>
          </w:tcPr>
          <w:p w14:paraId="52BAA5AE" w14:textId="77777777" w:rsidR="00CB47BA" w:rsidRDefault="00E12DCE">
            <w:pPr>
              <w:ind w:left="-84" w:right="-84"/>
            </w:pPr>
            <w:r>
              <w:rPr>
                <w:sz w:val="22"/>
              </w:rPr>
              <w:t>Тонкость помола по остатку на сите</w:t>
            </w:r>
          </w:p>
        </w:tc>
        <w:tc>
          <w:tcPr>
            <w:tcW w:w="945" w:type="pct"/>
            <w:vMerge/>
          </w:tcPr>
          <w:p w14:paraId="5D72EA09" w14:textId="77777777" w:rsidR="00CB47BA" w:rsidRDefault="00CB47BA"/>
        </w:tc>
        <w:tc>
          <w:tcPr>
            <w:tcW w:w="1060" w:type="pct"/>
            <w:vMerge w:val="restart"/>
          </w:tcPr>
          <w:p w14:paraId="1C8955B4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30744-2001 п.п. 4, 5, Приложение А</w:t>
            </w:r>
          </w:p>
        </w:tc>
      </w:tr>
      <w:tr w:rsidR="00CB47BA" w14:paraId="65BB4529" w14:textId="77777777">
        <w:tc>
          <w:tcPr>
            <w:tcW w:w="405" w:type="pct"/>
          </w:tcPr>
          <w:p w14:paraId="174EDA4D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7196D5A" w14:textId="77777777" w:rsidR="00CB47BA" w:rsidRDefault="00CB47BA"/>
        </w:tc>
        <w:tc>
          <w:tcPr>
            <w:tcW w:w="705" w:type="pct"/>
            <w:vMerge/>
          </w:tcPr>
          <w:p w14:paraId="3584E412" w14:textId="77777777" w:rsidR="00CB47BA" w:rsidRDefault="00CB47BA"/>
        </w:tc>
        <w:tc>
          <w:tcPr>
            <w:tcW w:w="945" w:type="pct"/>
          </w:tcPr>
          <w:p w14:paraId="462E603A" w14:textId="77777777" w:rsidR="00CB47BA" w:rsidRDefault="00E12DCE">
            <w:pPr>
              <w:ind w:left="-84" w:right="-84"/>
            </w:pPr>
            <w:r>
              <w:rPr>
                <w:sz w:val="22"/>
              </w:rPr>
              <w:t>Тонкость помола по удельной поверхности</w:t>
            </w:r>
          </w:p>
        </w:tc>
        <w:tc>
          <w:tcPr>
            <w:tcW w:w="945" w:type="pct"/>
            <w:vMerge/>
          </w:tcPr>
          <w:p w14:paraId="7C2E7B2A" w14:textId="77777777" w:rsidR="00CB47BA" w:rsidRDefault="00CB47BA"/>
        </w:tc>
        <w:tc>
          <w:tcPr>
            <w:tcW w:w="1060" w:type="pct"/>
            <w:vMerge/>
          </w:tcPr>
          <w:p w14:paraId="1E380241" w14:textId="77777777" w:rsidR="00CB47BA" w:rsidRDefault="00CB47BA"/>
        </w:tc>
      </w:tr>
      <w:tr w:rsidR="00CB47BA" w14:paraId="3865E089" w14:textId="77777777">
        <w:tc>
          <w:tcPr>
            <w:tcW w:w="405" w:type="pct"/>
          </w:tcPr>
          <w:p w14:paraId="5C593605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657A4EE2" w14:textId="77777777" w:rsidR="00CB47BA" w:rsidRDefault="00CB47BA"/>
        </w:tc>
        <w:tc>
          <w:tcPr>
            <w:tcW w:w="705" w:type="pct"/>
          </w:tcPr>
          <w:p w14:paraId="2031119D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23.51/29.119</w:t>
            </w:r>
          </w:p>
        </w:tc>
        <w:tc>
          <w:tcPr>
            <w:tcW w:w="945" w:type="pct"/>
          </w:tcPr>
          <w:p w14:paraId="157D81E3" w14:textId="77777777" w:rsidR="00CB47BA" w:rsidRDefault="00E12DC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0AECB0BE" w14:textId="77777777" w:rsidR="00CB47BA" w:rsidRDefault="00CB47BA"/>
        </w:tc>
        <w:tc>
          <w:tcPr>
            <w:tcW w:w="1060" w:type="pct"/>
            <w:vMerge/>
          </w:tcPr>
          <w:p w14:paraId="3545233E" w14:textId="77777777" w:rsidR="00CB47BA" w:rsidRDefault="00CB47BA"/>
        </w:tc>
      </w:tr>
      <w:tr w:rsidR="00CB47BA" w14:paraId="37B67ABB" w14:textId="77777777">
        <w:tc>
          <w:tcPr>
            <w:tcW w:w="405" w:type="pct"/>
          </w:tcPr>
          <w:p w14:paraId="3763A789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51EFC5A" w14:textId="77777777" w:rsidR="00CB47BA" w:rsidRDefault="00CB47BA"/>
        </w:tc>
        <w:tc>
          <w:tcPr>
            <w:tcW w:w="705" w:type="pct"/>
          </w:tcPr>
          <w:p w14:paraId="10C3CA69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945" w:type="pct"/>
          </w:tcPr>
          <w:p w14:paraId="4238DD16" w14:textId="77777777" w:rsidR="00CB47BA" w:rsidRDefault="00E12DCE">
            <w:pPr>
              <w:ind w:left="-84" w:right="-84"/>
            </w:pPr>
            <w:r>
              <w:rPr>
                <w:sz w:val="22"/>
              </w:rPr>
              <w:t>Потеря массы при прокаливании</w:t>
            </w:r>
          </w:p>
        </w:tc>
        <w:tc>
          <w:tcPr>
            <w:tcW w:w="945" w:type="pct"/>
            <w:vMerge/>
          </w:tcPr>
          <w:p w14:paraId="1A865EA6" w14:textId="77777777" w:rsidR="00CB47BA" w:rsidRDefault="00CB47BA"/>
        </w:tc>
        <w:tc>
          <w:tcPr>
            <w:tcW w:w="1060" w:type="pct"/>
          </w:tcPr>
          <w:p w14:paraId="2FE9CEFD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7¹;</w:t>
            </w:r>
            <w:r>
              <w:rPr>
                <w:sz w:val="22"/>
              </w:rPr>
              <w:br/>
              <w:t>ГОСТ 5382-91 п.п. 1, 4</w:t>
            </w:r>
          </w:p>
        </w:tc>
      </w:tr>
      <w:tr w:rsidR="00CB47BA" w14:paraId="6533EF03" w14:textId="77777777">
        <w:tc>
          <w:tcPr>
            <w:tcW w:w="405" w:type="pct"/>
          </w:tcPr>
          <w:p w14:paraId="6E8F21F6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0416C5E5" w14:textId="77777777" w:rsidR="00CB47BA" w:rsidRDefault="00CB47BA"/>
        </w:tc>
        <w:tc>
          <w:tcPr>
            <w:tcW w:w="705" w:type="pct"/>
            <w:vMerge w:val="restart"/>
          </w:tcPr>
          <w:p w14:paraId="78B2887A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945" w:type="pct"/>
          </w:tcPr>
          <w:p w14:paraId="742AA98D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кремния (SiO₂)</w:t>
            </w:r>
          </w:p>
        </w:tc>
        <w:tc>
          <w:tcPr>
            <w:tcW w:w="945" w:type="pct"/>
            <w:vMerge/>
          </w:tcPr>
          <w:p w14:paraId="23B78288" w14:textId="77777777" w:rsidR="00CB47BA" w:rsidRDefault="00CB47BA"/>
        </w:tc>
        <w:tc>
          <w:tcPr>
            <w:tcW w:w="1060" w:type="pct"/>
          </w:tcPr>
          <w:p w14:paraId="52175C12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9.1, 9.4, 9.6¹;</w:t>
            </w:r>
            <w:r>
              <w:rPr>
                <w:sz w:val="22"/>
              </w:rPr>
              <w:br/>
              <w:t>ГОСТ 5382-91 п.п. 1, 6.1, 6.4, 6.6</w:t>
            </w:r>
          </w:p>
        </w:tc>
      </w:tr>
      <w:tr w:rsidR="00CB47BA" w14:paraId="43B20CFA" w14:textId="77777777">
        <w:tc>
          <w:tcPr>
            <w:tcW w:w="405" w:type="pct"/>
          </w:tcPr>
          <w:p w14:paraId="14652314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06FF79B4" w14:textId="77777777" w:rsidR="00CB47BA" w:rsidRDefault="00CB47BA"/>
        </w:tc>
        <w:tc>
          <w:tcPr>
            <w:tcW w:w="705" w:type="pct"/>
            <w:vMerge/>
          </w:tcPr>
          <w:p w14:paraId="11ECB427" w14:textId="77777777" w:rsidR="00CB47BA" w:rsidRDefault="00CB47BA"/>
        </w:tc>
        <w:tc>
          <w:tcPr>
            <w:tcW w:w="945" w:type="pct"/>
          </w:tcPr>
          <w:p w14:paraId="40C7F3C4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алюминия (Al₂O₃)</w:t>
            </w:r>
          </w:p>
        </w:tc>
        <w:tc>
          <w:tcPr>
            <w:tcW w:w="945" w:type="pct"/>
            <w:vMerge/>
          </w:tcPr>
          <w:p w14:paraId="51DF7780" w14:textId="77777777" w:rsidR="00CB47BA" w:rsidRDefault="00CB47BA"/>
        </w:tc>
        <w:tc>
          <w:tcPr>
            <w:tcW w:w="1060" w:type="pct"/>
          </w:tcPr>
          <w:p w14:paraId="04F8466A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12.1, 12.3, 12.4¹;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5382-91 п.п. 1, 9.1, 9.3, 9.4</w:t>
            </w:r>
          </w:p>
        </w:tc>
      </w:tr>
      <w:tr w:rsidR="00CB47BA" w14:paraId="601E53D9" w14:textId="77777777">
        <w:tc>
          <w:tcPr>
            <w:tcW w:w="405" w:type="pct"/>
          </w:tcPr>
          <w:p w14:paraId="20A89CB4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7F905C9C" w14:textId="77777777" w:rsidR="00CB47BA" w:rsidRDefault="00CB47BA"/>
        </w:tc>
        <w:tc>
          <w:tcPr>
            <w:tcW w:w="705" w:type="pct"/>
            <w:vMerge/>
          </w:tcPr>
          <w:p w14:paraId="603DC7DA" w14:textId="77777777" w:rsidR="00CB47BA" w:rsidRDefault="00CB47BA"/>
        </w:tc>
        <w:tc>
          <w:tcPr>
            <w:tcW w:w="945" w:type="pct"/>
          </w:tcPr>
          <w:p w14:paraId="3D28E7B6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железа (III) (Fe₀ ₂O₃ )</w:t>
            </w:r>
          </w:p>
        </w:tc>
        <w:tc>
          <w:tcPr>
            <w:tcW w:w="945" w:type="pct"/>
            <w:vMerge/>
          </w:tcPr>
          <w:p w14:paraId="654E1213" w14:textId="77777777" w:rsidR="00CB47BA" w:rsidRDefault="00CB47BA"/>
        </w:tc>
        <w:tc>
          <w:tcPr>
            <w:tcW w:w="1060" w:type="pct"/>
          </w:tcPr>
          <w:p w14:paraId="7F183E63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11.1, 11.4¹;</w:t>
            </w:r>
            <w:r>
              <w:rPr>
                <w:sz w:val="22"/>
              </w:rPr>
              <w:br/>
              <w:t>ГОСТ 5382-91 п.п. 1, 8.1, 8.4</w:t>
            </w:r>
          </w:p>
        </w:tc>
      </w:tr>
      <w:tr w:rsidR="00CB47BA" w14:paraId="344A6DCB" w14:textId="77777777">
        <w:tc>
          <w:tcPr>
            <w:tcW w:w="405" w:type="pct"/>
          </w:tcPr>
          <w:p w14:paraId="06839DA7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0243BFC7" w14:textId="77777777" w:rsidR="00CB47BA" w:rsidRDefault="00CB47BA"/>
        </w:tc>
        <w:tc>
          <w:tcPr>
            <w:tcW w:w="705" w:type="pct"/>
            <w:vMerge w:val="restart"/>
          </w:tcPr>
          <w:p w14:paraId="7C20D9EE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945" w:type="pct"/>
          </w:tcPr>
          <w:p w14:paraId="135578DA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железа (II) (FeO)</w:t>
            </w:r>
          </w:p>
        </w:tc>
        <w:tc>
          <w:tcPr>
            <w:tcW w:w="945" w:type="pct"/>
            <w:vMerge/>
          </w:tcPr>
          <w:p w14:paraId="5109F147" w14:textId="77777777" w:rsidR="00CB47BA" w:rsidRDefault="00CB47BA"/>
        </w:tc>
        <w:tc>
          <w:tcPr>
            <w:tcW w:w="1060" w:type="pct"/>
          </w:tcPr>
          <w:p w14:paraId="0579FF79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11.1, 11.6.1-11.6.3.1, 11.6.4¹;</w:t>
            </w:r>
            <w:r>
              <w:rPr>
                <w:sz w:val="22"/>
              </w:rPr>
              <w:br/>
              <w:t>ГОСТ 5382-91 п.п. 1, 8.1, 8.6-8.6.2.1, 8.6.3</w:t>
            </w:r>
          </w:p>
        </w:tc>
      </w:tr>
      <w:tr w:rsidR="00CB47BA" w14:paraId="7B04646D" w14:textId="77777777">
        <w:tc>
          <w:tcPr>
            <w:tcW w:w="405" w:type="pct"/>
          </w:tcPr>
          <w:p w14:paraId="2662DE5D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39F9528D" w14:textId="77777777" w:rsidR="00CB47BA" w:rsidRDefault="00CB47BA"/>
        </w:tc>
        <w:tc>
          <w:tcPr>
            <w:tcW w:w="705" w:type="pct"/>
            <w:vMerge/>
          </w:tcPr>
          <w:p w14:paraId="2CE0D0FA" w14:textId="77777777" w:rsidR="00CB47BA" w:rsidRDefault="00CB47BA"/>
        </w:tc>
        <w:tc>
          <w:tcPr>
            <w:tcW w:w="945" w:type="pct"/>
          </w:tcPr>
          <w:p w14:paraId="47BDD3EC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кальция (CaO)</w:t>
            </w:r>
          </w:p>
        </w:tc>
        <w:tc>
          <w:tcPr>
            <w:tcW w:w="945" w:type="pct"/>
            <w:vMerge/>
          </w:tcPr>
          <w:p w14:paraId="5877DB0D" w14:textId="77777777" w:rsidR="00CB47BA" w:rsidRDefault="00CB47BA"/>
        </w:tc>
        <w:tc>
          <w:tcPr>
            <w:tcW w:w="1060" w:type="pct"/>
          </w:tcPr>
          <w:p w14:paraId="091B6528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10.1, 10.2¹;</w:t>
            </w:r>
            <w:r>
              <w:rPr>
                <w:sz w:val="22"/>
              </w:rPr>
              <w:br/>
              <w:t>ГОСТ 5382-91 п.п. 1, 7.1, 7.2</w:t>
            </w:r>
          </w:p>
        </w:tc>
      </w:tr>
      <w:tr w:rsidR="00CB47BA" w14:paraId="000ADA63" w14:textId="77777777">
        <w:tc>
          <w:tcPr>
            <w:tcW w:w="405" w:type="pct"/>
          </w:tcPr>
          <w:p w14:paraId="728DB2F0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41169F71" w14:textId="77777777" w:rsidR="00CB47BA" w:rsidRDefault="00CB47BA"/>
        </w:tc>
        <w:tc>
          <w:tcPr>
            <w:tcW w:w="705" w:type="pct"/>
          </w:tcPr>
          <w:p w14:paraId="1BEF8E71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945" w:type="pct"/>
          </w:tcPr>
          <w:p w14:paraId="5038371A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магния (MgO)</w:t>
            </w:r>
          </w:p>
        </w:tc>
        <w:tc>
          <w:tcPr>
            <w:tcW w:w="945" w:type="pct"/>
            <w:vMerge/>
          </w:tcPr>
          <w:p w14:paraId="17A6C72D" w14:textId="77777777" w:rsidR="00CB47BA" w:rsidRDefault="00CB47BA"/>
        </w:tc>
        <w:tc>
          <w:tcPr>
            <w:tcW w:w="1060" w:type="pct"/>
          </w:tcPr>
          <w:p w14:paraId="7433BDF2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10.1, 10.2, 10.3¹;</w:t>
            </w:r>
            <w:r>
              <w:rPr>
                <w:sz w:val="22"/>
              </w:rPr>
              <w:br/>
              <w:t>ГОСТ 5382-91 п.п. 1, 7.1, 7.2, 7.3</w:t>
            </w:r>
          </w:p>
        </w:tc>
      </w:tr>
      <w:tr w:rsidR="00CB47BA" w14:paraId="7B20E18D" w14:textId="77777777">
        <w:tc>
          <w:tcPr>
            <w:tcW w:w="405" w:type="pct"/>
          </w:tcPr>
          <w:p w14:paraId="3B68C9FA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3E1956A3" w14:textId="77777777" w:rsidR="00CB47BA" w:rsidRDefault="00CB47BA"/>
        </w:tc>
        <w:tc>
          <w:tcPr>
            <w:tcW w:w="705" w:type="pct"/>
          </w:tcPr>
          <w:p w14:paraId="6D1D7205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945" w:type="pct"/>
          </w:tcPr>
          <w:p w14:paraId="1DAC1C9C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свободного оксида кальция (CaOсв)</w:t>
            </w:r>
          </w:p>
        </w:tc>
        <w:tc>
          <w:tcPr>
            <w:tcW w:w="945" w:type="pct"/>
            <w:vMerge/>
          </w:tcPr>
          <w:p w14:paraId="6ED24AA3" w14:textId="77777777" w:rsidR="00CB47BA" w:rsidRDefault="00CB47BA"/>
        </w:tc>
        <w:tc>
          <w:tcPr>
            <w:tcW w:w="1060" w:type="pct"/>
          </w:tcPr>
          <w:p w14:paraId="14863160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16¹;</w:t>
            </w:r>
            <w:r>
              <w:rPr>
                <w:sz w:val="22"/>
              </w:rPr>
              <w:br/>
              <w:t>ГОСТ 5382-91 п.п. 1, 13</w:t>
            </w:r>
          </w:p>
        </w:tc>
      </w:tr>
      <w:tr w:rsidR="00CB47BA" w14:paraId="381FE973" w14:textId="77777777">
        <w:tc>
          <w:tcPr>
            <w:tcW w:w="405" w:type="pct"/>
          </w:tcPr>
          <w:p w14:paraId="3779C879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60C9350" w14:textId="77777777" w:rsidR="00CB47BA" w:rsidRDefault="00CB47BA"/>
        </w:tc>
        <w:tc>
          <w:tcPr>
            <w:tcW w:w="705" w:type="pct"/>
            <w:vMerge w:val="restart"/>
          </w:tcPr>
          <w:p w14:paraId="3B7C373C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945" w:type="pct"/>
          </w:tcPr>
          <w:p w14:paraId="275FC41A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натрия (Na₂O)</w:t>
            </w:r>
          </w:p>
        </w:tc>
        <w:tc>
          <w:tcPr>
            <w:tcW w:w="945" w:type="pct"/>
            <w:vMerge/>
          </w:tcPr>
          <w:p w14:paraId="1FF2E1FA" w14:textId="77777777" w:rsidR="00CB47BA" w:rsidRDefault="00CB47BA"/>
        </w:tc>
        <w:tc>
          <w:tcPr>
            <w:tcW w:w="1060" w:type="pct"/>
            <w:vMerge w:val="restart"/>
          </w:tcPr>
          <w:p w14:paraId="43D40711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15.1, 15.2.1-15.2.3, 15.2.4.2, 15.2.4.3, 15.2.5¹;</w:t>
            </w:r>
            <w:r>
              <w:rPr>
                <w:sz w:val="22"/>
              </w:rPr>
              <w:br/>
              <w:t xml:space="preserve">ГОСТ 5382-91 п.п. 1, </w:t>
            </w:r>
            <w:r>
              <w:rPr>
                <w:sz w:val="22"/>
              </w:rPr>
              <w:lastRenderedPageBreak/>
              <w:t>12.1-12.2.2, 12.2.3.2-12.2.3.3, 12.2.4</w:t>
            </w:r>
          </w:p>
        </w:tc>
      </w:tr>
      <w:tr w:rsidR="00CB47BA" w14:paraId="354CC948" w14:textId="77777777">
        <w:tc>
          <w:tcPr>
            <w:tcW w:w="405" w:type="pct"/>
          </w:tcPr>
          <w:p w14:paraId="3B4BA530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600CF60E" w14:textId="77777777" w:rsidR="00CB47BA" w:rsidRDefault="00CB47BA"/>
        </w:tc>
        <w:tc>
          <w:tcPr>
            <w:tcW w:w="705" w:type="pct"/>
            <w:vMerge/>
          </w:tcPr>
          <w:p w14:paraId="6C486C32" w14:textId="77777777" w:rsidR="00CB47BA" w:rsidRDefault="00CB47BA"/>
        </w:tc>
        <w:tc>
          <w:tcPr>
            <w:tcW w:w="945" w:type="pct"/>
          </w:tcPr>
          <w:p w14:paraId="316BB6B2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калия (K₂O)</w:t>
            </w:r>
          </w:p>
        </w:tc>
        <w:tc>
          <w:tcPr>
            <w:tcW w:w="945" w:type="pct"/>
            <w:vMerge/>
          </w:tcPr>
          <w:p w14:paraId="0C4CA050" w14:textId="77777777" w:rsidR="00CB47BA" w:rsidRDefault="00CB47BA"/>
        </w:tc>
        <w:tc>
          <w:tcPr>
            <w:tcW w:w="1060" w:type="pct"/>
            <w:vMerge/>
          </w:tcPr>
          <w:p w14:paraId="72AEC1C6" w14:textId="77777777" w:rsidR="00CB47BA" w:rsidRDefault="00CB47BA"/>
        </w:tc>
      </w:tr>
      <w:tr w:rsidR="00CB47BA" w14:paraId="02D45525" w14:textId="77777777">
        <w:tc>
          <w:tcPr>
            <w:tcW w:w="405" w:type="pct"/>
          </w:tcPr>
          <w:p w14:paraId="5DD2AED7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768A4638" w14:textId="77777777" w:rsidR="00CB47BA" w:rsidRDefault="00CB47BA"/>
        </w:tc>
        <w:tc>
          <w:tcPr>
            <w:tcW w:w="705" w:type="pct"/>
          </w:tcPr>
          <w:p w14:paraId="31B4C390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23.51/08.149</w:t>
            </w:r>
          </w:p>
        </w:tc>
        <w:tc>
          <w:tcPr>
            <w:tcW w:w="945" w:type="pct"/>
          </w:tcPr>
          <w:p w14:paraId="7EBF3078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серы (VI) (SO₃)</w:t>
            </w:r>
          </w:p>
        </w:tc>
        <w:tc>
          <w:tcPr>
            <w:tcW w:w="945" w:type="pct"/>
            <w:vMerge/>
          </w:tcPr>
          <w:p w14:paraId="07B35E8A" w14:textId="77777777" w:rsidR="00CB47BA" w:rsidRDefault="00CB47BA"/>
        </w:tc>
        <w:tc>
          <w:tcPr>
            <w:tcW w:w="1060" w:type="pct"/>
          </w:tcPr>
          <w:p w14:paraId="073E79D3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14.1, 14.3¹;</w:t>
            </w:r>
            <w:r>
              <w:rPr>
                <w:sz w:val="22"/>
              </w:rPr>
              <w:br/>
              <w:t>ГОСТ 5382-91 п.п. 1, 11.1, 11.4</w:t>
            </w:r>
          </w:p>
        </w:tc>
      </w:tr>
      <w:tr w:rsidR="00CB47BA" w14:paraId="3822C904" w14:textId="77777777">
        <w:tc>
          <w:tcPr>
            <w:tcW w:w="405" w:type="pct"/>
          </w:tcPr>
          <w:p w14:paraId="26D3167A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0B121C58" w14:textId="77777777" w:rsidR="00CB47BA" w:rsidRDefault="00CB47BA"/>
        </w:tc>
        <w:tc>
          <w:tcPr>
            <w:tcW w:w="705" w:type="pct"/>
          </w:tcPr>
          <w:p w14:paraId="50D6142A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945" w:type="pct"/>
          </w:tcPr>
          <w:p w14:paraId="3FD071F0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нерастворимого остатка (нерастворимый остаток)</w:t>
            </w:r>
          </w:p>
        </w:tc>
        <w:tc>
          <w:tcPr>
            <w:tcW w:w="945" w:type="pct"/>
            <w:vMerge/>
          </w:tcPr>
          <w:p w14:paraId="3AAFE67E" w14:textId="77777777" w:rsidR="00CB47BA" w:rsidRDefault="00CB47BA"/>
        </w:tc>
        <w:tc>
          <w:tcPr>
            <w:tcW w:w="1060" w:type="pct"/>
          </w:tcPr>
          <w:p w14:paraId="092A559B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8¹;</w:t>
            </w:r>
            <w:r>
              <w:rPr>
                <w:sz w:val="22"/>
              </w:rPr>
              <w:br/>
              <w:t>ГОСТ 5382-91 п.п. 1, 5</w:t>
            </w:r>
          </w:p>
        </w:tc>
      </w:tr>
      <w:tr w:rsidR="00CB47BA" w14:paraId="10F0FB9A" w14:textId="77777777">
        <w:tc>
          <w:tcPr>
            <w:tcW w:w="405" w:type="pct"/>
          </w:tcPr>
          <w:p w14:paraId="298670A7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259C741C" w14:textId="77777777" w:rsidR="00CB47BA" w:rsidRDefault="00CB47BA"/>
        </w:tc>
        <w:tc>
          <w:tcPr>
            <w:tcW w:w="705" w:type="pct"/>
            <w:vMerge w:val="restart"/>
          </w:tcPr>
          <w:p w14:paraId="7E1F2DE9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945" w:type="pct"/>
          </w:tcPr>
          <w:p w14:paraId="0D313863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оксида хрома (VI) (CrO₃)</w:t>
            </w:r>
          </w:p>
        </w:tc>
        <w:tc>
          <w:tcPr>
            <w:tcW w:w="945" w:type="pct"/>
            <w:vMerge/>
          </w:tcPr>
          <w:p w14:paraId="344CE171" w14:textId="77777777" w:rsidR="00CB47BA" w:rsidRDefault="00CB47BA"/>
        </w:tc>
        <w:tc>
          <w:tcPr>
            <w:tcW w:w="1060" w:type="pct"/>
          </w:tcPr>
          <w:p w14:paraId="04717DBA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18.1, 18.2¹;</w:t>
            </w:r>
            <w:r>
              <w:rPr>
                <w:sz w:val="22"/>
              </w:rPr>
              <w:br/>
              <w:t>ГОСТ 5382-91 п.п. 1, 15</w:t>
            </w:r>
          </w:p>
        </w:tc>
      </w:tr>
      <w:tr w:rsidR="00CB47BA" w14:paraId="4B1E80DA" w14:textId="77777777">
        <w:tc>
          <w:tcPr>
            <w:tcW w:w="405" w:type="pct"/>
          </w:tcPr>
          <w:p w14:paraId="07F0EAD0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406CD2F4" w14:textId="77777777" w:rsidR="00CB47BA" w:rsidRDefault="00CB47BA"/>
        </w:tc>
        <w:tc>
          <w:tcPr>
            <w:tcW w:w="705" w:type="pct"/>
            <w:vMerge/>
          </w:tcPr>
          <w:p w14:paraId="29E5A69F" w14:textId="77777777" w:rsidR="00CB47BA" w:rsidRDefault="00CB47BA"/>
        </w:tc>
        <w:tc>
          <w:tcPr>
            <w:tcW w:w="945" w:type="pct"/>
          </w:tcPr>
          <w:p w14:paraId="6A35DC47" w14:textId="77777777" w:rsidR="00CB47BA" w:rsidRDefault="00E12DCE">
            <w:pPr>
              <w:ind w:left="-84" w:right="-84"/>
            </w:pPr>
            <w:r>
              <w:rPr>
                <w:sz w:val="22"/>
              </w:rPr>
              <w:t>Содержание хлорид-иона Cl-</w:t>
            </w:r>
          </w:p>
        </w:tc>
        <w:tc>
          <w:tcPr>
            <w:tcW w:w="945" w:type="pct"/>
            <w:vMerge/>
          </w:tcPr>
          <w:p w14:paraId="2F508AAD" w14:textId="77777777" w:rsidR="00CB47BA" w:rsidRDefault="00CB47BA"/>
        </w:tc>
        <w:tc>
          <w:tcPr>
            <w:tcW w:w="1060" w:type="pct"/>
          </w:tcPr>
          <w:p w14:paraId="3FE4E47E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5382-2019 п.п. 4, 21.1, 21.3¹;</w:t>
            </w:r>
            <w:r>
              <w:rPr>
                <w:sz w:val="22"/>
              </w:rPr>
              <w:br/>
              <w:t>ГОСТ 5382-91 п.п. 1, 18.1, 18.3</w:t>
            </w:r>
          </w:p>
        </w:tc>
      </w:tr>
      <w:tr w:rsidR="00CB47BA" w14:paraId="2233566F" w14:textId="77777777">
        <w:tc>
          <w:tcPr>
            <w:tcW w:w="405" w:type="pct"/>
          </w:tcPr>
          <w:p w14:paraId="6C42052F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3BCDBBAF" w14:textId="77777777" w:rsidR="00CB47BA" w:rsidRDefault="00CB47BA"/>
        </w:tc>
        <w:tc>
          <w:tcPr>
            <w:tcW w:w="705" w:type="pct"/>
          </w:tcPr>
          <w:p w14:paraId="5EA5F9B8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23.51/32.115</w:t>
            </w:r>
          </w:p>
        </w:tc>
        <w:tc>
          <w:tcPr>
            <w:tcW w:w="945" w:type="pct"/>
          </w:tcPr>
          <w:p w14:paraId="2069FD2F" w14:textId="77777777" w:rsidR="00CB47BA" w:rsidRDefault="00E12DCE">
            <w:pPr>
              <w:ind w:left="-84" w:right="-84"/>
            </w:pPr>
            <w:r>
              <w:rPr>
                <w:sz w:val="22"/>
              </w:rPr>
              <w:t>Водоотделение</w:t>
            </w:r>
          </w:p>
        </w:tc>
        <w:tc>
          <w:tcPr>
            <w:tcW w:w="945" w:type="pct"/>
            <w:vMerge/>
          </w:tcPr>
          <w:p w14:paraId="1D22B8C9" w14:textId="77777777" w:rsidR="00CB47BA" w:rsidRDefault="00CB47BA"/>
        </w:tc>
        <w:tc>
          <w:tcPr>
            <w:tcW w:w="1060" w:type="pct"/>
          </w:tcPr>
          <w:p w14:paraId="5817C026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310.6-2020¹;</w:t>
            </w:r>
            <w:r>
              <w:rPr>
                <w:sz w:val="22"/>
              </w:rPr>
              <w:br/>
              <w:t>ГОСТ 310.6-85</w:t>
            </w:r>
          </w:p>
        </w:tc>
      </w:tr>
      <w:tr w:rsidR="00CB47BA" w14:paraId="74CE91DD" w14:textId="77777777">
        <w:trPr>
          <w:trHeight w:val="230"/>
        </w:trPr>
        <w:tc>
          <w:tcPr>
            <w:tcW w:w="405" w:type="pct"/>
            <w:vMerge w:val="restart"/>
          </w:tcPr>
          <w:p w14:paraId="2687B7FE" w14:textId="77777777" w:rsidR="00CB47BA" w:rsidRDefault="00E12DCE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3FAA52AE" w14:textId="77777777" w:rsidR="00CB47BA" w:rsidRDefault="00CB47BA"/>
        </w:tc>
        <w:tc>
          <w:tcPr>
            <w:tcW w:w="705" w:type="pct"/>
            <w:vMerge w:val="restart"/>
          </w:tcPr>
          <w:p w14:paraId="0432BB06" w14:textId="77777777" w:rsidR="00CB47BA" w:rsidRDefault="00E12DCE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  <w:vMerge w:val="restart"/>
          </w:tcPr>
          <w:p w14:paraId="293D988B" w14:textId="77777777" w:rsidR="00CB47BA" w:rsidRDefault="00E12DCE">
            <w:pPr>
              <w:ind w:left="-84" w:right="-84"/>
            </w:pPr>
            <w:r>
              <w:rPr>
                <w:sz w:val="22"/>
              </w:rPr>
              <w:t>Прочность цемента при пропаривании</w:t>
            </w:r>
          </w:p>
        </w:tc>
        <w:tc>
          <w:tcPr>
            <w:tcW w:w="945" w:type="pct"/>
            <w:vMerge/>
          </w:tcPr>
          <w:p w14:paraId="3B11CB49" w14:textId="77777777" w:rsidR="00CB47BA" w:rsidRDefault="00CB47BA"/>
        </w:tc>
        <w:tc>
          <w:tcPr>
            <w:tcW w:w="1060" w:type="pct"/>
            <w:vMerge w:val="restart"/>
          </w:tcPr>
          <w:p w14:paraId="34B0919A" w14:textId="77777777" w:rsidR="00CB47BA" w:rsidRDefault="00E12DCE">
            <w:pPr>
              <w:ind w:left="-84" w:right="-84"/>
            </w:pPr>
            <w:r>
              <w:rPr>
                <w:sz w:val="22"/>
              </w:rPr>
              <w:t>ГОСТ 30744-2001 п.п. 4, 8, Приложение А</w:t>
            </w:r>
          </w:p>
        </w:tc>
      </w:tr>
    </w:tbl>
    <w:p w14:paraId="33BED215" w14:textId="77777777" w:rsidR="00A7420A" w:rsidRPr="00582A8F" w:rsidRDefault="00A7420A" w:rsidP="00A7420A">
      <w:pPr>
        <w:rPr>
          <w:sz w:val="24"/>
          <w:szCs w:val="24"/>
        </w:rPr>
      </w:pPr>
    </w:p>
    <w:p w14:paraId="3A8E40C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E57E14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C69D8C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3AE137F" w14:textId="77777777" w:rsidR="00A7420A" w:rsidRPr="00E12DCE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могут использо-ваться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582EDAB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7CEB88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A31D8" w14:textId="77777777" w:rsidR="008147AF" w:rsidRPr="00E12DC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2DC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A6F34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08A5B41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0E3C" w14:textId="77777777" w:rsidR="009111AD" w:rsidRDefault="009111AD" w:rsidP="0011070C">
      <w:r>
        <w:separator/>
      </w:r>
    </w:p>
  </w:endnote>
  <w:endnote w:type="continuationSeparator" w:id="0">
    <w:p w14:paraId="3C8C3092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DE30E9A" w14:textId="77777777" w:rsidTr="005E0063">
      <w:tc>
        <w:tcPr>
          <w:tcW w:w="3399" w:type="dxa"/>
          <w:vAlign w:val="center"/>
          <w:hideMark/>
        </w:tcPr>
        <w:p w14:paraId="6656F2A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A8CD2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6D3707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01.08.2025</w:t>
              </w:r>
            </w:p>
          </w:sdtContent>
        </w:sdt>
        <w:p w14:paraId="088E658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9D93C1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AB4186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27FFDC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17CF82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48D8F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B9668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01.08.2025</w:t>
              </w:r>
            </w:p>
          </w:sdtContent>
        </w:sdt>
        <w:p w14:paraId="369F5CB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AB5260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337C07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7AD44" w14:textId="77777777" w:rsidR="009111AD" w:rsidRDefault="009111AD" w:rsidP="0011070C">
      <w:r>
        <w:separator/>
      </w:r>
    </w:p>
  </w:footnote>
  <w:footnote w:type="continuationSeparator" w:id="0">
    <w:p w14:paraId="0FFA977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9BE1C8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D2756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818CA76" wp14:editId="6A1C00B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9EFA5F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2.0068</w:t>
          </w:r>
        </w:p>
      </w:tc>
    </w:tr>
  </w:tbl>
  <w:p w14:paraId="2D59BBF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5FEA72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9976A5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550D7A" wp14:editId="0CF2F1B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0D8521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D13FA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784A01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55FC60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B60BF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49CF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B47BA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12DCE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1662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F49CF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2025-08-05T11:28:00Z</dcterms:created>
  <dcterms:modified xsi:type="dcterms:W3CDTF">2025-08-05T11:29:00Z</dcterms:modified>
</cp:coreProperties>
</file>