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6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7206"/>
        <w:gridCol w:w="2053"/>
        <w:gridCol w:w="527"/>
      </w:tblGrid>
      <w:tr w:rsidR="006E5B7B" w:rsidRPr="00EE6A9B" w14:paraId="6C9C55FC" w14:textId="77777777" w:rsidTr="009726AB">
        <w:trPr>
          <w:trHeight w:val="261"/>
        </w:trPr>
        <w:tc>
          <w:tcPr>
            <w:tcW w:w="9786" w:type="dxa"/>
            <w:gridSpan w:val="3"/>
            <w:shd w:val="clear" w:color="auto" w:fill="auto"/>
            <w:vAlign w:val="center"/>
          </w:tcPr>
          <w:p w14:paraId="3AA9BAC6" w14:textId="77777777" w:rsidR="006E5B7B" w:rsidRPr="00EE6A9B" w:rsidRDefault="00992B50" w:rsidP="009F6EE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 xml:space="preserve">Приложение №1 </w:t>
            </w:r>
          </w:p>
          <w:p w14:paraId="1C6F1599" w14:textId="77777777" w:rsidR="006E5B7B" w:rsidRPr="00EE6A9B" w:rsidRDefault="00992B50" w:rsidP="009F6EE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6E5B7B" w:rsidRPr="00EE6A9B" w14:paraId="22A48492" w14:textId="77777777" w:rsidTr="009726AB">
        <w:tc>
          <w:tcPr>
            <w:tcW w:w="9786" w:type="dxa"/>
            <w:gridSpan w:val="3"/>
            <w:shd w:val="clear" w:color="auto" w:fill="auto"/>
            <w:vAlign w:val="center"/>
          </w:tcPr>
          <w:p w14:paraId="449BA8B8" w14:textId="6CE3ED12" w:rsidR="006E5B7B" w:rsidRPr="00EE6A9B" w:rsidRDefault="00992B50" w:rsidP="00C13A0B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>№ BY/112 2.</w:t>
            </w:r>
            <w:r w:rsidR="00C13A0B">
              <w:rPr>
                <w:sz w:val="28"/>
                <w:szCs w:val="28"/>
              </w:rPr>
              <w:t>3495</w:t>
            </w:r>
          </w:p>
        </w:tc>
      </w:tr>
      <w:tr w:rsidR="006E5B7B" w:rsidRPr="00EE6A9B" w14:paraId="3EFA0E19" w14:textId="77777777" w:rsidTr="009726AB">
        <w:tc>
          <w:tcPr>
            <w:tcW w:w="9786" w:type="dxa"/>
            <w:gridSpan w:val="3"/>
            <w:shd w:val="clear" w:color="auto" w:fill="auto"/>
            <w:vAlign w:val="center"/>
          </w:tcPr>
          <w:p w14:paraId="1C7E93D5" w14:textId="2D53E7B6" w:rsidR="006E5B7B" w:rsidRPr="00EE6A9B" w:rsidRDefault="00992B50" w:rsidP="00FF69E0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 xml:space="preserve">от </w:t>
            </w:r>
            <w:r w:rsidR="00C13A0B" w:rsidRPr="00C13A0B">
              <w:rPr>
                <w:sz w:val="28"/>
                <w:szCs w:val="28"/>
              </w:rPr>
              <w:t>03.09.2007</w:t>
            </w:r>
          </w:p>
        </w:tc>
      </w:tr>
      <w:tr w:rsidR="006E5B7B" w:rsidRPr="00EE6A9B" w14:paraId="2CCABE15" w14:textId="77777777" w:rsidTr="009726AB">
        <w:tc>
          <w:tcPr>
            <w:tcW w:w="7206" w:type="dxa"/>
            <w:shd w:val="clear" w:color="auto" w:fill="auto"/>
          </w:tcPr>
          <w:p w14:paraId="19FBA602" w14:textId="798D3532" w:rsidR="006E5B7B" w:rsidRPr="00EE6A9B" w:rsidRDefault="00992B50" w:rsidP="00264063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>на бланке</w:t>
            </w:r>
            <w:r w:rsidR="00AD3972" w:rsidRPr="00EE6A9B">
              <w:rPr>
                <w:sz w:val="28"/>
                <w:szCs w:val="28"/>
              </w:rPr>
              <w:t xml:space="preserve"> №</w:t>
            </w:r>
          </w:p>
        </w:tc>
        <w:tc>
          <w:tcPr>
            <w:tcW w:w="2053" w:type="dxa"/>
            <w:shd w:val="clear" w:color="auto" w:fill="auto"/>
          </w:tcPr>
          <w:p w14:paraId="661C54CB" w14:textId="2C338928" w:rsidR="006E5B7B" w:rsidRPr="00EE6A9B" w:rsidRDefault="008912DD" w:rsidP="0026406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27" w:type="dxa"/>
            <w:shd w:val="clear" w:color="auto" w:fill="auto"/>
          </w:tcPr>
          <w:p w14:paraId="67EDE72E" w14:textId="77777777" w:rsidR="006E5B7B" w:rsidRPr="00EE6A9B" w:rsidRDefault="006E5B7B" w:rsidP="00264063">
            <w:pPr>
              <w:spacing w:after="0" w:line="240" w:lineRule="auto"/>
              <w:ind w:left="5478"/>
              <w:rPr>
                <w:sz w:val="28"/>
                <w:szCs w:val="28"/>
              </w:rPr>
            </w:pPr>
          </w:p>
        </w:tc>
      </w:tr>
      <w:tr w:rsidR="006E5B7B" w:rsidRPr="00EE6A9B" w14:paraId="68B11B9F" w14:textId="77777777" w:rsidTr="009726AB">
        <w:tc>
          <w:tcPr>
            <w:tcW w:w="9786" w:type="dxa"/>
            <w:gridSpan w:val="3"/>
            <w:shd w:val="clear" w:color="auto" w:fill="auto"/>
          </w:tcPr>
          <w:p w14:paraId="78EAF475" w14:textId="45E1277D" w:rsidR="006E5B7B" w:rsidRPr="00EE6A9B" w:rsidRDefault="00992B50" w:rsidP="007F0FFE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proofErr w:type="gramStart"/>
            <w:r w:rsidRPr="001456F6">
              <w:rPr>
                <w:sz w:val="28"/>
                <w:szCs w:val="28"/>
              </w:rPr>
              <w:t xml:space="preserve">на  </w:t>
            </w:r>
            <w:r w:rsidR="007F0FFE">
              <w:rPr>
                <w:sz w:val="28"/>
                <w:szCs w:val="28"/>
              </w:rPr>
              <w:t>2</w:t>
            </w:r>
            <w:proofErr w:type="gramEnd"/>
            <w:r w:rsidRPr="001456F6">
              <w:rPr>
                <w:sz w:val="28"/>
                <w:szCs w:val="28"/>
              </w:rPr>
              <w:t xml:space="preserve">  листах</w:t>
            </w:r>
          </w:p>
        </w:tc>
      </w:tr>
      <w:tr w:rsidR="006E5B7B" w:rsidRPr="00EE6A9B" w14:paraId="0449D8CA" w14:textId="77777777" w:rsidTr="009726AB">
        <w:tc>
          <w:tcPr>
            <w:tcW w:w="9786" w:type="dxa"/>
            <w:gridSpan w:val="3"/>
            <w:shd w:val="clear" w:color="auto" w:fill="auto"/>
          </w:tcPr>
          <w:p w14:paraId="6D7D8AFC" w14:textId="5F008C8E" w:rsidR="006E5B7B" w:rsidRPr="00EE6A9B" w:rsidRDefault="00992B50" w:rsidP="00222E48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>редакция 0</w:t>
            </w:r>
            <w:r w:rsidR="00222E48">
              <w:rPr>
                <w:sz w:val="28"/>
                <w:szCs w:val="28"/>
              </w:rPr>
              <w:t>1</w:t>
            </w:r>
          </w:p>
        </w:tc>
      </w:tr>
    </w:tbl>
    <w:p w14:paraId="200E7EF3" w14:textId="77777777" w:rsidR="006E5B7B" w:rsidRPr="00EE6A9B" w:rsidRDefault="006E5B7B" w:rsidP="00264063">
      <w:pPr>
        <w:spacing w:after="0" w:line="240" w:lineRule="auto"/>
        <w:jc w:val="center"/>
        <w:rPr>
          <w:b/>
          <w:sz w:val="28"/>
          <w:szCs w:val="28"/>
        </w:rPr>
      </w:pPr>
    </w:p>
    <w:p w14:paraId="2657590E" w14:textId="22920977" w:rsidR="006E5B7B" w:rsidRPr="00EE6A9B" w:rsidRDefault="00992B50" w:rsidP="007E7586">
      <w:pPr>
        <w:spacing w:after="0" w:line="240" w:lineRule="auto"/>
        <w:ind w:left="180"/>
        <w:jc w:val="center"/>
        <w:rPr>
          <w:sz w:val="28"/>
          <w:szCs w:val="28"/>
        </w:rPr>
      </w:pPr>
      <w:r w:rsidRPr="00EE6A9B">
        <w:rPr>
          <w:b/>
          <w:sz w:val="28"/>
          <w:szCs w:val="28"/>
        </w:rPr>
        <w:t>ОБЛАСТЬ АККРЕДИТАЦИИ</w:t>
      </w:r>
      <w:r w:rsidR="007E7586" w:rsidRPr="00EE6A9B">
        <w:rPr>
          <w:b/>
          <w:sz w:val="28"/>
          <w:szCs w:val="28"/>
        </w:rPr>
        <w:t xml:space="preserve"> </w:t>
      </w:r>
      <w:r w:rsidR="00AD3972" w:rsidRPr="00EE6A9B">
        <w:rPr>
          <w:sz w:val="28"/>
          <w:szCs w:val="28"/>
        </w:rPr>
        <w:t xml:space="preserve">от </w:t>
      </w:r>
      <w:r w:rsidR="00222E48">
        <w:rPr>
          <w:sz w:val="28"/>
          <w:szCs w:val="28"/>
        </w:rPr>
        <w:t>08</w:t>
      </w:r>
      <w:r w:rsidR="00923F5E" w:rsidRPr="00EE6A9B">
        <w:rPr>
          <w:sz w:val="28"/>
          <w:szCs w:val="28"/>
        </w:rPr>
        <w:t xml:space="preserve"> </w:t>
      </w:r>
      <w:r w:rsidR="00222E48">
        <w:rPr>
          <w:sz w:val="28"/>
          <w:szCs w:val="28"/>
        </w:rPr>
        <w:t>ноября</w:t>
      </w:r>
      <w:r w:rsidR="00923F5E" w:rsidRPr="00EE6A9B">
        <w:rPr>
          <w:color w:val="FFFFFF"/>
          <w:sz w:val="28"/>
          <w:szCs w:val="28"/>
        </w:rPr>
        <w:t>.</w:t>
      </w:r>
      <w:r w:rsidR="00923F5E" w:rsidRPr="00EE6A9B">
        <w:rPr>
          <w:sz w:val="28"/>
          <w:szCs w:val="28"/>
        </w:rPr>
        <w:t>202</w:t>
      </w:r>
      <w:r w:rsidR="002C4308">
        <w:rPr>
          <w:sz w:val="28"/>
          <w:szCs w:val="28"/>
        </w:rPr>
        <w:t>5</w:t>
      </w:r>
      <w:r w:rsidR="00923F5E" w:rsidRPr="00EE6A9B">
        <w:rPr>
          <w:sz w:val="28"/>
          <w:szCs w:val="28"/>
        </w:rPr>
        <w:t xml:space="preserve"> года</w:t>
      </w:r>
    </w:p>
    <w:p w14:paraId="00003605" w14:textId="77777777" w:rsidR="006E5B7B" w:rsidRPr="00EE6A9B" w:rsidRDefault="006E5B7B" w:rsidP="00264063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9780" w:type="dxa"/>
        <w:jc w:val="center"/>
        <w:tblLayout w:type="fixed"/>
        <w:tblLook w:val="04A0" w:firstRow="1" w:lastRow="0" w:firstColumn="1" w:lastColumn="0" w:noHBand="0" w:noVBand="1"/>
      </w:tblPr>
      <w:tblGrid>
        <w:gridCol w:w="9780"/>
      </w:tblGrid>
      <w:tr w:rsidR="006E5B7B" w:rsidRPr="00EE6A9B" w14:paraId="4DAA3CA8" w14:textId="77777777">
        <w:trPr>
          <w:trHeight w:val="926"/>
          <w:jc w:val="center"/>
        </w:trPr>
        <w:tc>
          <w:tcPr>
            <w:tcW w:w="9780" w:type="dxa"/>
            <w:vAlign w:val="center"/>
          </w:tcPr>
          <w:p w14:paraId="5A0B842B" w14:textId="1F7FF4E0" w:rsidR="005874B0" w:rsidRPr="005874B0" w:rsidRDefault="00C13A0B" w:rsidP="00961B86">
            <w:pPr>
              <w:spacing w:after="0" w:line="240" w:lineRule="auto"/>
              <w:ind w:lef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измерительной</w:t>
            </w:r>
            <w:r w:rsidR="00FF69E0" w:rsidRPr="00FF69E0">
              <w:rPr>
                <w:sz w:val="28"/>
                <w:szCs w:val="28"/>
              </w:rPr>
              <w:t xml:space="preserve"> лаборатори</w:t>
            </w:r>
            <w:r w:rsidR="00FF69E0">
              <w:rPr>
                <w:sz w:val="28"/>
                <w:szCs w:val="28"/>
              </w:rPr>
              <w:t>и</w:t>
            </w:r>
          </w:p>
          <w:p w14:paraId="623D2316" w14:textId="02770436" w:rsidR="00C17FB2" w:rsidRPr="00EE6A9B" w:rsidRDefault="00C13A0B" w:rsidP="00C13A0B">
            <w:pPr>
              <w:spacing w:after="0" w:line="240" w:lineRule="auto"/>
              <w:ind w:left="180"/>
              <w:jc w:val="center"/>
              <w:rPr>
                <w:sz w:val="24"/>
                <w:szCs w:val="24"/>
              </w:rPr>
            </w:pPr>
            <w:r w:rsidRPr="00C13A0B">
              <w:rPr>
                <w:sz w:val="28"/>
                <w:szCs w:val="28"/>
              </w:rPr>
              <w:t>Открыто</w:t>
            </w:r>
            <w:r>
              <w:rPr>
                <w:sz w:val="28"/>
                <w:szCs w:val="28"/>
              </w:rPr>
              <w:t>го</w:t>
            </w:r>
            <w:r w:rsidRPr="00C13A0B">
              <w:rPr>
                <w:sz w:val="28"/>
                <w:szCs w:val="28"/>
              </w:rPr>
              <w:t xml:space="preserve"> акционерно</w:t>
            </w:r>
            <w:r>
              <w:rPr>
                <w:sz w:val="28"/>
                <w:szCs w:val="28"/>
              </w:rPr>
              <w:t>го</w:t>
            </w:r>
            <w:r w:rsidRPr="00C13A0B">
              <w:rPr>
                <w:sz w:val="28"/>
                <w:szCs w:val="28"/>
              </w:rPr>
              <w:t xml:space="preserve"> обществ</w:t>
            </w:r>
            <w:r>
              <w:rPr>
                <w:sz w:val="28"/>
                <w:szCs w:val="28"/>
              </w:rPr>
              <w:t>а</w:t>
            </w:r>
            <w:r w:rsidRPr="00C13A0B">
              <w:rPr>
                <w:sz w:val="28"/>
                <w:szCs w:val="28"/>
              </w:rPr>
              <w:t xml:space="preserve"> "</w:t>
            </w:r>
            <w:proofErr w:type="spellStart"/>
            <w:r w:rsidRPr="00C13A0B">
              <w:rPr>
                <w:sz w:val="28"/>
                <w:szCs w:val="28"/>
              </w:rPr>
              <w:t>Гомельпромбурвод</w:t>
            </w:r>
            <w:proofErr w:type="spellEnd"/>
            <w:r w:rsidRPr="00C13A0B">
              <w:rPr>
                <w:sz w:val="28"/>
                <w:szCs w:val="28"/>
              </w:rPr>
              <w:t>"</w:t>
            </w:r>
          </w:p>
        </w:tc>
      </w:tr>
    </w:tbl>
    <w:p w14:paraId="16E5DEC9" w14:textId="77777777" w:rsidR="006E5B7B" w:rsidRPr="00EE6A9B" w:rsidRDefault="006E5B7B" w:rsidP="00264063">
      <w:pPr>
        <w:spacing w:after="0" w:line="240" w:lineRule="auto"/>
        <w:rPr>
          <w:sz w:val="2"/>
          <w:szCs w:val="2"/>
        </w:rPr>
      </w:pPr>
    </w:p>
    <w:tbl>
      <w:tblPr>
        <w:tblW w:w="9774" w:type="dxa"/>
        <w:tblInd w:w="-9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1998"/>
        <w:gridCol w:w="750"/>
        <w:gridCol w:w="2268"/>
        <w:gridCol w:w="1992"/>
        <w:gridCol w:w="2124"/>
      </w:tblGrid>
      <w:tr w:rsidR="006E5B7B" w:rsidRPr="00943CCF" w14:paraId="30BA4487" w14:textId="77777777" w:rsidTr="000818B1">
        <w:trPr>
          <w:trHeight w:val="276"/>
          <w:tblHeader/>
        </w:trPr>
        <w:tc>
          <w:tcPr>
            <w:tcW w:w="642" w:type="dxa"/>
            <w:shd w:val="clear" w:color="auto" w:fill="auto"/>
            <w:vAlign w:val="center"/>
          </w:tcPr>
          <w:p w14:paraId="0BA09220" w14:textId="77777777" w:rsidR="006E5B7B" w:rsidRPr="00943CCF" w:rsidRDefault="00992B50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№</w:t>
            </w:r>
          </w:p>
          <w:p w14:paraId="2A128595" w14:textId="77777777" w:rsidR="006E5B7B" w:rsidRPr="00943CCF" w:rsidRDefault="00992B50" w:rsidP="00264063">
            <w:pPr>
              <w:pStyle w:val="afc"/>
              <w:spacing w:after="0" w:line="240" w:lineRule="auto"/>
              <w:ind w:left="-96" w:right="-94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п/п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239B6233" w14:textId="77777777" w:rsidR="006E5B7B" w:rsidRPr="00943CCF" w:rsidRDefault="00992B50" w:rsidP="00264063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Наименование объекта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B12F36E" w14:textId="77777777" w:rsidR="006E5B7B" w:rsidRPr="00943CCF" w:rsidRDefault="00992B50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117F94" w14:textId="77777777" w:rsidR="006E5B7B" w:rsidRPr="00943CCF" w:rsidRDefault="00992B50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57582895" w14:textId="77777777" w:rsidR="006E5B7B" w:rsidRPr="00943CCF" w:rsidRDefault="00992B50" w:rsidP="00264063">
            <w:pPr>
              <w:pStyle w:val="afc"/>
              <w:spacing w:after="0" w:line="240" w:lineRule="auto"/>
              <w:ind w:left="-108" w:right="-117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6C19B178" w14:textId="77777777" w:rsidR="006E5B7B" w:rsidRPr="00943CCF" w:rsidRDefault="00992B50" w:rsidP="00264063">
            <w:pPr>
              <w:pStyle w:val="afc"/>
              <w:spacing w:after="0" w:line="240" w:lineRule="auto"/>
              <w:ind w:left="-108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4E3B34D" w14:textId="77777777" w:rsidR="006E5B7B" w:rsidRPr="00943CCF" w:rsidRDefault="006E5B7B" w:rsidP="00264063">
      <w:pPr>
        <w:spacing w:after="0" w:line="240" w:lineRule="auto"/>
        <w:rPr>
          <w:sz w:val="2"/>
          <w:szCs w:val="2"/>
        </w:rPr>
      </w:pPr>
    </w:p>
    <w:tbl>
      <w:tblPr>
        <w:tblW w:w="9794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998"/>
        <w:gridCol w:w="750"/>
        <w:gridCol w:w="2268"/>
        <w:gridCol w:w="2001"/>
        <w:gridCol w:w="2129"/>
      </w:tblGrid>
      <w:tr w:rsidR="006E5B7B" w:rsidRPr="000818B1" w14:paraId="7DC761E7" w14:textId="77777777" w:rsidTr="00680E89">
        <w:trPr>
          <w:cantSplit/>
          <w:trHeight w:val="276"/>
          <w:tblHeader/>
        </w:trPr>
        <w:tc>
          <w:tcPr>
            <w:tcW w:w="648" w:type="dxa"/>
            <w:shd w:val="clear" w:color="auto" w:fill="auto"/>
          </w:tcPr>
          <w:p w14:paraId="5E627D05" w14:textId="77777777" w:rsidR="006E5B7B" w:rsidRPr="000818B1" w:rsidRDefault="00992B50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1</w:t>
            </w:r>
          </w:p>
        </w:tc>
        <w:tc>
          <w:tcPr>
            <w:tcW w:w="1998" w:type="dxa"/>
            <w:shd w:val="clear" w:color="auto" w:fill="auto"/>
          </w:tcPr>
          <w:p w14:paraId="0362FFF6" w14:textId="77777777" w:rsidR="006E5B7B" w:rsidRPr="000818B1" w:rsidRDefault="00992B50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2</w:t>
            </w:r>
          </w:p>
        </w:tc>
        <w:tc>
          <w:tcPr>
            <w:tcW w:w="750" w:type="dxa"/>
            <w:shd w:val="clear" w:color="auto" w:fill="auto"/>
          </w:tcPr>
          <w:p w14:paraId="08023D5D" w14:textId="77777777" w:rsidR="006E5B7B" w:rsidRPr="000818B1" w:rsidRDefault="00992B50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jc w:val="center"/>
              <w:textAlignment w:val="baseline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58F8C6B7" w14:textId="77777777" w:rsidR="006E5B7B" w:rsidRPr="000818B1" w:rsidRDefault="00992B50" w:rsidP="000818B1">
            <w:pPr>
              <w:spacing w:after="0" w:line="240" w:lineRule="auto"/>
              <w:jc w:val="center"/>
              <w:rPr>
                <w:rStyle w:val="42"/>
                <w:rFonts w:eastAsia="Courier New"/>
                <w:sz w:val="22"/>
                <w:szCs w:val="22"/>
              </w:rPr>
            </w:pPr>
            <w:r w:rsidRPr="000818B1">
              <w:rPr>
                <w:rStyle w:val="42"/>
                <w:rFonts w:eastAsia="Courier New"/>
                <w:sz w:val="22"/>
                <w:szCs w:val="22"/>
              </w:rPr>
              <w:t>4</w:t>
            </w:r>
          </w:p>
        </w:tc>
        <w:tc>
          <w:tcPr>
            <w:tcW w:w="2001" w:type="dxa"/>
            <w:shd w:val="clear" w:color="auto" w:fill="auto"/>
          </w:tcPr>
          <w:p w14:paraId="5AEC4195" w14:textId="77777777" w:rsidR="006E5B7B" w:rsidRPr="000818B1" w:rsidRDefault="00992B50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5</w:t>
            </w:r>
          </w:p>
        </w:tc>
        <w:tc>
          <w:tcPr>
            <w:tcW w:w="2129" w:type="dxa"/>
            <w:shd w:val="clear" w:color="auto" w:fill="auto"/>
          </w:tcPr>
          <w:p w14:paraId="349CC892" w14:textId="77777777" w:rsidR="006E5B7B" w:rsidRPr="000818B1" w:rsidRDefault="00992B50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6</w:t>
            </w:r>
          </w:p>
        </w:tc>
      </w:tr>
      <w:tr w:rsidR="006E5B7B" w:rsidRPr="000818B1" w14:paraId="5CACEC07" w14:textId="77777777" w:rsidTr="00680E89">
        <w:trPr>
          <w:cantSplit/>
          <w:trHeight w:val="110"/>
        </w:trPr>
        <w:tc>
          <w:tcPr>
            <w:tcW w:w="9794" w:type="dxa"/>
            <w:gridSpan w:val="6"/>
            <w:shd w:val="clear" w:color="auto" w:fill="auto"/>
          </w:tcPr>
          <w:p w14:paraId="6503C517" w14:textId="59105908" w:rsidR="006E5B7B" w:rsidRPr="000818B1" w:rsidRDefault="00680E89" w:rsidP="000818B1">
            <w:pPr>
              <w:autoSpaceDE w:val="0"/>
              <w:autoSpaceDN w:val="0"/>
              <w:adjustRightInd w:val="0"/>
              <w:spacing w:after="0" w:line="240" w:lineRule="auto"/>
              <w:ind w:left="-70" w:right="-99"/>
              <w:jc w:val="center"/>
              <w:rPr>
                <w:bCs/>
                <w:color w:val="000000"/>
                <w:sz w:val="22"/>
                <w:szCs w:val="22"/>
              </w:rPr>
            </w:pPr>
            <w:r w:rsidRPr="00680E89">
              <w:rPr>
                <w:bCs/>
                <w:color w:val="000000"/>
                <w:sz w:val="22"/>
                <w:szCs w:val="22"/>
              </w:rPr>
              <w:t>проезд Геофизиков, 5, 2460</w:t>
            </w:r>
            <w:r w:rsidR="001D58DC">
              <w:rPr>
                <w:bCs/>
                <w:color w:val="000000"/>
                <w:sz w:val="22"/>
                <w:szCs w:val="22"/>
              </w:rPr>
              <w:t>34</w:t>
            </w:r>
            <w:r w:rsidRPr="00680E89">
              <w:rPr>
                <w:bCs/>
                <w:color w:val="000000"/>
                <w:sz w:val="22"/>
                <w:szCs w:val="22"/>
              </w:rPr>
              <w:t>, г. Гомель, Гомельская область</w:t>
            </w:r>
          </w:p>
        </w:tc>
      </w:tr>
      <w:tr w:rsidR="00680E89" w:rsidRPr="00680E89" w14:paraId="18BF47B2" w14:textId="77777777" w:rsidTr="00680E89">
        <w:tblPrEx>
          <w:tblLook w:val="01E0" w:firstRow="1" w:lastRow="1" w:firstColumn="1" w:lastColumn="1" w:noHBand="0" w:noVBand="0"/>
        </w:tblPrEx>
        <w:trPr>
          <w:cantSplit/>
          <w:trHeight w:val="79"/>
        </w:trPr>
        <w:tc>
          <w:tcPr>
            <w:tcW w:w="648" w:type="dxa"/>
            <w:shd w:val="clear" w:color="auto" w:fill="auto"/>
          </w:tcPr>
          <w:p w14:paraId="7F8CAD8E" w14:textId="54B661A3" w:rsidR="00680E89" w:rsidRPr="000818B1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1.1 ***</w:t>
            </w:r>
          </w:p>
        </w:tc>
        <w:tc>
          <w:tcPr>
            <w:tcW w:w="1998" w:type="dxa"/>
            <w:vMerge w:val="restart"/>
          </w:tcPr>
          <w:p w14:paraId="52EB29DB" w14:textId="73CC84F3" w:rsidR="00680E89" w:rsidRPr="000818B1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50" w:type="dxa"/>
          </w:tcPr>
          <w:p w14:paraId="22B18769" w14:textId="08155D36" w:rsidR="00680E89" w:rsidRPr="00680E89" w:rsidRDefault="00680E89" w:rsidP="00680E89">
            <w:pPr>
              <w:spacing w:after="0" w:line="240" w:lineRule="auto"/>
              <w:ind w:left="-90" w:right="-12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27.90/22.000</w:t>
            </w:r>
          </w:p>
        </w:tc>
        <w:tc>
          <w:tcPr>
            <w:tcW w:w="2268" w:type="dxa"/>
          </w:tcPr>
          <w:p w14:paraId="0FA47A40" w14:textId="36A588B4" w:rsidR="00680E89" w:rsidRPr="000818B1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Сопротивление заземляющего устройства</w:t>
            </w:r>
          </w:p>
        </w:tc>
        <w:tc>
          <w:tcPr>
            <w:tcW w:w="2001" w:type="dxa"/>
            <w:vAlign w:val="center"/>
          </w:tcPr>
          <w:p w14:paraId="077A420D" w14:textId="12B60DFB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ТКП 181-20</w:t>
            </w:r>
            <w:r w:rsidR="00833E24">
              <w:rPr>
                <w:sz w:val="22"/>
                <w:szCs w:val="22"/>
              </w:rPr>
              <w:t>23</w:t>
            </w:r>
          </w:p>
          <w:p w14:paraId="7844AC55" w14:textId="6F9AAA10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п.Б.29.4</w:t>
            </w:r>
            <w:r w:rsidR="002C4308">
              <w:rPr>
                <w:sz w:val="22"/>
                <w:szCs w:val="22"/>
              </w:rPr>
              <w:t xml:space="preserve"> приложения Б;</w:t>
            </w:r>
          </w:p>
          <w:p w14:paraId="33F29815" w14:textId="42533E71" w:rsidR="00680E89" w:rsidRPr="000818B1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ТКП 339-2022</w:t>
            </w:r>
            <w:r>
              <w:rPr>
                <w:sz w:val="22"/>
                <w:szCs w:val="22"/>
              </w:rPr>
              <w:br/>
            </w:r>
            <w:r w:rsidRPr="00680E89">
              <w:rPr>
                <w:sz w:val="22"/>
                <w:szCs w:val="22"/>
              </w:rPr>
              <w:t>п.4.3, п.4.4.28.6</w:t>
            </w:r>
          </w:p>
        </w:tc>
        <w:tc>
          <w:tcPr>
            <w:tcW w:w="2129" w:type="dxa"/>
          </w:tcPr>
          <w:p w14:paraId="3B97FE34" w14:textId="77777777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АМИ.ГР 0054-2022</w:t>
            </w:r>
          </w:p>
          <w:p w14:paraId="7CC12542" w14:textId="77777777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80E89" w:rsidRPr="00680E89" w14:paraId="6295C163" w14:textId="77777777" w:rsidTr="00680E89">
        <w:tblPrEx>
          <w:tblLook w:val="01E0" w:firstRow="1" w:lastRow="1" w:firstColumn="1" w:lastColumn="1" w:noHBand="0" w:noVBand="0"/>
        </w:tblPrEx>
        <w:trPr>
          <w:cantSplit/>
          <w:trHeight w:val="79"/>
        </w:trPr>
        <w:tc>
          <w:tcPr>
            <w:tcW w:w="648" w:type="dxa"/>
            <w:shd w:val="clear" w:color="auto" w:fill="auto"/>
          </w:tcPr>
          <w:p w14:paraId="350E3561" w14:textId="50FFF585" w:rsidR="00680E89" w:rsidRPr="000818B1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1.2 ***</w:t>
            </w:r>
          </w:p>
        </w:tc>
        <w:tc>
          <w:tcPr>
            <w:tcW w:w="1998" w:type="dxa"/>
            <w:vMerge/>
          </w:tcPr>
          <w:p w14:paraId="7D22A858" w14:textId="77777777" w:rsidR="00680E89" w:rsidRPr="000818B1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35A13D91" w14:textId="067AC6FD" w:rsidR="00680E89" w:rsidRPr="00680E89" w:rsidRDefault="00680E89" w:rsidP="00680E89">
            <w:pPr>
              <w:spacing w:after="0" w:line="240" w:lineRule="auto"/>
              <w:ind w:left="-90" w:right="-12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27.90/22.000</w:t>
            </w:r>
          </w:p>
        </w:tc>
        <w:tc>
          <w:tcPr>
            <w:tcW w:w="2268" w:type="dxa"/>
          </w:tcPr>
          <w:p w14:paraId="05C3B86C" w14:textId="2F3078F4" w:rsidR="00680E89" w:rsidRPr="000818B1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2001" w:type="dxa"/>
          </w:tcPr>
          <w:p w14:paraId="719D0673" w14:textId="5460358A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ТКП 181-20</w:t>
            </w:r>
            <w:r w:rsidR="00833E24">
              <w:rPr>
                <w:sz w:val="22"/>
                <w:szCs w:val="22"/>
              </w:rPr>
              <w:t>23</w:t>
            </w:r>
          </w:p>
          <w:p w14:paraId="0B05F620" w14:textId="77777777" w:rsidR="002C4308" w:rsidRPr="00680E89" w:rsidRDefault="00680E89" w:rsidP="002C4308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п.Б.29.2</w:t>
            </w:r>
            <w:r w:rsidR="002C4308">
              <w:rPr>
                <w:sz w:val="22"/>
                <w:szCs w:val="22"/>
              </w:rPr>
              <w:t xml:space="preserve"> приложения Б;</w:t>
            </w:r>
          </w:p>
          <w:p w14:paraId="4086CB6B" w14:textId="141EC799" w:rsidR="00680E89" w:rsidRPr="000818B1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ТКП 339-2022 п.4.3, п.4.4.28.2</w:t>
            </w:r>
          </w:p>
        </w:tc>
        <w:tc>
          <w:tcPr>
            <w:tcW w:w="2129" w:type="dxa"/>
          </w:tcPr>
          <w:p w14:paraId="365EDA9F" w14:textId="77777777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АМИ.ГР 0053-2022</w:t>
            </w:r>
          </w:p>
          <w:p w14:paraId="0E36ACF4" w14:textId="77777777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80E89" w:rsidRPr="00680E89" w14:paraId="51F2CFF0" w14:textId="77777777" w:rsidTr="00680E89">
        <w:tblPrEx>
          <w:tblLook w:val="01E0" w:firstRow="1" w:lastRow="1" w:firstColumn="1" w:lastColumn="1" w:noHBand="0" w:noVBand="0"/>
        </w:tblPrEx>
        <w:trPr>
          <w:cantSplit/>
          <w:trHeight w:val="79"/>
        </w:trPr>
        <w:tc>
          <w:tcPr>
            <w:tcW w:w="648" w:type="dxa"/>
            <w:shd w:val="clear" w:color="auto" w:fill="auto"/>
          </w:tcPr>
          <w:p w14:paraId="237818B4" w14:textId="6FF5D290" w:rsidR="00680E89" w:rsidRPr="000818B1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1.3 ***</w:t>
            </w:r>
          </w:p>
        </w:tc>
        <w:tc>
          <w:tcPr>
            <w:tcW w:w="1998" w:type="dxa"/>
            <w:vMerge/>
          </w:tcPr>
          <w:p w14:paraId="51586624" w14:textId="77777777" w:rsidR="00680E89" w:rsidRPr="000818B1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4753481F" w14:textId="449BBF1F" w:rsidR="00680E89" w:rsidRPr="00680E89" w:rsidRDefault="00680E89" w:rsidP="00680E89">
            <w:pPr>
              <w:spacing w:after="0" w:line="240" w:lineRule="auto"/>
              <w:ind w:left="-90" w:right="-12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27.90/22.000</w:t>
            </w:r>
          </w:p>
        </w:tc>
        <w:tc>
          <w:tcPr>
            <w:tcW w:w="2268" w:type="dxa"/>
          </w:tcPr>
          <w:p w14:paraId="6102AD51" w14:textId="3DE4C80F" w:rsidR="00680E89" w:rsidRPr="000818B1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 xml:space="preserve">Проверка цепи «фаза-нуль» в электроустановках </w:t>
            </w:r>
            <w:r w:rsidR="00A64964">
              <w:rPr>
                <w:sz w:val="22"/>
                <w:szCs w:val="22"/>
              </w:rPr>
              <w:br/>
            </w:r>
            <w:r w:rsidRPr="00680E89">
              <w:rPr>
                <w:sz w:val="22"/>
                <w:szCs w:val="22"/>
              </w:rPr>
              <w:t>до 1000</w:t>
            </w:r>
            <w:r w:rsidR="00A64964">
              <w:rPr>
                <w:sz w:val="22"/>
                <w:szCs w:val="22"/>
              </w:rPr>
              <w:t xml:space="preserve"> </w:t>
            </w:r>
            <w:r w:rsidRPr="00680E89">
              <w:rPr>
                <w:sz w:val="22"/>
                <w:szCs w:val="22"/>
              </w:rPr>
              <w:t>В с глухим заземлением нейтрали</w:t>
            </w:r>
          </w:p>
        </w:tc>
        <w:tc>
          <w:tcPr>
            <w:tcW w:w="2001" w:type="dxa"/>
          </w:tcPr>
          <w:p w14:paraId="62BA6653" w14:textId="6B577D9E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ТКП 181-20</w:t>
            </w:r>
            <w:r w:rsidR="00833E24">
              <w:rPr>
                <w:sz w:val="22"/>
                <w:szCs w:val="22"/>
              </w:rPr>
              <w:t>23</w:t>
            </w:r>
          </w:p>
          <w:p w14:paraId="23AE67CE" w14:textId="77777777" w:rsidR="002C4308" w:rsidRPr="00680E89" w:rsidRDefault="00680E89" w:rsidP="002C4308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п.Б.29.8</w:t>
            </w:r>
            <w:r w:rsidR="002C4308">
              <w:rPr>
                <w:sz w:val="22"/>
                <w:szCs w:val="22"/>
              </w:rPr>
              <w:t xml:space="preserve"> приложения Б;</w:t>
            </w:r>
          </w:p>
          <w:p w14:paraId="735B94DA" w14:textId="74D11BE1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ТКП 339-2022</w:t>
            </w:r>
            <w:r>
              <w:rPr>
                <w:sz w:val="22"/>
                <w:szCs w:val="22"/>
              </w:rPr>
              <w:br/>
            </w:r>
            <w:r w:rsidRPr="00680E89">
              <w:rPr>
                <w:sz w:val="22"/>
                <w:szCs w:val="22"/>
              </w:rPr>
              <w:t>п.4.3, п.4.4.28.5</w:t>
            </w:r>
            <w:r w:rsidR="002C4308">
              <w:rPr>
                <w:sz w:val="22"/>
                <w:szCs w:val="22"/>
              </w:rPr>
              <w:t>;</w:t>
            </w:r>
          </w:p>
          <w:p w14:paraId="3EBFF762" w14:textId="28A1CBB8" w:rsidR="00680E89" w:rsidRPr="000818B1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 xml:space="preserve">ГОСТ 30331.3-95 </w:t>
            </w:r>
            <w:r>
              <w:rPr>
                <w:sz w:val="22"/>
                <w:szCs w:val="22"/>
              </w:rPr>
              <w:br/>
            </w:r>
            <w:r w:rsidRPr="00680E89">
              <w:rPr>
                <w:sz w:val="22"/>
                <w:szCs w:val="22"/>
              </w:rPr>
              <w:t>п.413.1.3.3- 413.1.3.6</w:t>
            </w:r>
          </w:p>
        </w:tc>
        <w:tc>
          <w:tcPr>
            <w:tcW w:w="2129" w:type="dxa"/>
          </w:tcPr>
          <w:p w14:paraId="5B74827E" w14:textId="77777777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АМИ.ГР 0052-2022</w:t>
            </w:r>
          </w:p>
          <w:p w14:paraId="65824736" w14:textId="77777777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80E89" w:rsidRPr="00680E89" w14:paraId="408F24A7" w14:textId="77777777" w:rsidTr="00680E89">
        <w:tblPrEx>
          <w:tblLook w:val="01E0" w:firstRow="1" w:lastRow="1" w:firstColumn="1" w:lastColumn="1" w:noHBand="0" w:noVBand="0"/>
        </w:tblPrEx>
        <w:trPr>
          <w:cantSplit/>
          <w:trHeight w:val="79"/>
        </w:trPr>
        <w:tc>
          <w:tcPr>
            <w:tcW w:w="648" w:type="dxa"/>
            <w:shd w:val="clear" w:color="auto" w:fill="auto"/>
          </w:tcPr>
          <w:p w14:paraId="1F6EF0D8" w14:textId="4E7DDFFA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 xml:space="preserve">2.1 *** </w:t>
            </w:r>
          </w:p>
        </w:tc>
        <w:tc>
          <w:tcPr>
            <w:tcW w:w="1998" w:type="dxa"/>
          </w:tcPr>
          <w:p w14:paraId="7E1A6336" w14:textId="4766CE84" w:rsidR="00680E89" w:rsidRPr="000818B1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Аппараты, </w:t>
            </w:r>
            <w:r w:rsidRPr="00680E89">
              <w:rPr>
                <w:sz w:val="22"/>
                <w:szCs w:val="22"/>
              </w:rPr>
              <w:t>силовые и осветительные сети, вторичные цепи переменного и постоянного тока напряжением до 1000</w:t>
            </w:r>
            <w:r>
              <w:rPr>
                <w:sz w:val="22"/>
                <w:szCs w:val="22"/>
              </w:rPr>
              <w:t xml:space="preserve"> </w:t>
            </w:r>
            <w:r w:rsidRPr="00680E89">
              <w:rPr>
                <w:sz w:val="22"/>
                <w:szCs w:val="22"/>
              </w:rPr>
              <w:t>В</w:t>
            </w:r>
          </w:p>
        </w:tc>
        <w:tc>
          <w:tcPr>
            <w:tcW w:w="750" w:type="dxa"/>
          </w:tcPr>
          <w:p w14:paraId="63DE2AE7" w14:textId="77777777" w:rsidR="00680E89" w:rsidRPr="00680E89" w:rsidRDefault="00680E89" w:rsidP="00680E89">
            <w:pPr>
              <w:spacing w:after="0" w:line="240" w:lineRule="auto"/>
              <w:ind w:left="-90" w:right="-12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27.12/22.000</w:t>
            </w:r>
          </w:p>
          <w:p w14:paraId="5D20BA94" w14:textId="77777777" w:rsidR="00680E89" w:rsidRPr="00680E89" w:rsidRDefault="00680E89" w:rsidP="00680E89">
            <w:pPr>
              <w:spacing w:after="0" w:line="240" w:lineRule="auto"/>
              <w:ind w:left="-90" w:right="-12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27.32/22.000</w:t>
            </w:r>
          </w:p>
          <w:p w14:paraId="555CF92A" w14:textId="4BA2B7BA" w:rsidR="00680E89" w:rsidRPr="00680E89" w:rsidRDefault="00680E89" w:rsidP="00680E89">
            <w:pPr>
              <w:spacing w:after="0" w:line="240" w:lineRule="auto"/>
              <w:ind w:left="-90" w:right="-12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27.90/22.000</w:t>
            </w:r>
          </w:p>
        </w:tc>
        <w:tc>
          <w:tcPr>
            <w:tcW w:w="2268" w:type="dxa"/>
          </w:tcPr>
          <w:p w14:paraId="6ACFA57C" w14:textId="3C6F2CFE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01" w:type="dxa"/>
          </w:tcPr>
          <w:p w14:paraId="101DDE9F" w14:textId="7875C1C6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ТКП 181-20</w:t>
            </w:r>
            <w:r w:rsidR="00833E24">
              <w:rPr>
                <w:sz w:val="22"/>
                <w:szCs w:val="22"/>
              </w:rPr>
              <w:t>23</w:t>
            </w:r>
          </w:p>
          <w:p w14:paraId="3B0C6F19" w14:textId="62D07A4C" w:rsidR="00680E89" w:rsidRPr="00680E89" w:rsidRDefault="00680E89" w:rsidP="002C4308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п.Б.27.1</w:t>
            </w:r>
            <w:r w:rsidR="002C4308">
              <w:rPr>
                <w:sz w:val="22"/>
                <w:szCs w:val="22"/>
              </w:rPr>
              <w:t xml:space="preserve"> приложения Б</w:t>
            </w:r>
          </w:p>
        </w:tc>
        <w:tc>
          <w:tcPr>
            <w:tcW w:w="2129" w:type="dxa"/>
          </w:tcPr>
          <w:p w14:paraId="3D534594" w14:textId="77777777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АМИ.ГР 0051-2022</w:t>
            </w:r>
          </w:p>
          <w:p w14:paraId="670EDF08" w14:textId="77777777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80E89" w:rsidRPr="00680E89" w14:paraId="3FBB29A6" w14:textId="77777777" w:rsidTr="00680E89">
        <w:tblPrEx>
          <w:tblLook w:val="01E0" w:firstRow="1" w:lastRow="1" w:firstColumn="1" w:lastColumn="1" w:noHBand="0" w:noVBand="0"/>
        </w:tblPrEx>
        <w:trPr>
          <w:cantSplit/>
          <w:trHeight w:val="79"/>
        </w:trPr>
        <w:tc>
          <w:tcPr>
            <w:tcW w:w="648" w:type="dxa"/>
            <w:shd w:val="clear" w:color="auto" w:fill="auto"/>
          </w:tcPr>
          <w:p w14:paraId="397C094C" w14:textId="0A399DA6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lastRenderedPageBreak/>
              <w:t>2.2 ***</w:t>
            </w:r>
          </w:p>
        </w:tc>
        <w:tc>
          <w:tcPr>
            <w:tcW w:w="1998" w:type="dxa"/>
          </w:tcPr>
          <w:p w14:paraId="667D6F1D" w14:textId="496F509A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Аппараты, </w:t>
            </w:r>
            <w:r w:rsidRPr="00680E89">
              <w:rPr>
                <w:sz w:val="22"/>
                <w:szCs w:val="22"/>
              </w:rPr>
              <w:t>силовые и осветительные сети, вторичные цепи переменного и постоянного тока напряжением до 1000</w:t>
            </w:r>
            <w:r>
              <w:rPr>
                <w:sz w:val="22"/>
                <w:szCs w:val="22"/>
              </w:rPr>
              <w:t xml:space="preserve"> </w:t>
            </w:r>
            <w:r w:rsidRPr="00680E89">
              <w:rPr>
                <w:sz w:val="22"/>
                <w:szCs w:val="22"/>
              </w:rPr>
              <w:t>В</w:t>
            </w:r>
          </w:p>
        </w:tc>
        <w:tc>
          <w:tcPr>
            <w:tcW w:w="750" w:type="dxa"/>
          </w:tcPr>
          <w:p w14:paraId="751CA8D0" w14:textId="3FAB8C1D" w:rsidR="00680E89" w:rsidRPr="00680E89" w:rsidRDefault="00680E89" w:rsidP="00680E89">
            <w:pPr>
              <w:spacing w:after="0" w:line="240" w:lineRule="auto"/>
              <w:ind w:left="-90" w:right="-12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27.90/22.000</w:t>
            </w:r>
          </w:p>
        </w:tc>
        <w:tc>
          <w:tcPr>
            <w:tcW w:w="2268" w:type="dxa"/>
          </w:tcPr>
          <w:p w14:paraId="67852860" w14:textId="6E93C1A3" w:rsidR="00680E89" w:rsidRPr="00680E89" w:rsidRDefault="002C4308" w:rsidP="00680E8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="00680E89" w:rsidRPr="00680E89">
              <w:rPr>
                <w:sz w:val="22"/>
                <w:szCs w:val="22"/>
              </w:rPr>
              <w:t xml:space="preserve"> цепи «фаза-нуль» силовых и осветительных сетей</w:t>
            </w:r>
          </w:p>
        </w:tc>
        <w:tc>
          <w:tcPr>
            <w:tcW w:w="2001" w:type="dxa"/>
          </w:tcPr>
          <w:p w14:paraId="12F64B87" w14:textId="05B89A09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ТКП 181-20</w:t>
            </w:r>
            <w:r w:rsidR="00833E24">
              <w:rPr>
                <w:sz w:val="22"/>
                <w:szCs w:val="22"/>
              </w:rPr>
              <w:t>23</w:t>
            </w:r>
          </w:p>
          <w:p w14:paraId="0DBC3C22" w14:textId="456A9A88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п.Б.27.3</w:t>
            </w:r>
            <w:r w:rsidR="002C4308">
              <w:rPr>
                <w:sz w:val="22"/>
                <w:szCs w:val="22"/>
              </w:rPr>
              <w:t xml:space="preserve"> приложения Б;</w:t>
            </w:r>
          </w:p>
          <w:p w14:paraId="095B9FC6" w14:textId="626E29C4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 xml:space="preserve">ГОСТ 30331.3-95 </w:t>
            </w:r>
            <w:r>
              <w:rPr>
                <w:sz w:val="22"/>
                <w:szCs w:val="22"/>
              </w:rPr>
              <w:br/>
            </w:r>
            <w:r w:rsidRPr="00680E89">
              <w:rPr>
                <w:sz w:val="22"/>
                <w:szCs w:val="22"/>
              </w:rPr>
              <w:t>п.413.1.3.3</w:t>
            </w:r>
            <w:r w:rsidR="00A64964">
              <w:rPr>
                <w:sz w:val="22"/>
                <w:szCs w:val="22"/>
              </w:rPr>
              <w:t xml:space="preserve"> </w:t>
            </w:r>
            <w:r w:rsidRPr="00680E89">
              <w:rPr>
                <w:sz w:val="22"/>
                <w:szCs w:val="22"/>
              </w:rPr>
              <w:t>- 413.1.3.6</w:t>
            </w:r>
          </w:p>
          <w:p w14:paraId="7A6ACB9B" w14:textId="77777777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14:paraId="1B0D23FB" w14:textId="77777777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АМИ.ГР 0052-2022</w:t>
            </w:r>
          </w:p>
          <w:p w14:paraId="6E11E640" w14:textId="77777777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80E89" w:rsidRPr="00680E89" w14:paraId="1DF43B63" w14:textId="77777777" w:rsidTr="00680E89">
        <w:tblPrEx>
          <w:tblLook w:val="01E0" w:firstRow="1" w:lastRow="1" w:firstColumn="1" w:lastColumn="1" w:noHBand="0" w:noVBand="0"/>
        </w:tblPrEx>
        <w:trPr>
          <w:cantSplit/>
          <w:trHeight w:val="79"/>
        </w:trPr>
        <w:tc>
          <w:tcPr>
            <w:tcW w:w="648" w:type="dxa"/>
            <w:shd w:val="clear" w:color="auto" w:fill="auto"/>
          </w:tcPr>
          <w:p w14:paraId="23EB4753" w14:textId="3D970D0C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3.1 ***</w:t>
            </w:r>
          </w:p>
        </w:tc>
        <w:tc>
          <w:tcPr>
            <w:tcW w:w="1998" w:type="dxa"/>
          </w:tcPr>
          <w:p w14:paraId="141C0197" w14:textId="66DC5528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Электродвигатели переменного тока напряжением до 1000 В</w:t>
            </w:r>
          </w:p>
        </w:tc>
        <w:tc>
          <w:tcPr>
            <w:tcW w:w="750" w:type="dxa"/>
          </w:tcPr>
          <w:p w14:paraId="1175A772" w14:textId="2DBBCA88" w:rsidR="00680E89" w:rsidRPr="00680E89" w:rsidRDefault="00680E89" w:rsidP="00680E89">
            <w:pPr>
              <w:spacing w:after="0" w:line="240" w:lineRule="auto"/>
              <w:ind w:left="-90" w:right="-12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27.11/22.000</w:t>
            </w:r>
          </w:p>
        </w:tc>
        <w:tc>
          <w:tcPr>
            <w:tcW w:w="2268" w:type="dxa"/>
          </w:tcPr>
          <w:p w14:paraId="69A56C9F" w14:textId="18558592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01" w:type="dxa"/>
          </w:tcPr>
          <w:p w14:paraId="23F1F46D" w14:textId="3CFB44C5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ТКП 181-20</w:t>
            </w:r>
            <w:r w:rsidR="00833E24">
              <w:rPr>
                <w:sz w:val="22"/>
                <w:szCs w:val="22"/>
              </w:rPr>
              <w:t>23</w:t>
            </w:r>
          </w:p>
          <w:p w14:paraId="0A44F00C" w14:textId="5EF7F5AE" w:rsidR="00680E89" w:rsidRPr="00680E89" w:rsidRDefault="00680E89" w:rsidP="002C4308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п.Б.7.2</w:t>
            </w:r>
            <w:r w:rsidR="002C4308">
              <w:rPr>
                <w:sz w:val="22"/>
                <w:szCs w:val="22"/>
              </w:rPr>
              <w:t xml:space="preserve"> приложения Б</w:t>
            </w:r>
            <w:r w:rsidR="00833E24">
              <w:rPr>
                <w:sz w:val="22"/>
                <w:szCs w:val="22"/>
              </w:rPr>
              <w:t>,</w:t>
            </w:r>
            <w:r w:rsidRPr="00680E8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="002C4308" w:rsidRPr="00680E89">
              <w:rPr>
                <w:sz w:val="22"/>
                <w:szCs w:val="22"/>
              </w:rPr>
              <w:t>п.5</w:t>
            </w:r>
            <w:r w:rsidR="002C4308">
              <w:rPr>
                <w:sz w:val="22"/>
                <w:szCs w:val="22"/>
              </w:rPr>
              <w:t xml:space="preserve"> </w:t>
            </w:r>
            <w:r w:rsidRPr="00680E89">
              <w:rPr>
                <w:sz w:val="22"/>
                <w:szCs w:val="22"/>
              </w:rPr>
              <w:t>таблиц</w:t>
            </w:r>
            <w:r w:rsidR="002C4308">
              <w:rPr>
                <w:sz w:val="22"/>
                <w:szCs w:val="22"/>
              </w:rPr>
              <w:t>ы</w:t>
            </w:r>
            <w:r w:rsidRPr="00680E89">
              <w:rPr>
                <w:sz w:val="22"/>
                <w:szCs w:val="22"/>
              </w:rPr>
              <w:t xml:space="preserve"> Б.7.2</w:t>
            </w:r>
            <w:r w:rsidR="002C4308">
              <w:rPr>
                <w:sz w:val="22"/>
                <w:szCs w:val="22"/>
              </w:rPr>
              <w:t xml:space="preserve"> приложения Б</w:t>
            </w:r>
            <w:r w:rsidRPr="00680E8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9" w:type="dxa"/>
          </w:tcPr>
          <w:p w14:paraId="2F6C85C2" w14:textId="77777777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АМИ.ГР 0051-2022</w:t>
            </w:r>
          </w:p>
          <w:p w14:paraId="11B9BF80" w14:textId="77777777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80E89" w:rsidRPr="00680E89" w14:paraId="0DCC20DC" w14:textId="77777777" w:rsidTr="00680E89">
        <w:tblPrEx>
          <w:tblLook w:val="01E0" w:firstRow="1" w:lastRow="1" w:firstColumn="1" w:lastColumn="1" w:noHBand="0" w:noVBand="0"/>
        </w:tblPrEx>
        <w:trPr>
          <w:cantSplit/>
          <w:trHeight w:val="79"/>
        </w:trPr>
        <w:tc>
          <w:tcPr>
            <w:tcW w:w="648" w:type="dxa"/>
            <w:shd w:val="clear" w:color="auto" w:fill="auto"/>
          </w:tcPr>
          <w:p w14:paraId="2C4B677A" w14:textId="6B156159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4.1 ***</w:t>
            </w:r>
          </w:p>
        </w:tc>
        <w:tc>
          <w:tcPr>
            <w:tcW w:w="1998" w:type="dxa"/>
          </w:tcPr>
          <w:p w14:paraId="63CD7003" w14:textId="37452097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 xml:space="preserve">Силовые кабельные линии напряжением </w:t>
            </w:r>
            <w:r w:rsidR="00A64964">
              <w:rPr>
                <w:sz w:val="22"/>
                <w:szCs w:val="22"/>
              </w:rPr>
              <w:br/>
            </w:r>
            <w:r w:rsidRPr="00680E89">
              <w:rPr>
                <w:sz w:val="22"/>
                <w:szCs w:val="22"/>
              </w:rPr>
              <w:t>до 1000 В</w:t>
            </w:r>
          </w:p>
        </w:tc>
        <w:tc>
          <w:tcPr>
            <w:tcW w:w="750" w:type="dxa"/>
          </w:tcPr>
          <w:p w14:paraId="5B4F01DF" w14:textId="17E84000" w:rsidR="00680E89" w:rsidRPr="00680E89" w:rsidRDefault="00680E89" w:rsidP="00680E89">
            <w:pPr>
              <w:spacing w:after="0" w:line="240" w:lineRule="auto"/>
              <w:ind w:left="-90" w:right="-12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27.32/22.000</w:t>
            </w:r>
          </w:p>
        </w:tc>
        <w:tc>
          <w:tcPr>
            <w:tcW w:w="2268" w:type="dxa"/>
          </w:tcPr>
          <w:p w14:paraId="0107BF9A" w14:textId="43EC0FE0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01" w:type="dxa"/>
          </w:tcPr>
          <w:p w14:paraId="5229CFFA" w14:textId="769F7928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ТКП 181-20</w:t>
            </w:r>
            <w:r w:rsidR="00833E24">
              <w:rPr>
                <w:sz w:val="22"/>
                <w:szCs w:val="22"/>
              </w:rPr>
              <w:t>23</w:t>
            </w:r>
          </w:p>
          <w:p w14:paraId="214E2687" w14:textId="643CE81C" w:rsidR="00680E89" w:rsidRPr="00680E89" w:rsidRDefault="00680E89" w:rsidP="002C4308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п.Б.30.1</w:t>
            </w:r>
            <w:r w:rsidR="002C4308">
              <w:rPr>
                <w:sz w:val="22"/>
                <w:szCs w:val="22"/>
              </w:rPr>
              <w:t xml:space="preserve"> приложения Б</w:t>
            </w:r>
          </w:p>
        </w:tc>
        <w:tc>
          <w:tcPr>
            <w:tcW w:w="2129" w:type="dxa"/>
          </w:tcPr>
          <w:p w14:paraId="478909D5" w14:textId="77777777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  <w:r w:rsidRPr="00680E89">
              <w:rPr>
                <w:sz w:val="22"/>
                <w:szCs w:val="22"/>
              </w:rPr>
              <w:t>АМИ.ГР 0051-2022</w:t>
            </w:r>
          </w:p>
          <w:p w14:paraId="4E28C9A2" w14:textId="77777777" w:rsidR="00680E89" w:rsidRPr="00680E89" w:rsidRDefault="00680E89" w:rsidP="00680E8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14:paraId="40B7DB76" w14:textId="5839B8B7" w:rsidR="006E5B7B" w:rsidRPr="00943CCF" w:rsidRDefault="00992B50" w:rsidP="00264063">
      <w:pPr>
        <w:spacing w:after="0" w:line="240" w:lineRule="auto"/>
        <w:rPr>
          <w:color w:val="000000"/>
        </w:rPr>
      </w:pPr>
      <w:r w:rsidRPr="00943CCF">
        <w:rPr>
          <w:color w:val="000000"/>
        </w:rPr>
        <w:t xml:space="preserve">Примечание: </w:t>
      </w:r>
    </w:p>
    <w:p w14:paraId="686B051F" w14:textId="77777777" w:rsidR="006E5B7B" w:rsidRPr="00943CCF" w:rsidRDefault="00992B50" w:rsidP="00264063">
      <w:pPr>
        <w:spacing w:after="0" w:line="240" w:lineRule="auto"/>
        <w:rPr>
          <w:color w:val="000000"/>
        </w:rPr>
      </w:pPr>
      <w:r w:rsidRPr="00943CCF">
        <w:rPr>
          <w:color w:val="000000"/>
        </w:rPr>
        <w:t>* – деятельность осуществляется непосредственно в ООС;</w:t>
      </w:r>
    </w:p>
    <w:p w14:paraId="6CB06C7F" w14:textId="77777777" w:rsidR="006E5B7B" w:rsidRPr="00943CCF" w:rsidRDefault="00992B50" w:rsidP="00264063">
      <w:pPr>
        <w:spacing w:after="0" w:line="240" w:lineRule="auto"/>
        <w:rPr>
          <w:color w:val="000000"/>
        </w:rPr>
      </w:pPr>
      <w:r w:rsidRPr="00943CCF">
        <w:rPr>
          <w:color w:val="000000"/>
        </w:rPr>
        <w:t>** – деятельность осуществляется непосредственно в ООС и за пределами ООС;</w:t>
      </w:r>
    </w:p>
    <w:p w14:paraId="473F361A" w14:textId="77777777" w:rsidR="006E5B7B" w:rsidRPr="00943CCF" w:rsidRDefault="00992B50" w:rsidP="00264063">
      <w:pPr>
        <w:spacing w:after="0" w:line="240" w:lineRule="auto"/>
        <w:rPr>
          <w:color w:val="000000"/>
        </w:rPr>
      </w:pPr>
      <w:r w:rsidRPr="00943CCF">
        <w:rPr>
          <w:color w:val="000000"/>
        </w:rPr>
        <w:t>*** – деятельность осуществляется за пределами ООС.</w:t>
      </w:r>
    </w:p>
    <w:p w14:paraId="5F0B67EC" w14:textId="77777777" w:rsidR="006E5B7B" w:rsidRPr="00EE6A9B" w:rsidRDefault="006E5B7B" w:rsidP="00264063">
      <w:pPr>
        <w:spacing w:after="0" w:line="240" w:lineRule="auto"/>
        <w:ind w:firstLine="708"/>
        <w:rPr>
          <w:sz w:val="10"/>
          <w:szCs w:val="10"/>
        </w:rPr>
      </w:pPr>
    </w:p>
    <w:tbl>
      <w:tblPr>
        <w:tblW w:w="9726" w:type="dxa"/>
        <w:tblInd w:w="-108" w:type="dxa"/>
        <w:tblLayout w:type="fixed"/>
        <w:tblLook w:val="01E0" w:firstRow="1" w:lastRow="1" w:firstColumn="1" w:lastColumn="1" w:noHBand="0" w:noVBand="0"/>
      </w:tblPr>
      <w:tblGrid>
        <w:gridCol w:w="4368"/>
        <w:gridCol w:w="1050"/>
        <w:gridCol w:w="1650"/>
        <w:gridCol w:w="474"/>
        <w:gridCol w:w="2184"/>
      </w:tblGrid>
      <w:tr w:rsidR="000B5D48" w:rsidRPr="00EE6A9B" w14:paraId="2B8CD450" w14:textId="77777777" w:rsidTr="000B5D48">
        <w:tc>
          <w:tcPr>
            <w:tcW w:w="4368" w:type="dxa"/>
            <w:shd w:val="clear" w:color="auto" w:fill="auto"/>
          </w:tcPr>
          <w:p w14:paraId="49370DBD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Руководитель органа </w:t>
            </w:r>
          </w:p>
          <w:p w14:paraId="6016EE7D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6AC821A7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1ABFE142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4E314F82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>предприятия «БГЦА»</w:t>
            </w:r>
          </w:p>
        </w:tc>
        <w:tc>
          <w:tcPr>
            <w:tcW w:w="1050" w:type="dxa"/>
            <w:shd w:val="clear" w:color="auto" w:fill="auto"/>
          </w:tcPr>
          <w:p w14:paraId="54C40059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7E4E332A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4" w:type="dxa"/>
            <w:shd w:val="clear" w:color="auto" w:fill="auto"/>
            <w:vAlign w:val="bottom"/>
          </w:tcPr>
          <w:p w14:paraId="190DD47C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84" w:type="dxa"/>
            <w:shd w:val="clear" w:color="auto" w:fill="auto"/>
            <w:vAlign w:val="bottom"/>
          </w:tcPr>
          <w:p w14:paraId="429D6732" w14:textId="0BF1206D" w:rsidR="000B5D48" w:rsidRPr="00EE6A9B" w:rsidRDefault="00833E24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Т.А. Николаева</w:t>
            </w:r>
          </w:p>
        </w:tc>
      </w:tr>
    </w:tbl>
    <w:bookmarkStart w:id="0" w:name="_GoBack"/>
    <w:bookmarkEnd w:id="0"/>
    <w:p w14:paraId="6DA82C82" w14:textId="76E9F786" w:rsidR="006E5B7B" w:rsidRDefault="004B1C8C" w:rsidP="00264063">
      <w:pPr>
        <w:pStyle w:val="afc"/>
        <w:spacing w:after="0" w:line="240" w:lineRule="auto"/>
        <w:outlineLvl w:val="1"/>
        <w:rPr>
          <w:iCs/>
          <w:lang w:val="ru-RU"/>
        </w:rPr>
      </w:pPr>
      <w:r w:rsidRPr="00EE6A9B">
        <w:rPr>
          <w:iCs/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1CDD70" wp14:editId="08C9D368">
                <wp:simplePos x="0" y="0"/>
                <wp:positionH relativeFrom="column">
                  <wp:posOffset>-130144</wp:posOffset>
                </wp:positionH>
                <wp:positionV relativeFrom="paragraph">
                  <wp:posOffset>5534754</wp:posOffset>
                </wp:positionV>
                <wp:extent cx="407035" cy="244475"/>
                <wp:effectExtent l="0" t="0" r="0" b="317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46434" w14:textId="0E512F84" w:rsidR="00261C32" w:rsidRDefault="00261C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771CDD7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0.25pt;margin-top:435.8pt;width:32.05pt;height:1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" stroked="f">
                <v:textbox>
                  <w:txbxContent>
                    <w:p w14:paraId="10346434" w14:textId="0E512F84" w:rsidR="00261C32" w:rsidRDefault="00261C32"/>
                  </w:txbxContent>
                </v:textbox>
              </v:shape>
            </w:pict>
          </mc:Fallback>
        </mc:AlternateContent>
      </w:r>
    </w:p>
    <w:sectPr w:rsidR="006E5B7B" w:rsidSect="009726A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4" w:right="567" w:bottom="1134" w:left="1701" w:header="539" w:footer="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3685DD" w14:textId="77777777" w:rsidR="00261C32" w:rsidRDefault="00261C32">
      <w:pPr>
        <w:spacing w:after="0" w:line="240" w:lineRule="auto"/>
      </w:pPr>
      <w:r>
        <w:separator/>
      </w:r>
    </w:p>
  </w:endnote>
  <w:endnote w:type="continuationSeparator" w:id="0">
    <w:p w14:paraId="6F9980A2" w14:textId="77777777" w:rsidR="00261C32" w:rsidRDefault="00261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24" w:type="dxa"/>
      <w:tblInd w:w="-540" w:type="dxa"/>
      <w:tblLayout w:type="fixed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692"/>
      <w:gridCol w:w="2358"/>
    </w:tblGrid>
    <w:tr w:rsidR="00261C32" w14:paraId="41CDA4F6" w14:textId="77777777">
      <w:trPr>
        <w:trHeight w:val="300"/>
      </w:trPr>
      <w:tc>
        <w:tcPr>
          <w:tcW w:w="3758" w:type="dxa"/>
          <w:gridSpan w:val="2"/>
          <w:shd w:val="clear" w:color="auto" w:fill="auto"/>
        </w:tcPr>
        <w:p w14:paraId="7BA3F2F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416" w:type="dxa"/>
          <w:gridSpan w:val="3"/>
          <w:shd w:val="clear" w:color="auto" w:fill="auto"/>
          <w:vAlign w:val="center"/>
        </w:tcPr>
        <w:p w14:paraId="5BACB13D" w14:textId="4C571F04" w:rsidR="00261C32" w:rsidRPr="004D5FC1" w:rsidRDefault="00222E48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10.10</w:t>
          </w:r>
          <w:r w:rsidR="00833E24">
            <w:rPr>
              <w:sz w:val="22"/>
              <w:szCs w:val="22"/>
              <w:lang w:eastAsia="en-US"/>
            </w:rPr>
            <w:t>.2025</w:t>
          </w:r>
        </w:p>
      </w:tc>
      <w:tc>
        <w:tcPr>
          <w:tcW w:w="3050" w:type="dxa"/>
          <w:gridSpan w:val="2"/>
          <w:shd w:val="clear" w:color="auto" w:fill="auto"/>
          <w:vAlign w:val="center"/>
        </w:tcPr>
        <w:p w14:paraId="0B186454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Лист </w:t>
          </w:r>
          <w:r>
            <w:rPr>
              <w:sz w:val="24"/>
              <w:szCs w:val="24"/>
              <w:lang w:eastAsia="en-US"/>
            </w:rPr>
            <w:fldChar w:fldCharType="begin"/>
          </w:r>
          <w:r>
            <w:rPr>
              <w:sz w:val="24"/>
              <w:szCs w:val="24"/>
              <w:lang w:eastAsia="en-US"/>
            </w:rPr>
            <w:instrText xml:space="preserve"> PAGE </w:instrText>
          </w:r>
          <w:r>
            <w:rPr>
              <w:sz w:val="24"/>
              <w:szCs w:val="24"/>
              <w:lang w:eastAsia="en-US"/>
            </w:rPr>
            <w:fldChar w:fldCharType="separate"/>
          </w:r>
          <w:r w:rsidR="00222E48">
            <w:rPr>
              <w:noProof/>
              <w:sz w:val="24"/>
              <w:szCs w:val="24"/>
              <w:lang w:eastAsia="en-US"/>
            </w:rPr>
            <w:t>2</w:t>
          </w:r>
          <w:r>
            <w:rPr>
              <w:sz w:val="24"/>
              <w:szCs w:val="24"/>
              <w:lang w:eastAsia="en-US"/>
            </w:rPr>
            <w:fldChar w:fldCharType="end"/>
          </w:r>
          <w:r>
            <w:rPr>
              <w:sz w:val="24"/>
              <w:szCs w:val="24"/>
              <w:lang w:eastAsia="en-US"/>
            </w:rPr>
            <w:t xml:space="preserve"> Листов </w:t>
          </w:r>
          <w:r>
            <w:rPr>
              <w:bCs/>
              <w:sz w:val="24"/>
              <w:szCs w:val="24"/>
              <w:lang w:eastAsia="en-US"/>
            </w:rPr>
            <w:fldChar w:fldCharType="begin"/>
          </w:r>
          <w:r>
            <w:rPr>
              <w:bCs/>
              <w:sz w:val="24"/>
              <w:szCs w:val="24"/>
              <w:lang w:eastAsia="en-US"/>
            </w:rPr>
            <w:instrText>NUMPAGES  \* Arabic  \* MERGEFORMAT</w:instrText>
          </w:r>
          <w:r>
            <w:rPr>
              <w:bCs/>
              <w:sz w:val="24"/>
              <w:szCs w:val="24"/>
              <w:lang w:eastAsia="en-US"/>
            </w:rPr>
            <w:fldChar w:fldCharType="separate"/>
          </w:r>
          <w:r w:rsidR="00222E48">
            <w:rPr>
              <w:bCs/>
              <w:noProof/>
              <w:sz w:val="24"/>
              <w:szCs w:val="24"/>
              <w:lang w:eastAsia="en-US"/>
            </w:rPr>
            <w:t>2</w:t>
          </w:r>
          <w:r>
            <w:rPr>
              <w:bCs/>
              <w:sz w:val="24"/>
              <w:szCs w:val="24"/>
              <w:lang w:eastAsia="en-US"/>
            </w:rPr>
            <w:fldChar w:fldCharType="end"/>
          </w:r>
        </w:p>
      </w:tc>
    </w:tr>
    <w:tr w:rsidR="00261C32" w14:paraId="56BCAC1B" w14:textId="77777777">
      <w:trPr>
        <w:trHeight w:val="189"/>
      </w:trPr>
      <w:tc>
        <w:tcPr>
          <w:tcW w:w="3511" w:type="dxa"/>
          <w:tcBorders>
            <w:top w:val="single" w:sz="4" w:space="0" w:color="auto"/>
          </w:tcBorders>
          <w:shd w:val="clear" w:color="auto" w:fill="auto"/>
        </w:tcPr>
        <w:p w14:paraId="093E3EEC" w14:textId="0BC12912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7" w:type="dxa"/>
          <w:shd w:val="clear" w:color="auto" w:fill="auto"/>
        </w:tcPr>
        <w:p w14:paraId="34009723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680" w:type="dxa"/>
          <w:shd w:val="clear" w:color="auto" w:fill="auto"/>
          <w:vAlign w:val="center"/>
        </w:tcPr>
        <w:p w14:paraId="15B2E46C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0AF1BA63" w14:textId="1370D6A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shd w:val="clear" w:color="auto" w:fill="auto"/>
          <w:vAlign w:val="center"/>
        </w:tcPr>
        <w:p w14:paraId="76880F73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shd w:val="clear" w:color="auto" w:fill="auto"/>
          <w:vAlign w:val="center"/>
        </w:tcPr>
        <w:p w14:paraId="5CC5A46A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358" w:type="dxa"/>
          <w:shd w:val="clear" w:color="auto" w:fill="auto"/>
          <w:vAlign w:val="center"/>
        </w:tcPr>
        <w:p w14:paraId="2541573E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lang w:eastAsia="en-US"/>
            </w:rPr>
          </w:pPr>
        </w:p>
      </w:tc>
    </w:tr>
  </w:tbl>
  <w:p w14:paraId="1F2365B2" w14:textId="33C3DBAB" w:rsidR="00261C32" w:rsidRPr="004B1C8C" w:rsidRDefault="00261C32" w:rsidP="000B5D48">
    <w:pPr>
      <w:pStyle w:val="af2"/>
      <w:rPr>
        <w:rFonts w:ascii="Times New Roman" w:hAnsi="Times New Roman"/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52" w:type="dxa"/>
      <w:tblInd w:w="-90" w:type="dxa"/>
      <w:tblLayout w:type="fixed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692"/>
      <w:gridCol w:w="1986"/>
    </w:tblGrid>
    <w:tr w:rsidR="00261C32" w14:paraId="546006B8" w14:textId="77777777" w:rsidTr="008452D3">
      <w:trPr>
        <w:trHeight w:val="300"/>
      </w:trPr>
      <w:tc>
        <w:tcPr>
          <w:tcW w:w="3758" w:type="dxa"/>
          <w:gridSpan w:val="2"/>
          <w:shd w:val="clear" w:color="auto" w:fill="auto"/>
        </w:tcPr>
        <w:p w14:paraId="03CDB3BF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416" w:type="dxa"/>
          <w:gridSpan w:val="3"/>
          <w:shd w:val="clear" w:color="auto" w:fill="auto"/>
          <w:vAlign w:val="center"/>
        </w:tcPr>
        <w:p w14:paraId="057559A4" w14:textId="43C35B9D" w:rsidR="00261C32" w:rsidRPr="004D5FC1" w:rsidRDefault="00222E48" w:rsidP="00AD397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10.10</w:t>
          </w:r>
          <w:r w:rsidR="00833E24">
            <w:rPr>
              <w:sz w:val="22"/>
              <w:szCs w:val="22"/>
              <w:lang w:eastAsia="en-US"/>
            </w:rPr>
            <w:t>.2025</w:t>
          </w:r>
        </w:p>
      </w:tc>
      <w:tc>
        <w:tcPr>
          <w:tcW w:w="2678" w:type="dxa"/>
          <w:gridSpan w:val="2"/>
          <w:shd w:val="clear" w:color="auto" w:fill="auto"/>
          <w:vAlign w:val="center"/>
        </w:tcPr>
        <w:p w14:paraId="01FCA559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Лист </w:t>
          </w:r>
          <w:r>
            <w:rPr>
              <w:sz w:val="24"/>
              <w:szCs w:val="24"/>
              <w:lang w:eastAsia="en-US"/>
            </w:rPr>
            <w:fldChar w:fldCharType="begin"/>
          </w:r>
          <w:r>
            <w:rPr>
              <w:sz w:val="24"/>
              <w:szCs w:val="24"/>
              <w:lang w:eastAsia="en-US"/>
            </w:rPr>
            <w:instrText xml:space="preserve"> PAGE </w:instrText>
          </w:r>
          <w:r>
            <w:rPr>
              <w:sz w:val="24"/>
              <w:szCs w:val="24"/>
              <w:lang w:eastAsia="en-US"/>
            </w:rPr>
            <w:fldChar w:fldCharType="separate"/>
          </w:r>
          <w:r w:rsidR="00222E48">
            <w:rPr>
              <w:noProof/>
              <w:sz w:val="24"/>
              <w:szCs w:val="24"/>
              <w:lang w:eastAsia="en-US"/>
            </w:rPr>
            <w:t>1</w:t>
          </w:r>
          <w:r>
            <w:rPr>
              <w:sz w:val="24"/>
              <w:szCs w:val="24"/>
              <w:lang w:eastAsia="en-US"/>
            </w:rPr>
            <w:fldChar w:fldCharType="end"/>
          </w:r>
          <w:r>
            <w:rPr>
              <w:sz w:val="24"/>
              <w:szCs w:val="24"/>
              <w:lang w:eastAsia="en-US"/>
            </w:rPr>
            <w:t xml:space="preserve"> Листов </w:t>
          </w:r>
          <w:r>
            <w:rPr>
              <w:bCs/>
              <w:sz w:val="24"/>
              <w:szCs w:val="24"/>
              <w:lang w:eastAsia="en-US"/>
            </w:rPr>
            <w:fldChar w:fldCharType="begin"/>
          </w:r>
          <w:r>
            <w:rPr>
              <w:bCs/>
              <w:sz w:val="24"/>
              <w:szCs w:val="24"/>
              <w:lang w:eastAsia="en-US"/>
            </w:rPr>
            <w:instrText>NUMPAGES  \* Arabic  \* MERGEFORMAT</w:instrText>
          </w:r>
          <w:r>
            <w:rPr>
              <w:bCs/>
              <w:sz w:val="24"/>
              <w:szCs w:val="24"/>
              <w:lang w:eastAsia="en-US"/>
            </w:rPr>
            <w:fldChar w:fldCharType="separate"/>
          </w:r>
          <w:r w:rsidR="00222E48">
            <w:rPr>
              <w:bCs/>
              <w:noProof/>
              <w:sz w:val="24"/>
              <w:szCs w:val="24"/>
              <w:lang w:eastAsia="en-US"/>
            </w:rPr>
            <w:t>2</w:t>
          </w:r>
          <w:r>
            <w:rPr>
              <w:bCs/>
              <w:sz w:val="24"/>
              <w:szCs w:val="24"/>
              <w:lang w:eastAsia="en-US"/>
            </w:rPr>
            <w:fldChar w:fldCharType="end"/>
          </w:r>
        </w:p>
      </w:tc>
    </w:tr>
    <w:tr w:rsidR="00261C32" w14:paraId="6B7A57E7" w14:textId="77777777" w:rsidTr="008452D3">
      <w:trPr>
        <w:trHeight w:val="189"/>
      </w:trPr>
      <w:tc>
        <w:tcPr>
          <w:tcW w:w="3511" w:type="dxa"/>
          <w:tcBorders>
            <w:top w:val="single" w:sz="4" w:space="0" w:color="auto"/>
          </w:tcBorders>
          <w:shd w:val="clear" w:color="auto" w:fill="auto"/>
        </w:tcPr>
        <w:p w14:paraId="02EEB451" w14:textId="12B257FC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7" w:type="dxa"/>
          <w:shd w:val="clear" w:color="auto" w:fill="auto"/>
        </w:tcPr>
        <w:p w14:paraId="1A88280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680" w:type="dxa"/>
          <w:shd w:val="clear" w:color="auto" w:fill="auto"/>
          <w:vAlign w:val="center"/>
        </w:tcPr>
        <w:p w14:paraId="7474222E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265031CD" w14:textId="1301447F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shd w:val="clear" w:color="auto" w:fill="auto"/>
          <w:vAlign w:val="center"/>
        </w:tcPr>
        <w:p w14:paraId="6D935F4F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shd w:val="clear" w:color="auto" w:fill="auto"/>
          <w:vAlign w:val="center"/>
        </w:tcPr>
        <w:p w14:paraId="49BC51BC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1986" w:type="dxa"/>
          <w:shd w:val="clear" w:color="auto" w:fill="auto"/>
          <w:vAlign w:val="center"/>
        </w:tcPr>
        <w:p w14:paraId="589872D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lang w:eastAsia="en-US"/>
            </w:rPr>
          </w:pPr>
        </w:p>
      </w:tc>
    </w:tr>
  </w:tbl>
  <w:p w14:paraId="4F8B22CB" w14:textId="29F608DD" w:rsidR="00261C32" w:rsidRPr="00FA6D1A" w:rsidRDefault="00261C32" w:rsidP="00AD3972">
    <w:pPr>
      <w:pStyle w:val="af2"/>
      <w:spacing w:line="240" w:lineRule="auto"/>
      <w:ind w:left="-360" w:right="0" w:firstLine="0"/>
      <w:rPr>
        <w:rFonts w:ascii="Times New Roman" w:hAnsi="Times New Roman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A5712C" w14:textId="77777777" w:rsidR="00261C32" w:rsidRDefault="00261C32">
      <w:pPr>
        <w:spacing w:after="0" w:line="240" w:lineRule="auto"/>
      </w:pPr>
      <w:r>
        <w:separator/>
      </w:r>
    </w:p>
  </w:footnote>
  <w:footnote w:type="continuationSeparator" w:id="0">
    <w:p w14:paraId="7D92D693" w14:textId="77777777" w:rsidR="00261C32" w:rsidRDefault="00261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16"/>
      <w:gridCol w:w="9107"/>
    </w:tblGrid>
    <w:tr w:rsidR="00261C32" w14:paraId="7C6B0652" w14:textId="77777777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6E7CE5AA" w14:textId="77777777" w:rsidR="00261C32" w:rsidRDefault="00261C32">
          <w:pPr>
            <w:pStyle w:val="27"/>
            <w:spacing w:after="0" w:line="240" w:lineRule="auto"/>
            <w:rPr>
              <w:bCs/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58EF6E98" wp14:editId="7472B567">
                <wp:extent cx="371475" cy="466725"/>
                <wp:effectExtent l="0" t="0" r="9525" b="9525"/>
                <wp:docPr id="30" name="Рисунок 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tcBorders>
            <w:bottom w:val="single" w:sz="8" w:space="0" w:color="auto"/>
          </w:tcBorders>
          <w:vAlign w:val="center"/>
        </w:tcPr>
        <w:p w14:paraId="48839EAC" w14:textId="03AE2983" w:rsidR="00261C32" w:rsidRPr="00AD3972" w:rsidRDefault="00261C32" w:rsidP="00C13A0B">
          <w:pPr>
            <w:autoSpaceDE w:val="0"/>
            <w:autoSpaceDN w:val="0"/>
            <w:adjustRightInd w:val="0"/>
            <w:spacing w:after="0" w:line="240" w:lineRule="auto"/>
            <w:rPr>
              <w:bCs/>
              <w:sz w:val="24"/>
              <w:szCs w:val="24"/>
            </w:rPr>
          </w:pPr>
          <w:r w:rsidRPr="00AD3972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864020852"/>
              <w:placeholder>
                <w:docPart w:val="85C70CD2ACE04479B20B6CB13161D074"/>
              </w:placeholder>
              <w:text/>
            </w:sdtPr>
            <w:sdtEndPr/>
            <w:sdtContent>
              <w:r w:rsidRPr="00AD3972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AD3972">
            <w:rPr>
              <w:bCs/>
              <w:sz w:val="24"/>
              <w:szCs w:val="24"/>
            </w:rPr>
            <w:t xml:space="preserve"> к аттестату аккредитации № </w:t>
          </w:r>
          <w:r w:rsidRPr="00AD3972">
            <w:rPr>
              <w:sz w:val="24"/>
              <w:szCs w:val="24"/>
              <w:lang w:val="en-US"/>
            </w:rPr>
            <w:t>BY</w:t>
          </w:r>
          <w:r w:rsidRPr="00AD3972">
            <w:rPr>
              <w:sz w:val="24"/>
              <w:szCs w:val="24"/>
            </w:rPr>
            <w:t>/112 2.</w:t>
          </w:r>
          <w:r w:rsidR="00C13A0B">
            <w:rPr>
              <w:sz w:val="24"/>
              <w:szCs w:val="24"/>
            </w:rPr>
            <w:t>3495</w:t>
          </w:r>
        </w:p>
      </w:tc>
    </w:tr>
  </w:tbl>
  <w:p w14:paraId="30DE6FD3" w14:textId="77777777" w:rsidR="00261C32" w:rsidRPr="009726AB" w:rsidRDefault="00261C32" w:rsidP="009726AB">
    <w:pPr>
      <w:pStyle w:val="ac"/>
      <w:rPr>
        <w:sz w:val="4"/>
        <w:szCs w:val="4"/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77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25"/>
      <w:gridCol w:w="8949"/>
    </w:tblGrid>
    <w:tr w:rsidR="00261C32" w14:paraId="57B58870" w14:textId="77777777" w:rsidTr="009726AB">
      <w:trPr>
        <w:trHeight w:val="277"/>
      </w:trPr>
      <w:tc>
        <w:tcPr>
          <w:tcW w:w="82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0439732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b/>
              <w:bCs/>
              <w:sz w:val="16"/>
              <w:szCs w:val="16"/>
              <w:lang w:val="en-US" w:eastAsia="en-US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6FA617BE" wp14:editId="51E9C072">
                <wp:extent cx="371475" cy="466725"/>
                <wp:effectExtent l="0" t="0" r="9525" b="9525"/>
                <wp:docPr id="31" name="Рисунок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Рисунок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4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6C0C5505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3026846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14:paraId="50B1FFF7" w14:textId="77777777" w:rsidR="00261C32" w:rsidRPr="009726AB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b/>
              <w:bCs/>
              <w:sz w:val="16"/>
              <w:szCs w:val="16"/>
              <w:lang w:eastAsia="en-US"/>
            </w:rPr>
          </w:pPr>
          <w:r w:rsidRPr="009726AB">
            <w:rPr>
              <w:sz w:val="24"/>
              <w:szCs w:val="24"/>
              <w:lang w:eastAsia="en-US"/>
            </w:rPr>
            <w:t>«БЕЛОРУССКИЙ ГОСУДАРСТВЕННЫЙ ЦЕНТР АККРЕДИТАЦИИ»</w:t>
          </w:r>
          <w:r w:rsidRPr="009726AB">
            <w:rPr>
              <w:b/>
              <w:sz w:val="16"/>
              <w:szCs w:val="16"/>
              <w:lang w:eastAsia="en-US"/>
            </w:rPr>
            <w:t xml:space="preserve"> </w:t>
          </w:r>
        </w:p>
      </w:tc>
    </w:tr>
  </w:tbl>
  <w:p w14:paraId="6A400521" w14:textId="77777777" w:rsidR="00261C32" w:rsidRDefault="00261C3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0AC30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7E1D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46CE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2A1D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A424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0818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4AF0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F8AE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E2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0E1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ocumentProtection w:edit="forms" w:enforcement="0"/>
  <w:defaultTabStop w:val="708"/>
  <w:drawingGridHorizontalSpacing w:val="6"/>
  <w:drawingGridVerticalSpacing w:val="6"/>
  <w:noPunctuationKerning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37"/>
    <w:rsid w:val="0000084F"/>
    <w:rsid w:val="000025C4"/>
    <w:rsid w:val="00005865"/>
    <w:rsid w:val="00015D28"/>
    <w:rsid w:val="00022A72"/>
    <w:rsid w:val="00024D7F"/>
    <w:rsid w:val="00027370"/>
    <w:rsid w:val="000274F5"/>
    <w:rsid w:val="00031546"/>
    <w:rsid w:val="0003486B"/>
    <w:rsid w:val="00040044"/>
    <w:rsid w:val="00045DE8"/>
    <w:rsid w:val="00057926"/>
    <w:rsid w:val="000643A6"/>
    <w:rsid w:val="00064A46"/>
    <w:rsid w:val="00074438"/>
    <w:rsid w:val="000800B7"/>
    <w:rsid w:val="000818B1"/>
    <w:rsid w:val="00082C7B"/>
    <w:rsid w:val="00090EA2"/>
    <w:rsid w:val="0009312D"/>
    <w:rsid w:val="000934EB"/>
    <w:rsid w:val="00093AA0"/>
    <w:rsid w:val="000A2237"/>
    <w:rsid w:val="000A7563"/>
    <w:rsid w:val="000B59AB"/>
    <w:rsid w:val="000B5D48"/>
    <w:rsid w:val="000C3E4B"/>
    <w:rsid w:val="000C5A02"/>
    <w:rsid w:val="000D19BA"/>
    <w:rsid w:val="000D2471"/>
    <w:rsid w:val="000D2BDD"/>
    <w:rsid w:val="000D38ED"/>
    <w:rsid w:val="000D49BB"/>
    <w:rsid w:val="000D4B56"/>
    <w:rsid w:val="000E1F7B"/>
    <w:rsid w:val="000E2802"/>
    <w:rsid w:val="000E294B"/>
    <w:rsid w:val="000E54B1"/>
    <w:rsid w:val="000E6E07"/>
    <w:rsid w:val="000E7494"/>
    <w:rsid w:val="000F1461"/>
    <w:rsid w:val="000F3D21"/>
    <w:rsid w:val="00102603"/>
    <w:rsid w:val="0010444B"/>
    <w:rsid w:val="0011070C"/>
    <w:rsid w:val="00110D5D"/>
    <w:rsid w:val="001113FB"/>
    <w:rsid w:val="00116AD0"/>
    <w:rsid w:val="00117059"/>
    <w:rsid w:val="00120BDA"/>
    <w:rsid w:val="00121649"/>
    <w:rsid w:val="001221E4"/>
    <w:rsid w:val="0012293F"/>
    <w:rsid w:val="0012462D"/>
    <w:rsid w:val="00132246"/>
    <w:rsid w:val="0013522C"/>
    <w:rsid w:val="00142334"/>
    <w:rsid w:val="00143601"/>
    <w:rsid w:val="001456F6"/>
    <w:rsid w:val="00147B40"/>
    <w:rsid w:val="00162D37"/>
    <w:rsid w:val="0017200A"/>
    <w:rsid w:val="00185C7C"/>
    <w:rsid w:val="001913EC"/>
    <w:rsid w:val="00194140"/>
    <w:rsid w:val="00194A52"/>
    <w:rsid w:val="001956F7"/>
    <w:rsid w:val="00197FAF"/>
    <w:rsid w:val="001A1BE2"/>
    <w:rsid w:val="001A4BEA"/>
    <w:rsid w:val="001C65B7"/>
    <w:rsid w:val="001C7A92"/>
    <w:rsid w:val="001D22E6"/>
    <w:rsid w:val="001D58DC"/>
    <w:rsid w:val="001E19D4"/>
    <w:rsid w:val="001E299C"/>
    <w:rsid w:val="001E47F5"/>
    <w:rsid w:val="001E4C65"/>
    <w:rsid w:val="001F0A1E"/>
    <w:rsid w:val="001F2DAD"/>
    <w:rsid w:val="001F32DA"/>
    <w:rsid w:val="001F3672"/>
    <w:rsid w:val="001F3B81"/>
    <w:rsid w:val="001F3E5A"/>
    <w:rsid w:val="001F5F75"/>
    <w:rsid w:val="001F7797"/>
    <w:rsid w:val="00201719"/>
    <w:rsid w:val="00201F50"/>
    <w:rsid w:val="0020355B"/>
    <w:rsid w:val="00204777"/>
    <w:rsid w:val="00212833"/>
    <w:rsid w:val="00213541"/>
    <w:rsid w:val="00222E48"/>
    <w:rsid w:val="0023353B"/>
    <w:rsid w:val="0024038F"/>
    <w:rsid w:val="00241653"/>
    <w:rsid w:val="002505FA"/>
    <w:rsid w:val="00251E0E"/>
    <w:rsid w:val="0025768B"/>
    <w:rsid w:val="00261C32"/>
    <w:rsid w:val="002634EC"/>
    <w:rsid w:val="00264063"/>
    <w:rsid w:val="0026417A"/>
    <w:rsid w:val="00265A1B"/>
    <w:rsid w:val="00271CA5"/>
    <w:rsid w:val="002748DC"/>
    <w:rsid w:val="002877C8"/>
    <w:rsid w:val="00287A90"/>
    <w:rsid w:val="002900DE"/>
    <w:rsid w:val="002943A1"/>
    <w:rsid w:val="002952C4"/>
    <w:rsid w:val="0029537A"/>
    <w:rsid w:val="002A0C92"/>
    <w:rsid w:val="002A0D0F"/>
    <w:rsid w:val="002A285D"/>
    <w:rsid w:val="002A3F12"/>
    <w:rsid w:val="002A629D"/>
    <w:rsid w:val="002A7413"/>
    <w:rsid w:val="002B314B"/>
    <w:rsid w:val="002C1A97"/>
    <w:rsid w:val="002C4308"/>
    <w:rsid w:val="002C63A1"/>
    <w:rsid w:val="002D43F7"/>
    <w:rsid w:val="002E09FC"/>
    <w:rsid w:val="002E0D68"/>
    <w:rsid w:val="002E1A38"/>
    <w:rsid w:val="002E3705"/>
    <w:rsid w:val="002E45B3"/>
    <w:rsid w:val="002E7911"/>
    <w:rsid w:val="002E7E96"/>
    <w:rsid w:val="002F6872"/>
    <w:rsid w:val="00301E88"/>
    <w:rsid w:val="00303F85"/>
    <w:rsid w:val="00304F5E"/>
    <w:rsid w:val="003054C2"/>
    <w:rsid w:val="00305E11"/>
    <w:rsid w:val="0031023B"/>
    <w:rsid w:val="00321AC4"/>
    <w:rsid w:val="003266A3"/>
    <w:rsid w:val="00334299"/>
    <w:rsid w:val="00334351"/>
    <w:rsid w:val="00340C76"/>
    <w:rsid w:val="00344ED0"/>
    <w:rsid w:val="00346964"/>
    <w:rsid w:val="00351CC3"/>
    <w:rsid w:val="003658B8"/>
    <w:rsid w:val="0036766A"/>
    <w:rsid w:val="00370203"/>
    <w:rsid w:val="003717D2"/>
    <w:rsid w:val="0037230C"/>
    <w:rsid w:val="003726CB"/>
    <w:rsid w:val="00377C12"/>
    <w:rsid w:val="003854AA"/>
    <w:rsid w:val="00393958"/>
    <w:rsid w:val="00393A0E"/>
    <w:rsid w:val="003A10A8"/>
    <w:rsid w:val="003A3495"/>
    <w:rsid w:val="003B3317"/>
    <w:rsid w:val="003C130A"/>
    <w:rsid w:val="003C25F1"/>
    <w:rsid w:val="003C38AF"/>
    <w:rsid w:val="003D5289"/>
    <w:rsid w:val="003E178D"/>
    <w:rsid w:val="003E26A2"/>
    <w:rsid w:val="003E3428"/>
    <w:rsid w:val="003E425C"/>
    <w:rsid w:val="003E6D8A"/>
    <w:rsid w:val="00400030"/>
    <w:rsid w:val="00401D49"/>
    <w:rsid w:val="00406382"/>
    <w:rsid w:val="00433D50"/>
    <w:rsid w:val="00437E07"/>
    <w:rsid w:val="0044205C"/>
    <w:rsid w:val="004431FE"/>
    <w:rsid w:val="00455641"/>
    <w:rsid w:val="004614BA"/>
    <w:rsid w:val="004640D3"/>
    <w:rsid w:val="00470DE0"/>
    <w:rsid w:val="004727BC"/>
    <w:rsid w:val="00474865"/>
    <w:rsid w:val="00474E55"/>
    <w:rsid w:val="00477D39"/>
    <w:rsid w:val="00477F11"/>
    <w:rsid w:val="00486E6A"/>
    <w:rsid w:val="0049579E"/>
    <w:rsid w:val="0049628B"/>
    <w:rsid w:val="004A542F"/>
    <w:rsid w:val="004A5E4C"/>
    <w:rsid w:val="004A66A8"/>
    <w:rsid w:val="004B1C8C"/>
    <w:rsid w:val="004B596C"/>
    <w:rsid w:val="004C4C4B"/>
    <w:rsid w:val="004C53CA"/>
    <w:rsid w:val="004D0BDE"/>
    <w:rsid w:val="004D165C"/>
    <w:rsid w:val="004D3CB0"/>
    <w:rsid w:val="004D51EB"/>
    <w:rsid w:val="004D5F88"/>
    <w:rsid w:val="004D5FC1"/>
    <w:rsid w:val="004D648A"/>
    <w:rsid w:val="004E5090"/>
    <w:rsid w:val="004E626A"/>
    <w:rsid w:val="004E6BC8"/>
    <w:rsid w:val="004F1B55"/>
    <w:rsid w:val="004F1D97"/>
    <w:rsid w:val="004F3764"/>
    <w:rsid w:val="004F4A26"/>
    <w:rsid w:val="00500E75"/>
    <w:rsid w:val="00502836"/>
    <w:rsid w:val="005043FE"/>
    <w:rsid w:val="00507CCF"/>
    <w:rsid w:val="0051129B"/>
    <w:rsid w:val="00512959"/>
    <w:rsid w:val="00522CBC"/>
    <w:rsid w:val="00534F97"/>
    <w:rsid w:val="00544569"/>
    <w:rsid w:val="00545049"/>
    <w:rsid w:val="005460A6"/>
    <w:rsid w:val="00547411"/>
    <w:rsid w:val="00550A4E"/>
    <w:rsid w:val="00556062"/>
    <w:rsid w:val="0055705D"/>
    <w:rsid w:val="0056070B"/>
    <w:rsid w:val="00563C0F"/>
    <w:rsid w:val="00564205"/>
    <w:rsid w:val="005833A1"/>
    <w:rsid w:val="005874B0"/>
    <w:rsid w:val="0059128F"/>
    <w:rsid w:val="00592241"/>
    <w:rsid w:val="005A3214"/>
    <w:rsid w:val="005A58B3"/>
    <w:rsid w:val="005B4CE7"/>
    <w:rsid w:val="005B6FA8"/>
    <w:rsid w:val="005B73EE"/>
    <w:rsid w:val="005C00E9"/>
    <w:rsid w:val="005C0FF8"/>
    <w:rsid w:val="005C227B"/>
    <w:rsid w:val="005C27D6"/>
    <w:rsid w:val="005C30E4"/>
    <w:rsid w:val="005C533B"/>
    <w:rsid w:val="005C7FCC"/>
    <w:rsid w:val="005D3ED1"/>
    <w:rsid w:val="005D43A1"/>
    <w:rsid w:val="005D4A5C"/>
    <w:rsid w:val="005E250C"/>
    <w:rsid w:val="005E2DAD"/>
    <w:rsid w:val="005E33F5"/>
    <w:rsid w:val="005E418B"/>
    <w:rsid w:val="005E611E"/>
    <w:rsid w:val="005F63FD"/>
    <w:rsid w:val="005F71AF"/>
    <w:rsid w:val="00605C4A"/>
    <w:rsid w:val="006109B8"/>
    <w:rsid w:val="00612DA8"/>
    <w:rsid w:val="0061408A"/>
    <w:rsid w:val="00617612"/>
    <w:rsid w:val="006279CC"/>
    <w:rsid w:val="00630ED4"/>
    <w:rsid w:val="00632899"/>
    <w:rsid w:val="00635E6A"/>
    <w:rsid w:val="00642639"/>
    <w:rsid w:val="00645468"/>
    <w:rsid w:val="00645C1C"/>
    <w:rsid w:val="006468E2"/>
    <w:rsid w:val="00652393"/>
    <w:rsid w:val="00655F24"/>
    <w:rsid w:val="00657309"/>
    <w:rsid w:val="00657A54"/>
    <w:rsid w:val="00662441"/>
    <w:rsid w:val="00666107"/>
    <w:rsid w:val="006752AE"/>
    <w:rsid w:val="00675589"/>
    <w:rsid w:val="006762B3"/>
    <w:rsid w:val="00680E89"/>
    <w:rsid w:val="00685C55"/>
    <w:rsid w:val="0069077B"/>
    <w:rsid w:val="006A2690"/>
    <w:rsid w:val="006A336B"/>
    <w:rsid w:val="006B1065"/>
    <w:rsid w:val="006B5ECE"/>
    <w:rsid w:val="006B5F5F"/>
    <w:rsid w:val="006B7F8F"/>
    <w:rsid w:val="006C3410"/>
    <w:rsid w:val="006D0D20"/>
    <w:rsid w:val="006D121B"/>
    <w:rsid w:val="006D1466"/>
    <w:rsid w:val="006D5DCE"/>
    <w:rsid w:val="006E2C00"/>
    <w:rsid w:val="006E5B7B"/>
    <w:rsid w:val="006F3536"/>
    <w:rsid w:val="00701CBE"/>
    <w:rsid w:val="00705494"/>
    <w:rsid w:val="0071374D"/>
    <w:rsid w:val="007137E8"/>
    <w:rsid w:val="00731452"/>
    <w:rsid w:val="00734508"/>
    <w:rsid w:val="0073504D"/>
    <w:rsid w:val="00741621"/>
    <w:rsid w:val="00741FBB"/>
    <w:rsid w:val="00746B51"/>
    <w:rsid w:val="00757A62"/>
    <w:rsid w:val="007624A3"/>
    <w:rsid w:val="007636F6"/>
    <w:rsid w:val="00765366"/>
    <w:rsid w:val="00765507"/>
    <w:rsid w:val="007662C8"/>
    <w:rsid w:val="00773DB6"/>
    <w:rsid w:val="00781F55"/>
    <w:rsid w:val="0078393E"/>
    <w:rsid w:val="00793994"/>
    <w:rsid w:val="00793BEA"/>
    <w:rsid w:val="007A0032"/>
    <w:rsid w:val="007B1849"/>
    <w:rsid w:val="007B1DC2"/>
    <w:rsid w:val="007B24F5"/>
    <w:rsid w:val="007B3671"/>
    <w:rsid w:val="007C5EF1"/>
    <w:rsid w:val="007D6C45"/>
    <w:rsid w:val="007E0A39"/>
    <w:rsid w:val="007E7586"/>
    <w:rsid w:val="007F0FFE"/>
    <w:rsid w:val="007F36FE"/>
    <w:rsid w:val="007F5EB9"/>
    <w:rsid w:val="00805029"/>
    <w:rsid w:val="00805C5D"/>
    <w:rsid w:val="00805F42"/>
    <w:rsid w:val="0082030A"/>
    <w:rsid w:val="008231C3"/>
    <w:rsid w:val="00826055"/>
    <w:rsid w:val="0082763A"/>
    <w:rsid w:val="00832D25"/>
    <w:rsid w:val="0083301C"/>
    <w:rsid w:val="00833E24"/>
    <w:rsid w:val="008452D3"/>
    <w:rsid w:val="008519F6"/>
    <w:rsid w:val="00851F30"/>
    <w:rsid w:val="008523BA"/>
    <w:rsid w:val="00855869"/>
    <w:rsid w:val="00857537"/>
    <w:rsid w:val="008621B6"/>
    <w:rsid w:val="008630B5"/>
    <w:rsid w:val="00865125"/>
    <w:rsid w:val="008752C4"/>
    <w:rsid w:val="00877224"/>
    <w:rsid w:val="008779D8"/>
    <w:rsid w:val="0088054B"/>
    <w:rsid w:val="00880C7F"/>
    <w:rsid w:val="0088124E"/>
    <w:rsid w:val="00884D46"/>
    <w:rsid w:val="00886D6D"/>
    <w:rsid w:val="00887A97"/>
    <w:rsid w:val="008912DD"/>
    <w:rsid w:val="00891338"/>
    <w:rsid w:val="008927B9"/>
    <w:rsid w:val="00895980"/>
    <w:rsid w:val="008A69FE"/>
    <w:rsid w:val="008B15F8"/>
    <w:rsid w:val="008B5528"/>
    <w:rsid w:val="008B55B1"/>
    <w:rsid w:val="008B5C6A"/>
    <w:rsid w:val="008C6461"/>
    <w:rsid w:val="008D226E"/>
    <w:rsid w:val="008D6CB0"/>
    <w:rsid w:val="008F2230"/>
    <w:rsid w:val="008F2C8F"/>
    <w:rsid w:val="008F568A"/>
    <w:rsid w:val="008F5729"/>
    <w:rsid w:val="008F5A45"/>
    <w:rsid w:val="008F6CF7"/>
    <w:rsid w:val="009156BF"/>
    <w:rsid w:val="00916038"/>
    <w:rsid w:val="00920621"/>
    <w:rsid w:val="00921A06"/>
    <w:rsid w:val="00923F5E"/>
    <w:rsid w:val="00924159"/>
    <w:rsid w:val="0092792F"/>
    <w:rsid w:val="009322B5"/>
    <w:rsid w:val="0093647A"/>
    <w:rsid w:val="00936564"/>
    <w:rsid w:val="00943CCF"/>
    <w:rsid w:val="009452B9"/>
    <w:rsid w:val="00946C53"/>
    <w:rsid w:val="00947AD3"/>
    <w:rsid w:val="009503C7"/>
    <w:rsid w:val="00950CA8"/>
    <w:rsid w:val="009531FF"/>
    <w:rsid w:val="0095347E"/>
    <w:rsid w:val="00954825"/>
    <w:rsid w:val="0095494B"/>
    <w:rsid w:val="0096011C"/>
    <w:rsid w:val="00961B86"/>
    <w:rsid w:val="00970CC2"/>
    <w:rsid w:val="009726AB"/>
    <w:rsid w:val="00980183"/>
    <w:rsid w:val="0098358B"/>
    <w:rsid w:val="00990E3B"/>
    <w:rsid w:val="0099295D"/>
    <w:rsid w:val="00992B50"/>
    <w:rsid w:val="009940B7"/>
    <w:rsid w:val="00996220"/>
    <w:rsid w:val="009A0549"/>
    <w:rsid w:val="009A3A10"/>
    <w:rsid w:val="009A3E9D"/>
    <w:rsid w:val="009A6201"/>
    <w:rsid w:val="009A6920"/>
    <w:rsid w:val="009B112B"/>
    <w:rsid w:val="009B1F85"/>
    <w:rsid w:val="009B38EC"/>
    <w:rsid w:val="009B573E"/>
    <w:rsid w:val="009C4D07"/>
    <w:rsid w:val="009D204B"/>
    <w:rsid w:val="009D5A57"/>
    <w:rsid w:val="009D5E32"/>
    <w:rsid w:val="009E048E"/>
    <w:rsid w:val="009E0A4D"/>
    <w:rsid w:val="009E2C22"/>
    <w:rsid w:val="009E7A39"/>
    <w:rsid w:val="009F2EBC"/>
    <w:rsid w:val="009F568F"/>
    <w:rsid w:val="009F6EE4"/>
    <w:rsid w:val="009F7389"/>
    <w:rsid w:val="00A0034B"/>
    <w:rsid w:val="00A00929"/>
    <w:rsid w:val="00A10490"/>
    <w:rsid w:val="00A10E5B"/>
    <w:rsid w:val="00A20279"/>
    <w:rsid w:val="00A2028F"/>
    <w:rsid w:val="00A2116C"/>
    <w:rsid w:val="00A2772C"/>
    <w:rsid w:val="00A346E7"/>
    <w:rsid w:val="00A47C62"/>
    <w:rsid w:val="00A500E2"/>
    <w:rsid w:val="00A50826"/>
    <w:rsid w:val="00A51255"/>
    <w:rsid w:val="00A513CE"/>
    <w:rsid w:val="00A55CEB"/>
    <w:rsid w:val="00A57613"/>
    <w:rsid w:val="00A64964"/>
    <w:rsid w:val="00A755C7"/>
    <w:rsid w:val="00A770CA"/>
    <w:rsid w:val="00A8427F"/>
    <w:rsid w:val="00A87EE7"/>
    <w:rsid w:val="00AA1C19"/>
    <w:rsid w:val="00AB6763"/>
    <w:rsid w:val="00AC488C"/>
    <w:rsid w:val="00AC57B4"/>
    <w:rsid w:val="00AC667B"/>
    <w:rsid w:val="00AD2769"/>
    <w:rsid w:val="00AD3972"/>
    <w:rsid w:val="00AD4B7A"/>
    <w:rsid w:val="00AD61C8"/>
    <w:rsid w:val="00AD7CDD"/>
    <w:rsid w:val="00AE1052"/>
    <w:rsid w:val="00AE7390"/>
    <w:rsid w:val="00AE7756"/>
    <w:rsid w:val="00AF18BB"/>
    <w:rsid w:val="00AF1C46"/>
    <w:rsid w:val="00AF2B0E"/>
    <w:rsid w:val="00AF5268"/>
    <w:rsid w:val="00B073DC"/>
    <w:rsid w:val="00B125DF"/>
    <w:rsid w:val="00B167F9"/>
    <w:rsid w:val="00B16BF0"/>
    <w:rsid w:val="00B23402"/>
    <w:rsid w:val="00B25377"/>
    <w:rsid w:val="00B3165E"/>
    <w:rsid w:val="00B37510"/>
    <w:rsid w:val="00B40373"/>
    <w:rsid w:val="00B4667C"/>
    <w:rsid w:val="00B47A0F"/>
    <w:rsid w:val="00B539BD"/>
    <w:rsid w:val="00B53AEA"/>
    <w:rsid w:val="00B55B6B"/>
    <w:rsid w:val="00B64F9E"/>
    <w:rsid w:val="00B66ED1"/>
    <w:rsid w:val="00B67AE5"/>
    <w:rsid w:val="00B72020"/>
    <w:rsid w:val="00B7465A"/>
    <w:rsid w:val="00B8219A"/>
    <w:rsid w:val="00B82D52"/>
    <w:rsid w:val="00B845F2"/>
    <w:rsid w:val="00B86154"/>
    <w:rsid w:val="00B86B66"/>
    <w:rsid w:val="00B90303"/>
    <w:rsid w:val="00B916FD"/>
    <w:rsid w:val="00BA02C1"/>
    <w:rsid w:val="00BA1B96"/>
    <w:rsid w:val="00BA1F70"/>
    <w:rsid w:val="00BA373C"/>
    <w:rsid w:val="00BA42FC"/>
    <w:rsid w:val="00BA65CC"/>
    <w:rsid w:val="00BA682A"/>
    <w:rsid w:val="00BA7746"/>
    <w:rsid w:val="00BB0188"/>
    <w:rsid w:val="00BB272F"/>
    <w:rsid w:val="00BB4D94"/>
    <w:rsid w:val="00BB62DA"/>
    <w:rsid w:val="00BC40FF"/>
    <w:rsid w:val="00BF7502"/>
    <w:rsid w:val="00C017FD"/>
    <w:rsid w:val="00C05BCE"/>
    <w:rsid w:val="00C10A2F"/>
    <w:rsid w:val="00C1310A"/>
    <w:rsid w:val="00C13A0B"/>
    <w:rsid w:val="00C14A02"/>
    <w:rsid w:val="00C17FB2"/>
    <w:rsid w:val="00C202BD"/>
    <w:rsid w:val="00C35039"/>
    <w:rsid w:val="00C35C31"/>
    <w:rsid w:val="00C36675"/>
    <w:rsid w:val="00C36A03"/>
    <w:rsid w:val="00C4015C"/>
    <w:rsid w:val="00C4019B"/>
    <w:rsid w:val="00C540E0"/>
    <w:rsid w:val="00C55DA9"/>
    <w:rsid w:val="00C57F4F"/>
    <w:rsid w:val="00C77CC2"/>
    <w:rsid w:val="00C80D29"/>
    <w:rsid w:val="00C8210D"/>
    <w:rsid w:val="00C86669"/>
    <w:rsid w:val="00C901F0"/>
    <w:rsid w:val="00C93E7D"/>
    <w:rsid w:val="00C94137"/>
    <w:rsid w:val="00C95490"/>
    <w:rsid w:val="00C97BC9"/>
    <w:rsid w:val="00CA1885"/>
    <w:rsid w:val="00CA2713"/>
    <w:rsid w:val="00CA3473"/>
    <w:rsid w:val="00CA53E3"/>
    <w:rsid w:val="00CB006B"/>
    <w:rsid w:val="00CB2095"/>
    <w:rsid w:val="00CC094B"/>
    <w:rsid w:val="00CD6586"/>
    <w:rsid w:val="00CD6748"/>
    <w:rsid w:val="00CE23ED"/>
    <w:rsid w:val="00CE2AB3"/>
    <w:rsid w:val="00CE3943"/>
    <w:rsid w:val="00CE7247"/>
    <w:rsid w:val="00CF3225"/>
    <w:rsid w:val="00CF4334"/>
    <w:rsid w:val="00D12B7B"/>
    <w:rsid w:val="00D1386C"/>
    <w:rsid w:val="00D16AA6"/>
    <w:rsid w:val="00D17DE9"/>
    <w:rsid w:val="00D234C4"/>
    <w:rsid w:val="00D265CD"/>
    <w:rsid w:val="00D27CEB"/>
    <w:rsid w:val="00D459DE"/>
    <w:rsid w:val="00D4616E"/>
    <w:rsid w:val="00D54F09"/>
    <w:rsid w:val="00D56BC4"/>
    <w:rsid w:val="00D63D9B"/>
    <w:rsid w:val="00D641ED"/>
    <w:rsid w:val="00D6442E"/>
    <w:rsid w:val="00D67322"/>
    <w:rsid w:val="00D748F8"/>
    <w:rsid w:val="00D805C9"/>
    <w:rsid w:val="00D84AAD"/>
    <w:rsid w:val="00D876E6"/>
    <w:rsid w:val="00D93190"/>
    <w:rsid w:val="00D93960"/>
    <w:rsid w:val="00D94C63"/>
    <w:rsid w:val="00DA5E7A"/>
    <w:rsid w:val="00DA6561"/>
    <w:rsid w:val="00DB1FAE"/>
    <w:rsid w:val="00DB2363"/>
    <w:rsid w:val="00DB5DA3"/>
    <w:rsid w:val="00DC0FFB"/>
    <w:rsid w:val="00DC1446"/>
    <w:rsid w:val="00DC203C"/>
    <w:rsid w:val="00DC2476"/>
    <w:rsid w:val="00DC54DA"/>
    <w:rsid w:val="00DD0908"/>
    <w:rsid w:val="00DD25D6"/>
    <w:rsid w:val="00DD4E9B"/>
    <w:rsid w:val="00DD511E"/>
    <w:rsid w:val="00DE6F93"/>
    <w:rsid w:val="00DF154B"/>
    <w:rsid w:val="00DF486B"/>
    <w:rsid w:val="00DF7DAB"/>
    <w:rsid w:val="00E0631C"/>
    <w:rsid w:val="00E0680D"/>
    <w:rsid w:val="00E107C8"/>
    <w:rsid w:val="00E110C2"/>
    <w:rsid w:val="00E12252"/>
    <w:rsid w:val="00E15754"/>
    <w:rsid w:val="00E20A68"/>
    <w:rsid w:val="00E31DD6"/>
    <w:rsid w:val="00E4358B"/>
    <w:rsid w:val="00E5322E"/>
    <w:rsid w:val="00E5357F"/>
    <w:rsid w:val="00E57D37"/>
    <w:rsid w:val="00E6466D"/>
    <w:rsid w:val="00E750F5"/>
    <w:rsid w:val="00E760CC"/>
    <w:rsid w:val="00E7681F"/>
    <w:rsid w:val="00E77726"/>
    <w:rsid w:val="00E77A80"/>
    <w:rsid w:val="00E81450"/>
    <w:rsid w:val="00E909C3"/>
    <w:rsid w:val="00E931CA"/>
    <w:rsid w:val="00E94E90"/>
    <w:rsid w:val="00E95CD1"/>
    <w:rsid w:val="00E95EA8"/>
    <w:rsid w:val="00EB09E5"/>
    <w:rsid w:val="00EC3084"/>
    <w:rsid w:val="00EC490D"/>
    <w:rsid w:val="00ED10E7"/>
    <w:rsid w:val="00ED27EC"/>
    <w:rsid w:val="00ED3C03"/>
    <w:rsid w:val="00EE6A9B"/>
    <w:rsid w:val="00EE75E3"/>
    <w:rsid w:val="00EF0247"/>
    <w:rsid w:val="00EF10EE"/>
    <w:rsid w:val="00EF2D3A"/>
    <w:rsid w:val="00EF39E7"/>
    <w:rsid w:val="00EF5137"/>
    <w:rsid w:val="00F04080"/>
    <w:rsid w:val="00F060B1"/>
    <w:rsid w:val="00F0655D"/>
    <w:rsid w:val="00F10B62"/>
    <w:rsid w:val="00F16A3A"/>
    <w:rsid w:val="00F34C4D"/>
    <w:rsid w:val="00F451C4"/>
    <w:rsid w:val="00F459B2"/>
    <w:rsid w:val="00F47F4D"/>
    <w:rsid w:val="00F50EC6"/>
    <w:rsid w:val="00F56C65"/>
    <w:rsid w:val="00F57039"/>
    <w:rsid w:val="00F57FB9"/>
    <w:rsid w:val="00F61494"/>
    <w:rsid w:val="00F6348D"/>
    <w:rsid w:val="00F64BE9"/>
    <w:rsid w:val="00F74BB0"/>
    <w:rsid w:val="00F75119"/>
    <w:rsid w:val="00F75C3B"/>
    <w:rsid w:val="00F81516"/>
    <w:rsid w:val="00F8255B"/>
    <w:rsid w:val="00F82CEC"/>
    <w:rsid w:val="00F86B63"/>
    <w:rsid w:val="00F86DE9"/>
    <w:rsid w:val="00F87782"/>
    <w:rsid w:val="00F9092B"/>
    <w:rsid w:val="00F96B7C"/>
    <w:rsid w:val="00FA08DA"/>
    <w:rsid w:val="00FA59EA"/>
    <w:rsid w:val="00FA6D1A"/>
    <w:rsid w:val="00FB375F"/>
    <w:rsid w:val="00FB4FC1"/>
    <w:rsid w:val="00FC04C8"/>
    <w:rsid w:val="00FC12DC"/>
    <w:rsid w:val="00FC280E"/>
    <w:rsid w:val="00FD4F62"/>
    <w:rsid w:val="00FD53F3"/>
    <w:rsid w:val="00FD5957"/>
    <w:rsid w:val="00FD5AC3"/>
    <w:rsid w:val="00FE32E3"/>
    <w:rsid w:val="00FE3D65"/>
    <w:rsid w:val="00FE5000"/>
    <w:rsid w:val="00FF0E0D"/>
    <w:rsid w:val="00FF4CC2"/>
    <w:rsid w:val="00FF69E0"/>
    <w:rsid w:val="0102301E"/>
    <w:rsid w:val="01192710"/>
    <w:rsid w:val="011B02D5"/>
    <w:rsid w:val="013045C2"/>
    <w:rsid w:val="018D7D03"/>
    <w:rsid w:val="01A6177E"/>
    <w:rsid w:val="01D478B2"/>
    <w:rsid w:val="01F57F6E"/>
    <w:rsid w:val="02025774"/>
    <w:rsid w:val="020F37B8"/>
    <w:rsid w:val="026C6C8A"/>
    <w:rsid w:val="02C900FD"/>
    <w:rsid w:val="02C962C4"/>
    <w:rsid w:val="02D045AA"/>
    <w:rsid w:val="02E44B98"/>
    <w:rsid w:val="02EC4661"/>
    <w:rsid w:val="036821B4"/>
    <w:rsid w:val="039338E9"/>
    <w:rsid w:val="039A2974"/>
    <w:rsid w:val="04153B53"/>
    <w:rsid w:val="045C6467"/>
    <w:rsid w:val="045E2E28"/>
    <w:rsid w:val="047228A3"/>
    <w:rsid w:val="048A6D3B"/>
    <w:rsid w:val="04A368E5"/>
    <w:rsid w:val="04C04E43"/>
    <w:rsid w:val="04CE61A5"/>
    <w:rsid w:val="050F51B5"/>
    <w:rsid w:val="051F543E"/>
    <w:rsid w:val="0537506A"/>
    <w:rsid w:val="053F047A"/>
    <w:rsid w:val="055C51CE"/>
    <w:rsid w:val="05746352"/>
    <w:rsid w:val="0575122F"/>
    <w:rsid w:val="062765B7"/>
    <w:rsid w:val="06300F31"/>
    <w:rsid w:val="06312772"/>
    <w:rsid w:val="064E5655"/>
    <w:rsid w:val="06857531"/>
    <w:rsid w:val="06931F32"/>
    <w:rsid w:val="06A24FBA"/>
    <w:rsid w:val="06B33B97"/>
    <w:rsid w:val="06E34BD1"/>
    <w:rsid w:val="06F353B8"/>
    <w:rsid w:val="07750871"/>
    <w:rsid w:val="07765BFC"/>
    <w:rsid w:val="07B6066A"/>
    <w:rsid w:val="07BD25A4"/>
    <w:rsid w:val="07CE2153"/>
    <w:rsid w:val="07FF5988"/>
    <w:rsid w:val="08751C3E"/>
    <w:rsid w:val="08C74EB2"/>
    <w:rsid w:val="08D150C0"/>
    <w:rsid w:val="08DF0F93"/>
    <w:rsid w:val="08F739E6"/>
    <w:rsid w:val="0953793E"/>
    <w:rsid w:val="09667532"/>
    <w:rsid w:val="099250A2"/>
    <w:rsid w:val="09DA2680"/>
    <w:rsid w:val="09E23F19"/>
    <w:rsid w:val="09FE48A1"/>
    <w:rsid w:val="0A1D54EF"/>
    <w:rsid w:val="0A242244"/>
    <w:rsid w:val="0A583A4E"/>
    <w:rsid w:val="0A90210E"/>
    <w:rsid w:val="0A9612DB"/>
    <w:rsid w:val="0AB37041"/>
    <w:rsid w:val="0B0C708B"/>
    <w:rsid w:val="0B3C6A3A"/>
    <w:rsid w:val="0B6E157D"/>
    <w:rsid w:val="0B72205B"/>
    <w:rsid w:val="0B9521D5"/>
    <w:rsid w:val="0BA226A3"/>
    <w:rsid w:val="0BA55BE1"/>
    <w:rsid w:val="0BAF5D14"/>
    <w:rsid w:val="0BD86842"/>
    <w:rsid w:val="0BDE63F1"/>
    <w:rsid w:val="0BF56162"/>
    <w:rsid w:val="0C383844"/>
    <w:rsid w:val="0C3857C9"/>
    <w:rsid w:val="0C4F424F"/>
    <w:rsid w:val="0C4F7278"/>
    <w:rsid w:val="0C9460AB"/>
    <w:rsid w:val="0CB22024"/>
    <w:rsid w:val="0CD51761"/>
    <w:rsid w:val="0CE87180"/>
    <w:rsid w:val="0CEE2454"/>
    <w:rsid w:val="0D471F81"/>
    <w:rsid w:val="0E605158"/>
    <w:rsid w:val="0E6E22CE"/>
    <w:rsid w:val="0E9D66BD"/>
    <w:rsid w:val="0ED0247A"/>
    <w:rsid w:val="0EE05D01"/>
    <w:rsid w:val="0EF070F5"/>
    <w:rsid w:val="0F073459"/>
    <w:rsid w:val="0F186619"/>
    <w:rsid w:val="0F3355DD"/>
    <w:rsid w:val="0F3F254C"/>
    <w:rsid w:val="0F4E15CA"/>
    <w:rsid w:val="0F8D0469"/>
    <w:rsid w:val="0FB70613"/>
    <w:rsid w:val="0FCC761F"/>
    <w:rsid w:val="100941EE"/>
    <w:rsid w:val="101F0003"/>
    <w:rsid w:val="103642DC"/>
    <w:rsid w:val="103A2CEA"/>
    <w:rsid w:val="10843B20"/>
    <w:rsid w:val="10A01C50"/>
    <w:rsid w:val="10AD3169"/>
    <w:rsid w:val="10AE50FC"/>
    <w:rsid w:val="11695D1E"/>
    <w:rsid w:val="118D3972"/>
    <w:rsid w:val="118D5A16"/>
    <w:rsid w:val="118E103A"/>
    <w:rsid w:val="11B32B80"/>
    <w:rsid w:val="1252238F"/>
    <w:rsid w:val="125F2514"/>
    <w:rsid w:val="12A41DEA"/>
    <w:rsid w:val="12A97860"/>
    <w:rsid w:val="12C56149"/>
    <w:rsid w:val="130B0689"/>
    <w:rsid w:val="13223EA5"/>
    <w:rsid w:val="13270903"/>
    <w:rsid w:val="136C0A4C"/>
    <w:rsid w:val="1398515F"/>
    <w:rsid w:val="13B862BB"/>
    <w:rsid w:val="13F81646"/>
    <w:rsid w:val="14053FFB"/>
    <w:rsid w:val="14220566"/>
    <w:rsid w:val="14381C8A"/>
    <w:rsid w:val="145C1661"/>
    <w:rsid w:val="1476719B"/>
    <w:rsid w:val="14990C28"/>
    <w:rsid w:val="149D7EBF"/>
    <w:rsid w:val="14A15829"/>
    <w:rsid w:val="14AA1E1F"/>
    <w:rsid w:val="14C33F7D"/>
    <w:rsid w:val="14F26917"/>
    <w:rsid w:val="151E2075"/>
    <w:rsid w:val="1524689C"/>
    <w:rsid w:val="153B063A"/>
    <w:rsid w:val="153E41C5"/>
    <w:rsid w:val="155C4B3F"/>
    <w:rsid w:val="155D17AD"/>
    <w:rsid w:val="15892C3C"/>
    <w:rsid w:val="15BD7525"/>
    <w:rsid w:val="16195BDA"/>
    <w:rsid w:val="161C1962"/>
    <w:rsid w:val="16695862"/>
    <w:rsid w:val="16C22C35"/>
    <w:rsid w:val="170D570B"/>
    <w:rsid w:val="171279D0"/>
    <w:rsid w:val="17DD3805"/>
    <w:rsid w:val="1829594B"/>
    <w:rsid w:val="183A0645"/>
    <w:rsid w:val="1853485C"/>
    <w:rsid w:val="190C2064"/>
    <w:rsid w:val="19355797"/>
    <w:rsid w:val="196E4808"/>
    <w:rsid w:val="19AA0082"/>
    <w:rsid w:val="19BA7476"/>
    <w:rsid w:val="19E20964"/>
    <w:rsid w:val="19E37849"/>
    <w:rsid w:val="1A082428"/>
    <w:rsid w:val="1A710300"/>
    <w:rsid w:val="1A782BA0"/>
    <w:rsid w:val="1A855B57"/>
    <w:rsid w:val="1AAA515A"/>
    <w:rsid w:val="1ABE7CD3"/>
    <w:rsid w:val="1AD832BD"/>
    <w:rsid w:val="1AE011F4"/>
    <w:rsid w:val="1B1B5C0C"/>
    <w:rsid w:val="1B1F6740"/>
    <w:rsid w:val="1B4C20C7"/>
    <w:rsid w:val="1B6C7715"/>
    <w:rsid w:val="1B9D1D96"/>
    <w:rsid w:val="1BD8558F"/>
    <w:rsid w:val="1BEB1608"/>
    <w:rsid w:val="1BFF0890"/>
    <w:rsid w:val="1C0D4860"/>
    <w:rsid w:val="1C1E7921"/>
    <w:rsid w:val="1C303C1D"/>
    <w:rsid w:val="1C346DEA"/>
    <w:rsid w:val="1C3E4594"/>
    <w:rsid w:val="1C4758FB"/>
    <w:rsid w:val="1C531235"/>
    <w:rsid w:val="1C7520D9"/>
    <w:rsid w:val="1CCE7866"/>
    <w:rsid w:val="1CF82BB4"/>
    <w:rsid w:val="1D015BDE"/>
    <w:rsid w:val="1D071BBD"/>
    <w:rsid w:val="1D0C682D"/>
    <w:rsid w:val="1D7A0EB7"/>
    <w:rsid w:val="1DAA1FB0"/>
    <w:rsid w:val="1DC5136A"/>
    <w:rsid w:val="1DC92938"/>
    <w:rsid w:val="1DE92C82"/>
    <w:rsid w:val="1DEE53EC"/>
    <w:rsid w:val="1DF17DAD"/>
    <w:rsid w:val="1DF43D37"/>
    <w:rsid w:val="1DFE3ED2"/>
    <w:rsid w:val="1E0E10F1"/>
    <w:rsid w:val="1E145758"/>
    <w:rsid w:val="1E171425"/>
    <w:rsid w:val="1E390ACA"/>
    <w:rsid w:val="1E8763BC"/>
    <w:rsid w:val="1EC06D5C"/>
    <w:rsid w:val="1EC104E3"/>
    <w:rsid w:val="1ED75DDC"/>
    <w:rsid w:val="1EDD115D"/>
    <w:rsid w:val="1F8C7193"/>
    <w:rsid w:val="1FAD7C1A"/>
    <w:rsid w:val="1FCC5197"/>
    <w:rsid w:val="1FF5088F"/>
    <w:rsid w:val="20354C94"/>
    <w:rsid w:val="204102F9"/>
    <w:rsid w:val="204D545B"/>
    <w:rsid w:val="205D6EAD"/>
    <w:rsid w:val="206A474B"/>
    <w:rsid w:val="206D19D3"/>
    <w:rsid w:val="20724274"/>
    <w:rsid w:val="20C06D16"/>
    <w:rsid w:val="20D44DFB"/>
    <w:rsid w:val="20E77BEF"/>
    <w:rsid w:val="20E94CB0"/>
    <w:rsid w:val="212A1841"/>
    <w:rsid w:val="21602F8F"/>
    <w:rsid w:val="218A1A9D"/>
    <w:rsid w:val="21952EF8"/>
    <w:rsid w:val="21DC6E09"/>
    <w:rsid w:val="21E9367F"/>
    <w:rsid w:val="21FD27A5"/>
    <w:rsid w:val="22225275"/>
    <w:rsid w:val="224F029E"/>
    <w:rsid w:val="225A7DBE"/>
    <w:rsid w:val="227900E3"/>
    <w:rsid w:val="22C51EA7"/>
    <w:rsid w:val="22CD18D3"/>
    <w:rsid w:val="22FB2932"/>
    <w:rsid w:val="230F798B"/>
    <w:rsid w:val="232D2936"/>
    <w:rsid w:val="23634E98"/>
    <w:rsid w:val="236A431F"/>
    <w:rsid w:val="237F55E7"/>
    <w:rsid w:val="23870A74"/>
    <w:rsid w:val="23A6123F"/>
    <w:rsid w:val="23BD27B2"/>
    <w:rsid w:val="23DD4DC1"/>
    <w:rsid w:val="23F81769"/>
    <w:rsid w:val="2416098D"/>
    <w:rsid w:val="242155FF"/>
    <w:rsid w:val="24311D8B"/>
    <w:rsid w:val="2432556E"/>
    <w:rsid w:val="24354FF1"/>
    <w:rsid w:val="243E643F"/>
    <w:rsid w:val="249C45B6"/>
    <w:rsid w:val="24A75C5B"/>
    <w:rsid w:val="24B76393"/>
    <w:rsid w:val="24BF44D7"/>
    <w:rsid w:val="24F165D0"/>
    <w:rsid w:val="250F6D18"/>
    <w:rsid w:val="251F61FB"/>
    <w:rsid w:val="254747A3"/>
    <w:rsid w:val="254D5546"/>
    <w:rsid w:val="255F0FCF"/>
    <w:rsid w:val="256256D2"/>
    <w:rsid w:val="25976687"/>
    <w:rsid w:val="26074C43"/>
    <w:rsid w:val="26593324"/>
    <w:rsid w:val="266A5B4C"/>
    <w:rsid w:val="2676654A"/>
    <w:rsid w:val="268002C6"/>
    <w:rsid w:val="268E3F1E"/>
    <w:rsid w:val="26B16A78"/>
    <w:rsid w:val="26BE520C"/>
    <w:rsid w:val="270F48DC"/>
    <w:rsid w:val="275142E5"/>
    <w:rsid w:val="27AC2499"/>
    <w:rsid w:val="27CC5E4B"/>
    <w:rsid w:val="27D3355E"/>
    <w:rsid w:val="27F8688E"/>
    <w:rsid w:val="28181DBB"/>
    <w:rsid w:val="281E4175"/>
    <w:rsid w:val="28223ECE"/>
    <w:rsid w:val="283F693C"/>
    <w:rsid w:val="28412FC4"/>
    <w:rsid w:val="28416BDA"/>
    <w:rsid w:val="28522F08"/>
    <w:rsid w:val="286A6D55"/>
    <w:rsid w:val="28A60F7D"/>
    <w:rsid w:val="28B367B0"/>
    <w:rsid w:val="28B944C7"/>
    <w:rsid w:val="28D62323"/>
    <w:rsid w:val="29094C23"/>
    <w:rsid w:val="29271E91"/>
    <w:rsid w:val="297B425F"/>
    <w:rsid w:val="29A70C0C"/>
    <w:rsid w:val="29BE312B"/>
    <w:rsid w:val="29CD5F5E"/>
    <w:rsid w:val="29D54189"/>
    <w:rsid w:val="2A236B56"/>
    <w:rsid w:val="2A391D96"/>
    <w:rsid w:val="2A3F4059"/>
    <w:rsid w:val="2A431F9E"/>
    <w:rsid w:val="2A6A5939"/>
    <w:rsid w:val="2A816753"/>
    <w:rsid w:val="2A876E61"/>
    <w:rsid w:val="2A8D7FA7"/>
    <w:rsid w:val="2ABB42F2"/>
    <w:rsid w:val="2AE31D80"/>
    <w:rsid w:val="2AE5563A"/>
    <w:rsid w:val="2B057A8B"/>
    <w:rsid w:val="2B1D3278"/>
    <w:rsid w:val="2B4F1A47"/>
    <w:rsid w:val="2B607816"/>
    <w:rsid w:val="2BA207AC"/>
    <w:rsid w:val="2C4A6C8A"/>
    <w:rsid w:val="2C620B07"/>
    <w:rsid w:val="2C7C7385"/>
    <w:rsid w:val="2CE91C3D"/>
    <w:rsid w:val="2D0D44EC"/>
    <w:rsid w:val="2D0D5367"/>
    <w:rsid w:val="2D0E45DF"/>
    <w:rsid w:val="2D643DD3"/>
    <w:rsid w:val="2D9B1C91"/>
    <w:rsid w:val="2DAF7A18"/>
    <w:rsid w:val="2DE7786F"/>
    <w:rsid w:val="2E3D7EDD"/>
    <w:rsid w:val="2E5B13D6"/>
    <w:rsid w:val="2E774AAC"/>
    <w:rsid w:val="2EE33C46"/>
    <w:rsid w:val="2EEA21D4"/>
    <w:rsid w:val="2EF93684"/>
    <w:rsid w:val="2F1F40F0"/>
    <w:rsid w:val="2F215978"/>
    <w:rsid w:val="2F4A43F1"/>
    <w:rsid w:val="2F700170"/>
    <w:rsid w:val="2F7A5E9C"/>
    <w:rsid w:val="2F8B43D9"/>
    <w:rsid w:val="2FD104D8"/>
    <w:rsid w:val="2FEB4E0D"/>
    <w:rsid w:val="30014907"/>
    <w:rsid w:val="301E7734"/>
    <w:rsid w:val="30273558"/>
    <w:rsid w:val="3046570B"/>
    <w:rsid w:val="308F0900"/>
    <w:rsid w:val="309923D5"/>
    <w:rsid w:val="309A21BE"/>
    <w:rsid w:val="30AD613D"/>
    <w:rsid w:val="30D329E4"/>
    <w:rsid w:val="30E6421D"/>
    <w:rsid w:val="30F4448D"/>
    <w:rsid w:val="310D79B6"/>
    <w:rsid w:val="31393124"/>
    <w:rsid w:val="313F7C7A"/>
    <w:rsid w:val="314F7B95"/>
    <w:rsid w:val="3150121F"/>
    <w:rsid w:val="31F04C0E"/>
    <w:rsid w:val="31F24662"/>
    <w:rsid w:val="322D7855"/>
    <w:rsid w:val="323050D0"/>
    <w:rsid w:val="323D187E"/>
    <w:rsid w:val="32740D84"/>
    <w:rsid w:val="328619E9"/>
    <w:rsid w:val="32876081"/>
    <w:rsid w:val="3289158B"/>
    <w:rsid w:val="32B038DF"/>
    <w:rsid w:val="33203A4B"/>
    <w:rsid w:val="332C2FCF"/>
    <w:rsid w:val="333B7594"/>
    <w:rsid w:val="333D10F7"/>
    <w:rsid w:val="3342323E"/>
    <w:rsid w:val="337D421B"/>
    <w:rsid w:val="339D6A34"/>
    <w:rsid w:val="33AA67B5"/>
    <w:rsid w:val="33C264BA"/>
    <w:rsid w:val="33F71B43"/>
    <w:rsid w:val="343D29EA"/>
    <w:rsid w:val="344D67AA"/>
    <w:rsid w:val="34A028B8"/>
    <w:rsid w:val="34B8596F"/>
    <w:rsid w:val="35093C2C"/>
    <w:rsid w:val="354C724B"/>
    <w:rsid w:val="356A3429"/>
    <w:rsid w:val="359A5A51"/>
    <w:rsid w:val="35BA3A23"/>
    <w:rsid w:val="35C320D9"/>
    <w:rsid w:val="35C8604F"/>
    <w:rsid w:val="362E3EAE"/>
    <w:rsid w:val="36661052"/>
    <w:rsid w:val="36941B8D"/>
    <w:rsid w:val="36B0697C"/>
    <w:rsid w:val="36E24756"/>
    <w:rsid w:val="37013E39"/>
    <w:rsid w:val="37082D42"/>
    <w:rsid w:val="37466566"/>
    <w:rsid w:val="374F4212"/>
    <w:rsid w:val="376E60C4"/>
    <w:rsid w:val="37713D55"/>
    <w:rsid w:val="37CB5449"/>
    <w:rsid w:val="3821367B"/>
    <w:rsid w:val="38346051"/>
    <w:rsid w:val="386252A8"/>
    <w:rsid w:val="386E1F6C"/>
    <w:rsid w:val="386E47C7"/>
    <w:rsid w:val="38B46F91"/>
    <w:rsid w:val="38D52273"/>
    <w:rsid w:val="39590A0E"/>
    <w:rsid w:val="39613C33"/>
    <w:rsid w:val="39884381"/>
    <w:rsid w:val="39AA2EB4"/>
    <w:rsid w:val="39B345E2"/>
    <w:rsid w:val="39DF6C3F"/>
    <w:rsid w:val="39E402E2"/>
    <w:rsid w:val="3A130595"/>
    <w:rsid w:val="3A2463FF"/>
    <w:rsid w:val="3A557FFB"/>
    <w:rsid w:val="3AC856D1"/>
    <w:rsid w:val="3AFB365F"/>
    <w:rsid w:val="3B021D69"/>
    <w:rsid w:val="3B05786F"/>
    <w:rsid w:val="3B181716"/>
    <w:rsid w:val="3B204194"/>
    <w:rsid w:val="3B8D6958"/>
    <w:rsid w:val="3BFD386D"/>
    <w:rsid w:val="3BFE17C9"/>
    <w:rsid w:val="3C3E7C78"/>
    <w:rsid w:val="3C7B4CDA"/>
    <w:rsid w:val="3CBB2050"/>
    <w:rsid w:val="3CEA5617"/>
    <w:rsid w:val="3D02686B"/>
    <w:rsid w:val="3D096408"/>
    <w:rsid w:val="3D171CB7"/>
    <w:rsid w:val="3D2D5BEA"/>
    <w:rsid w:val="3D4D0173"/>
    <w:rsid w:val="3D503A6E"/>
    <w:rsid w:val="3D702DC5"/>
    <w:rsid w:val="3D734B11"/>
    <w:rsid w:val="3D8D6E9B"/>
    <w:rsid w:val="3DFD084C"/>
    <w:rsid w:val="3E0671C4"/>
    <w:rsid w:val="3E0B2EB0"/>
    <w:rsid w:val="3E213C3F"/>
    <w:rsid w:val="3E2764FA"/>
    <w:rsid w:val="3E3001D6"/>
    <w:rsid w:val="3E8604A8"/>
    <w:rsid w:val="3E8B07F9"/>
    <w:rsid w:val="3EB26C4B"/>
    <w:rsid w:val="3F1C767C"/>
    <w:rsid w:val="3F352D78"/>
    <w:rsid w:val="3F5B7F4C"/>
    <w:rsid w:val="3FAD3615"/>
    <w:rsid w:val="40071554"/>
    <w:rsid w:val="40172517"/>
    <w:rsid w:val="40281F78"/>
    <w:rsid w:val="40324C4F"/>
    <w:rsid w:val="40686FE6"/>
    <w:rsid w:val="40786550"/>
    <w:rsid w:val="407E76EB"/>
    <w:rsid w:val="40DD5970"/>
    <w:rsid w:val="41310C66"/>
    <w:rsid w:val="41353734"/>
    <w:rsid w:val="414D2036"/>
    <w:rsid w:val="41662BC2"/>
    <w:rsid w:val="41A97022"/>
    <w:rsid w:val="41AB3C88"/>
    <w:rsid w:val="41BF112E"/>
    <w:rsid w:val="41FF7927"/>
    <w:rsid w:val="423F4211"/>
    <w:rsid w:val="424A7D3A"/>
    <w:rsid w:val="425C7AA2"/>
    <w:rsid w:val="426018AC"/>
    <w:rsid w:val="426164A3"/>
    <w:rsid w:val="42BB150E"/>
    <w:rsid w:val="42CC380E"/>
    <w:rsid w:val="431C094C"/>
    <w:rsid w:val="43202F73"/>
    <w:rsid w:val="43502E1D"/>
    <w:rsid w:val="435D32FC"/>
    <w:rsid w:val="437C7F90"/>
    <w:rsid w:val="43995429"/>
    <w:rsid w:val="43A72F68"/>
    <w:rsid w:val="43B9718E"/>
    <w:rsid w:val="43EA71EC"/>
    <w:rsid w:val="43F47DA4"/>
    <w:rsid w:val="43FA1FB6"/>
    <w:rsid w:val="44355B25"/>
    <w:rsid w:val="449B3A8B"/>
    <w:rsid w:val="44AD78EC"/>
    <w:rsid w:val="44BB7F43"/>
    <w:rsid w:val="44C12C21"/>
    <w:rsid w:val="44D25719"/>
    <w:rsid w:val="45102819"/>
    <w:rsid w:val="45794443"/>
    <w:rsid w:val="458D582E"/>
    <w:rsid w:val="459D253B"/>
    <w:rsid w:val="45D67BFE"/>
    <w:rsid w:val="45E33185"/>
    <w:rsid w:val="460114F5"/>
    <w:rsid w:val="461A416B"/>
    <w:rsid w:val="462B01F8"/>
    <w:rsid w:val="46417874"/>
    <w:rsid w:val="4650366F"/>
    <w:rsid w:val="465E0A82"/>
    <w:rsid w:val="4679325F"/>
    <w:rsid w:val="46B21FF3"/>
    <w:rsid w:val="46B45B37"/>
    <w:rsid w:val="46F05588"/>
    <w:rsid w:val="46FE2DC8"/>
    <w:rsid w:val="472B326A"/>
    <w:rsid w:val="475553AC"/>
    <w:rsid w:val="47630ADA"/>
    <w:rsid w:val="476F2F08"/>
    <w:rsid w:val="477901E1"/>
    <w:rsid w:val="4779042B"/>
    <w:rsid w:val="47B81B48"/>
    <w:rsid w:val="47BA0A20"/>
    <w:rsid w:val="47DE12D8"/>
    <w:rsid w:val="47E646C1"/>
    <w:rsid w:val="48145AF7"/>
    <w:rsid w:val="48A246A7"/>
    <w:rsid w:val="48D2599C"/>
    <w:rsid w:val="490811CE"/>
    <w:rsid w:val="490D3438"/>
    <w:rsid w:val="496814F6"/>
    <w:rsid w:val="496D3258"/>
    <w:rsid w:val="49B24AA2"/>
    <w:rsid w:val="49E02B45"/>
    <w:rsid w:val="4A431E6F"/>
    <w:rsid w:val="4A8679DA"/>
    <w:rsid w:val="4AB60D4D"/>
    <w:rsid w:val="4ACB5B7D"/>
    <w:rsid w:val="4AE678C4"/>
    <w:rsid w:val="4B5D6913"/>
    <w:rsid w:val="4B5F20DE"/>
    <w:rsid w:val="4B806984"/>
    <w:rsid w:val="4BBE3B89"/>
    <w:rsid w:val="4BCE0608"/>
    <w:rsid w:val="4BE26EB9"/>
    <w:rsid w:val="4BEA41CE"/>
    <w:rsid w:val="4BEB74EC"/>
    <w:rsid w:val="4C064EA2"/>
    <w:rsid w:val="4C2306B0"/>
    <w:rsid w:val="4C297DA9"/>
    <w:rsid w:val="4C43059A"/>
    <w:rsid w:val="4C593A64"/>
    <w:rsid w:val="4C716E4A"/>
    <w:rsid w:val="4CAD268D"/>
    <w:rsid w:val="4CC32AD4"/>
    <w:rsid w:val="4CC41DD2"/>
    <w:rsid w:val="4CD07462"/>
    <w:rsid w:val="4CED196B"/>
    <w:rsid w:val="4D395893"/>
    <w:rsid w:val="4D762232"/>
    <w:rsid w:val="4D783C14"/>
    <w:rsid w:val="4DA7726A"/>
    <w:rsid w:val="4DCA7A56"/>
    <w:rsid w:val="4DD029AF"/>
    <w:rsid w:val="4E0E03BE"/>
    <w:rsid w:val="4E184D01"/>
    <w:rsid w:val="4E6413F4"/>
    <w:rsid w:val="4E861FD8"/>
    <w:rsid w:val="4E863111"/>
    <w:rsid w:val="4EC106BA"/>
    <w:rsid w:val="4EF44BE8"/>
    <w:rsid w:val="4F3339F8"/>
    <w:rsid w:val="4F5C1FB5"/>
    <w:rsid w:val="4FC06AB7"/>
    <w:rsid w:val="50471796"/>
    <w:rsid w:val="504E09D0"/>
    <w:rsid w:val="509C3E40"/>
    <w:rsid w:val="50CD273F"/>
    <w:rsid w:val="50D524EC"/>
    <w:rsid w:val="50E80BCE"/>
    <w:rsid w:val="50FF1C68"/>
    <w:rsid w:val="514330D9"/>
    <w:rsid w:val="515A2767"/>
    <w:rsid w:val="516335ED"/>
    <w:rsid w:val="51792E3B"/>
    <w:rsid w:val="51807DE4"/>
    <w:rsid w:val="51B11268"/>
    <w:rsid w:val="51B83C22"/>
    <w:rsid w:val="51CB33B0"/>
    <w:rsid w:val="51DC7582"/>
    <w:rsid w:val="51DD4A60"/>
    <w:rsid w:val="51F51AD5"/>
    <w:rsid w:val="52221F35"/>
    <w:rsid w:val="52250E60"/>
    <w:rsid w:val="523C61F5"/>
    <w:rsid w:val="525703A8"/>
    <w:rsid w:val="52A22B68"/>
    <w:rsid w:val="52AC5D8A"/>
    <w:rsid w:val="52BC6C22"/>
    <w:rsid w:val="52F14F2F"/>
    <w:rsid w:val="530C0C4C"/>
    <w:rsid w:val="531721AF"/>
    <w:rsid w:val="53180006"/>
    <w:rsid w:val="5320634D"/>
    <w:rsid w:val="533A3DA8"/>
    <w:rsid w:val="534B4731"/>
    <w:rsid w:val="5367481E"/>
    <w:rsid w:val="537D3587"/>
    <w:rsid w:val="53930627"/>
    <w:rsid w:val="541750FD"/>
    <w:rsid w:val="542C30A4"/>
    <w:rsid w:val="545B70BE"/>
    <w:rsid w:val="54612B77"/>
    <w:rsid w:val="547F1959"/>
    <w:rsid w:val="54830559"/>
    <w:rsid w:val="548545AF"/>
    <w:rsid w:val="54CC0D54"/>
    <w:rsid w:val="54F41326"/>
    <w:rsid w:val="54FD000A"/>
    <w:rsid w:val="55045F99"/>
    <w:rsid w:val="554A7914"/>
    <w:rsid w:val="55526F7A"/>
    <w:rsid w:val="556342A0"/>
    <w:rsid w:val="5572062B"/>
    <w:rsid w:val="558F482D"/>
    <w:rsid w:val="55A347BC"/>
    <w:rsid w:val="55EB4940"/>
    <w:rsid w:val="56037151"/>
    <w:rsid w:val="561151ED"/>
    <w:rsid w:val="56920BA9"/>
    <w:rsid w:val="569F11FA"/>
    <w:rsid w:val="56BF16AA"/>
    <w:rsid w:val="56C069C3"/>
    <w:rsid w:val="56EC0C61"/>
    <w:rsid w:val="56F36915"/>
    <w:rsid w:val="57032124"/>
    <w:rsid w:val="57044764"/>
    <w:rsid w:val="57433D98"/>
    <w:rsid w:val="57554843"/>
    <w:rsid w:val="57A90C07"/>
    <w:rsid w:val="57AE1F4C"/>
    <w:rsid w:val="57CD38E3"/>
    <w:rsid w:val="581C1B8B"/>
    <w:rsid w:val="581D31D9"/>
    <w:rsid w:val="583B68A0"/>
    <w:rsid w:val="58643DCD"/>
    <w:rsid w:val="587A629E"/>
    <w:rsid w:val="589B7426"/>
    <w:rsid w:val="589C19DC"/>
    <w:rsid w:val="58E02F32"/>
    <w:rsid w:val="590F330A"/>
    <w:rsid w:val="595026A4"/>
    <w:rsid w:val="596909AE"/>
    <w:rsid w:val="597B33CA"/>
    <w:rsid w:val="59D35B8F"/>
    <w:rsid w:val="59E54BC4"/>
    <w:rsid w:val="5A0A4E2F"/>
    <w:rsid w:val="5A3B1260"/>
    <w:rsid w:val="5A434FEC"/>
    <w:rsid w:val="5A5C265E"/>
    <w:rsid w:val="5A65420D"/>
    <w:rsid w:val="5A6C21D9"/>
    <w:rsid w:val="5A921657"/>
    <w:rsid w:val="5AB70AC1"/>
    <w:rsid w:val="5ACD443A"/>
    <w:rsid w:val="5AD622D6"/>
    <w:rsid w:val="5AEA34C8"/>
    <w:rsid w:val="5B331693"/>
    <w:rsid w:val="5B344F24"/>
    <w:rsid w:val="5B455A1D"/>
    <w:rsid w:val="5B4641FA"/>
    <w:rsid w:val="5B486479"/>
    <w:rsid w:val="5B627164"/>
    <w:rsid w:val="5BAD7314"/>
    <w:rsid w:val="5BC63206"/>
    <w:rsid w:val="5BDD727B"/>
    <w:rsid w:val="5BEA2703"/>
    <w:rsid w:val="5BF17E96"/>
    <w:rsid w:val="5C17282F"/>
    <w:rsid w:val="5C29423F"/>
    <w:rsid w:val="5C296607"/>
    <w:rsid w:val="5C3F570C"/>
    <w:rsid w:val="5C472AE2"/>
    <w:rsid w:val="5C5C50AD"/>
    <w:rsid w:val="5C724997"/>
    <w:rsid w:val="5CD51FFA"/>
    <w:rsid w:val="5CD77F3B"/>
    <w:rsid w:val="5CEB5794"/>
    <w:rsid w:val="5D0F44E8"/>
    <w:rsid w:val="5D1B22C0"/>
    <w:rsid w:val="5D3B71C8"/>
    <w:rsid w:val="5D4F79E7"/>
    <w:rsid w:val="5D72090D"/>
    <w:rsid w:val="5E0667F0"/>
    <w:rsid w:val="5ED10FB1"/>
    <w:rsid w:val="5EFD16AF"/>
    <w:rsid w:val="5F021E63"/>
    <w:rsid w:val="5F0807E8"/>
    <w:rsid w:val="5F24351C"/>
    <w:rsid w:val="5F25281F"/>
    <w:rsid w:val="5F5E33A3"/>
    <w:rsid w:val="5F874B46"/>
    <w:rsid w:val="5FB73547"/>
    <w:rsid w:val="5FB94A7F"/>
    <w:rsid w:val="6002384E"/>
    <w:rsid w:val="60115AB7"/>
    <w:rsid w:val="604825E2"/>
    <w:rsid w:val="60AD6454"/>
    <w:rsid w:val="60AF5896"/>
    <w:rsid w:val="60B62310"/>
    <w:rsid w:val="60EF5D26"/>
    <w:rsid w:val="60F05ED3"/>
    <w:rsid w:val="61006561"/>
    <w:rsid w:val="612021E7"/>
    <w:rsid w:val="61283AB7"/>
    <w:rsid w:val="614224B7"/>
    <w:rsid w:val="6143606A"/>
    <w:rsid w:val="61457AED"/>
    <w:rsid w:val="615E20DE"/>
    <w:rsid w:val="617C5C67"/>
    <w:rsid w:val="618F29BD"/>
    <w:rsid w:val="61B73DDD"/>
    <w:rsid w:val="620878E3"/>
    <w:rsid w:val="621D0FEB"/>
    <w:rsid w:val="624E1A64"/>
    <w:rsid w:val="625E35A1"/>
    <w:rsid w:val="62AD2D3F"/>
    <w:rsid w:val="62BD1750"/>
    <w:rsid w:val="62C14C07"/>
    <w:rsid w:val="62C66AE8"/>
    <w:rsid w:val="631E2F78"/>
    <w:rsid w:val="63590EC3"/>
    <w:rsid w:val="63BC5B1D"/>
    <w:rsid w:val="647D4141"/>
    <w:rsid w:val="64A83660"/>
    <w:rsid w:val="64C715A5"/>
    <w:rsid w:val="64F0520C"/>
    <w:rsid w:val="654433E7"/>
    <w:rsid w:val="656F5BAC"/>
    <w:rsid w:val="65C97A9A"/>
    <w:rsid w:val="65FB0106"/>
    <w:rsid w:val="663265D8"/>
    <w:rsid w:val="66A50B41"/>
    <w:rsid w:val="66E962E3"/>
    <w:rsid w:val="6707373F"/>
    <w:rsid w:val="67310A52"/>
    <w:rsid w:val="676704D8"/>
    <w:rsid w:val="67691720"/>
    <w:rsid w:val="67AE1DAC"/>
    <w:rsid w:val="67C22548"/>
    <w:rsid w:val="67D2150F"/>
    <w:rsid w:val="68015B07"/>
    <w:rsid w:val="68326B16"/>
    <w:rsid w:val="684F03DE"/>
    <w:rsid w:val="68A32DF8"/>
    <w:rsid w:val="68A83470"/>
    <w:rsid w:val="68D8391F"/>
    <w:rsid w:val="690A63CC"/>
    <w:rsid w:val="695C2AEB"/>
    <w:rsid w:val="696558B0"/>
    <w:rsid w:val="697105CB"/>
    <w:rsid w:val="6A25212A"/>
    <w:rsid w:val="6A4A049E"/>
    <w:rsid w:val="6A7D0F42"/>
    <w:rsid w:val="6A8173B3"/>
    <w:rsid w:val="6A9E756D"/>
    <w:rsid w:val="6AA476DA"/>
    <w:rsid w:val="6B101F95"/>
    <w:rsid w:val="6B25577D"/>
    <w:rsid w:val="6B4733A2"/>
    <w:rsid w:val="6B6305B0"/>
    <w:rsid w:val="6BAC2C7F"/>
    <w:rsid w:val="6BEC2DB7"/>
    <w:rsid w:val="6BFF5F3D"/>
    <w:rsid w:val="6C120E8E"/>
    <w:rsid w:val="6C195476"/>
    <w:rsid w:val="6C241F0E"/>
    <w:rsid w:val="6C9658B3"/>
    <w:rsid w:val="6CBF25DF"/>
    <w:rsid w:val="6CF014C0"/>
    <w:rsid w:val="6D0201D4"/>
    <w:rsid w:val="6D3F13D2"/>
    <w:rsid w:val="6D4349B1"/>
    <w:rsid w:val="6D65743B"/>
    <w:rsid w:val="6D6E0062"/>
    <w:rsid w:val="6DA973AB"/>
    <w:rsid w:val="6DC27948"/>
    <w:rsid w:val="6E150C5D"/>
    <w:rsid w:val="6E2014A9"/>
    <w:rsid w:val="6E300D4C"/>
    <w:rsid w:val="6E411F43"/>
    <w:rsid w:val="6E87754A"/>
    <w:rsid w:val="6E8F7266"/>
    <w:rsid w:val="6EA70CBD"/>
    <w:rsid w:val="6EB107B4"/>
    <w:rsid w:val="6F1133AC"/>
    <w:rsid w:val="6F1630B7"/>
    <w:rsid w:val="6F3C2BC2"/>
    <w:rsid w:val="6F401304"/>
    <w:rsid w:val="6F56593A"/>
    <w:rsid w:val="6F5C22E1"/>
    <w:rsid w:val="6F63404D"/>
    <w:rsid w:val="6F65023B"/>
    <w:rsid w:val="6F6B2415"/>
    <w:rsid w:val="6FCE3711"/>
    <w:rsid w:val="6FCF7981"/>
    <w:rsid w:val="703E76B0"/>
    <w:rsid w:val="7079628D"/>
    <w:rsid w:val="707B49A1"/>
    <w:rsid w:val="70AB211C"/>
    <w:rsid w:val="70D05738"/>
    <w:rsid w:val="71166EB0"/>
    <w:rsid w:val="711C13AB"/>
    <w:rsid w:val="7148252A"/>
    <w:rsid w:val="716314F5"/>
    <w:rsid w:val="71697C35"/>
    <w:rsid w:val="71B83311"/>
    <w:rsid w:val="71D7091C"/>
    <w:rsid w:val="71EA38C2"/>
    <w:rsid w:val="71EE02C5"/>
    <w:rsid w:val="72051317"/>
    <w:rsid w:val="7219418F"/>
    <w:rsid w:val="72493D08"/>
    <w:rsid w:val="725C6362"/>
    <w:rsid w:val="727D6520"/>
    <w:rsid w:val="72987297"/>
    <w:rsid w:val="72C60EBA"/>
    <w:rsid w:val="72DB0CD5"/>
    <w:rsid w:val="730B7F43"/>
    <w:rsid w:val="733D6B24"/>
    <w:rsid w:val="73491540"/>
    <w:rsid w:val="734C40B3"/>
    <w:rsid w:val="735136AC"/>
    <w:rsid w:val="736C5FAF"/>
    <w:rsid w:val="73953EE8"/>
    <w:rsid w:val="73A26EB1"/>
    <w:rsid w:val="73B55C8A"/>
    <w:rsid w:val="74010DA1"/>
    <w:rsid w:val="74096D2A"/>
    <w:rsid w:val="744046FC"/>
    <w:rsid w:val="74AE5DA5"/>
    <w:rsid w:val="75265CDA"/>
    <w:rsid w:val="7576478A"/>
    <w:rsid w:val="75952067"/>
    <w:rsid w:val="75983A7C"/>
    <w:rsid w:val="75AA32B9"/>
    <w:rsid w:val="75C10B5E"/>
    <w:rsid w:val="75ED4BB2"/>
    <w:rsid w:val="770158B7"/>
    <w:rsid w:val="77526049"/>
    <w:rsid w:val="77DB44BD"/>
    <w:rsid w:val="77FA738F"/>
    <w:rsid w:val="7815090E"/>
    <w:rsid w:val="78306C75"/>
    <w:rsid w:val="7856524C"/>
    <w:rsid w:val="78610771"/>
    <w:rsid w:val="787320BF"/>
    <w:rsid w:val="78790FA6"/>
    <w:rsid w:val="78D62F0A"/>
    <w:rsid w:val="78E45551"/>
    <w:rsid w:val="78FC7E6B"/>
    <w:rsid w:val="792F2EF5"/>
    <w:rsid w:val="793A1A1B"/>
    <w:rsid w:val="793B7373"/>
    <w:rsid w:val="7A157A46"/>
    <w:rsid w:val="7A4412A1"/>
    <w:rsid w:val="7A6E141F"/>
    <w:rsid w:val="7AA9301A"/>
    <w:rsid w:val="7B043308"/>
    <w:rsid w:val="7B0B7C4B"/>
    <w:rsid w:val="7B1700F6"/>
    <w:rsid w:val="7B595012"/>
    <w:rsid w:val="7B907AF4"/>
    <w:rsid w:val="7BB84BE4"/>
    <w:rsid w:val="7BD64262"/>
    <w:rsid w:val="7C1C5503"/>
    <w:rsid w:val="7C335933"/>
    <w:rsid w:val="7C340F51"/>
    <w:rsid w:val="7C356719"/>
    <w:rsid w:val="7C520234"/>
    <w:rsid w:val="7C5B1DF7"/>
    <w:rsid w:val="7C8425BB"/>
    <w:rsid w:val="7CBB2D3A"/>
    <w:rsid w:val="7CD70247"/>
    <w:rsid w:val="7CD72CED"/>
    <w:rsid w:val="7CE96B42"/>
    <w:rsid w:val="7D080BAE"/>
    <w:rsid w:val="7D0F1F43"/>
    <w:rsid w:val="7D573E8F"/>
    <w:rsid w:val="7D803B57"/>
    <w:rsid w:val="7D907111"/>
    <w:rsid w:val="7DA61571"/>
    <w:rsid w:val="7DB57279"/>
    <w:rsid w:val="7E3E4434"/>
    <w:rsid w:val="7E580535"/>
    <w:rsid w:val="7E91647B"/>
    <w:rsid w:val="7EBA3F29"/>
    <w:rsid w:val="7EF13DE0"/>
    <w:rsid w:val="7F1A2E29"/>
    <w:rsid w:val="7F402CA1"/>
    <w:rsid w:val="7FE8543B"/>
    <w:rsid w:val="7FEC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  <w14:docId w14:val="5F07EC65"/>
  <w15:docId w15:val="{00CE431E-EF3C-4FFC-99AD-57823DA1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aa-ET" w:eastAsia="aa-E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uiPriority="0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zh-CN" w:eastAsia="zh-CN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51">
    <w:name w:val="List 5"/>
    <w:basedOn w:val="a"/>
    <w:qFormat/>
    <w:pPr>
      <w:ind w:left="1415" w:hanging="283"/>
    </w:pPr>
  </w:style>
  <w:style w:type="paragraph" w:styleId="21">
    <w:name w:val="Body Text 2"/>
    <w:basedOn w:val="a"/>
    <w:link w:val="22"/>
    <w:qFormat/>
    <w:pPr>
      <w:spacing w:before="240"/>
      <w:ind w:right="-7"/>
      <w:jc w:val="both"/>
    </w:pPr>
    <w:rPr>
      <w:rFonts w:ascii="Arial" w:hAnsi="Arial"/>
      <w:sz w:val="24"/>
    </w:rPr>
  </w:style>
  <w:style w:type="paragraph" w:styleId="a5">
    <w:name w:val="Plain Text"/>
    <w:basedOn w:val="a"/>
    <w:link w:val="a6"/>
    <w:uiPriority w:val="99"/>
    <w:qFormat/>
    <w:rPr>
      <w:rFonts w:ascii="Courier New" w:hAnsi="Courier New"/>
      <w:snapToGrid w:val="0"/>
      <w:lang w:val="zh-CN" w:eastAsia="zh-CN"/>
    </w:rPr>
  </w:style>
  <w:style w:type="paragraph" w:styleId="31">
    <w:name w:val="Body Text Indent 3"/>
    <w:basedOn w:val="a"/>
    <w:link w:val="32"/>
    <w:qFormat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paragraph" w:styleId="a7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a8">
    <w:name w:val="annotation text"/>
    <w:basedOn w:val="a"/>
    <w:link w:val="a9"/>
    <w:uiPriority w:val="99"/>
    <w:unhideWhenUsed/>
    <w:qFormat/>
    <w:pPr>
      <w:spacing w:line="240" w:lineRule="auto"/>
    </w:p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header"/>
    <w:basedOn w:val="a"/>
    <w:link w:val="ad"/>
    <w:uiPriority w:val="99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ae">
    <w:name w:val="Body Text"/>
    <w:basedOn w:val="a"/>
    <w:link w:val="af"/>
    <w:qFormat/>
    <w:pPr>
      <w:spacing w:after="120"/>
    </w:pPr>
  </w:style>
  <w:style w:type="paragraph" w:styleId="11">
    <w:name w:val="toc 1"/>
    <w:basedOn w:val="a"/>
    <w:next w:val="a"/>
    <w:uiPriority w:val="39"/>
    <w:qFormat/>
  </w:style>
  <w:style w:type="paragraph" w:styleId="23">
    <w:name w:val="toc 2"/>
    <w:basedOn w:val="a"/>
    <w:next w:val="a"/>
    <w:uiPriority w:val="39"/>
    <w:qFormat/>
    <w:pPr>
      <w:ind w:left="200"/>
    </w:pPr>
  </w:style>
  <w:style w:type="paragraph" w:styleId="af0">
    <w:name w:val="Body Text Indent"/>
    <w:basedOn w:val="a"/>
    <w:link w:val="af1"/>
    <w:qFormat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paragraph" w:styleId="af2">
    <w:name w:val="footer"/>
    <w:basedOn w:val="a"/>
    <w:link w:val="af3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33">
    <w:name w:val="Body Text 3"/>
    <w:basedOn w:val="a"/>
    <w:link w:val="34"/>
    <w:qFormat/>
    <w:pPr>
      <w:ind w:right="-3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5"/>
    <w:qFormat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paragraph" w:styleId="af4">
    <w:name w:val="Subtitle"/>
    <w:basedOn w:val="a"/>
    <w:link w:val="af5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35">
    <w:name w:val="List Continue 3"/>
    <w:basedOn w:val="a"/>
    <w:qFormat/>
    <w:pPr>
      <w:spacing w:after="120"/>
      <w:ind w:left="849"/>
    </w:pPr>
  </w:style>
  <w:style w:type="paragraph" w:styleId="26">
    <w:name w:val="List 2"/>
    <w:basedOn w:val="a"/>
    <w:qFormat/>
    <w:pPr>
      <w:ind w:left="566" w:hanging="283"/>
    </w:pPr>
  </w:style>
  <w:style w:type="paragraph" w:styleId="36">
    <w:name w:val="List 3"/>
    <w:basedOn w:val="a"/>
    <w:qFormat/>
    <w:pPr>
      <w:ind w:left="849" w:hanging="283"/>
    </w:pPr>
  </w:style>
  <w:style w:type="paragraph" w:styleId="41">
    <w:name w:val="List 4"/>
    <w:basedOn w:val="a"/>
    <w:qFormat/>
    <w:pPr>
      <w:ind w:left="1132" w:hanging="283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af6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7">
    <w:name w:val="Hyperlink"/>
    <w:uiPriority w:val="99"/>
    <w:qFormat/>
    <w:rPr>
      <w:color w:val="0000FF"/>
      <w:u w:val="single"/>
    </w:rPr>
  </w:style>
  <w:style w:type="character" w:styleId="af8">
    <w:name w:val="page number"/>
    <w:basedOn w:val="a0"/>
    <w:qFormat/>
  </w:style>
  <w:style w:type="table" w:styleId="af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Arial" w:eastAsia="Times New Roman" w:hAnsi="Arial" w:cs="Times New Roman"/>
      <w:b/>
      <w:snapToGrid w:val="0"/>
      <w:sz w:val="24"/>
      <w:szCs w:val="20"/>
      <w:lang w:val="zh-CN" w:eastAsia="zh-CN"/>
    </w:rPr>
  </w:style>
  <w:style w:type="character" w:customStyle="1" w:styleId="20">
    <w:name w:val="Заголовок 2 Знак"/>
    <w:link w:val="2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link w:val="21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4">
    <w:name w:val="Основной текст 3 Знак"/>
    <w:link w:val="33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f1">
    <w:name w:val="Основной текст с отступом Знак"/>
    <w:link w:val="af0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25">
    <w:name w:val="Основной текст с отступом 2 Знак"/>
    <w:link w:val="24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qFormat/>
    <w:pPr>
      <w:widowControl w:val="0"/>
      <w:spacing w:line="260" w:lineRule="auto"/>
      <w:ind w:left="840" w:right="3400" w:hanging="840"/>
    </w:pPr>
    <w:rPr>
      <w:snapToGrid w:val="0"/>
      <w:sz w:val="22"/>
      <w:szCs w:val="22"/>
      <w:lang w:val="ru-RU" w:eastAsia="ru-RU"/>
    </w:rPr>
  </w:style>
  <w:style w:type="character" w:customStyle="1" w:styleId="ad">
    <w:name w:val="Верхний колонтитул Знак"/>
    <w:link w:val="ac"/>
    <w:uiPriority w:val="99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3">
    <w:name w:val="Нижний колонтитул Знак"/>
    <w:link w:val="af2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">
    <w:name w:val="Основной текст Знак"/>
    <w:link w:val="ae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Название1"/>
    <w:basedOn w:val="a"/>
    <w:link w:val="afa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a">
    <w:name w:val="Название Знак"/>
    <w:link w:val="12"/>
    <w:qFormat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5">
    <w:name w:val="Подзаголовок Знак"/>
    <w:link w:val="af4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6">
    <w:name w:val="Текст Знак"/>
    <w:link w:val="a5"/>
    <w:uiPriority w:val="99"/>
    <w:qFormat/>
    <w:rPr>
      <w:rFonts w:ascii="Courier New" w:eastAsia="Times New Roman" w:hAnsi="Courier New" w:cs="Times New Roman"/>
      <w:snapToGrid w:val="0"/>
      <w:sz w:val="20"/>
      <w:szCs w:val="20"/>
      <w:lang w:val="zh-CN" w:eastAsia="zh-CN"/>
    </w:rPr>
  </w:style>
  <w:style w:type="paragraph" w:customStyle="1" w:styleId="afb">
    <w:name w:val="......."/>
    <w:basedOn w:val="a"/>
    <w:next w:val="a"/>
    <w:qFormat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styleId="afc">
    <w:name w:val="No Spacing"/>
    <w:link w:val="afd"/>
    <w:uiPriority w:val="1"/>
    <w:qFormat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e">
    <w:name w:val="Основной текст_"/>
    <w:link w:val="37"/>
    <w:qFormat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e"/>
    <w:qFormat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zh-CN" w:eastAsia="zh-CN"/>
    </w:rPr>
  </w:style>
  <w:style w:type="character" w:customStyle="1" w:styleId="aff">
    <w:name w:val="Основной текст + Полужирный"/>
    <w:qFormat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lt-edited1">
    <w:name w:val="alt-edited1"/>
    <w:qFormat/>
    <w:rPr>
      <w:color w:val="4D90F0"/>
    </w:rPr>
  </w:style>
  <w:style w:type="paragraph" w:customStyle="1" w:styleId="aff0">
    <w:name w:val="ÎãëàâëÌÝÊ"/>
    <w:basedOn w:val="a"/>
    <w:qFormat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f1">
    <w:name w:val="Абз"/>
    <w:basedOn w:val="ae"/>
    <w:qFormat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Pr>
      <w:rFonts w:ascii="Calibri" w:hAnsi="Calibri"/>
      <w:sz w:val="22"/>
      <w:szCs w:val="22"/>
      <w:lang w:val="ru-RU" w:eastAsia="ru-RU"/>
    </w:rPr>
  </w:style>
  <w:style w:type="character" w:customStyle="1" w:styleId="14">
    <w:name w:val="Основной текст1"/>
    <w:qFormat/>
    <w:rPr>
      <w:rFonts w:ascii="Arial" w:eastAsia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4">
    <w:name w:val="Текст выноски Знак"/>
    <w:link w:val="a3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0">
    <w:name w:val="Стандартный HTML Знак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Без интервала Знак"/>
    <w:link w:val="afc"/>
    <w:uiPriority w:val="1"/>
    <w:qFormat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qFormat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table" w:customStyle="1" w:styleId="TableGrid">
    <w:name w:val="TableGrid"/>
    <w:qFormat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qFormat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Pr>
      <w:rFonts w:ascii="Calibri" w:hAnsi="Calibri" w:cs="Calibri"/>
      <w:sz w:val="22"/>
      <w:szCs w:val="22"/>
      <w:lang w:val="ru-RU" w:eastAsia="ru-RU"/>
    </w:rPr>
  </w:style>
  <w:style w:type="character" w:customStyle="1" w:styleId="NoSpacingChar">
    <w:name w:val="No Spacing Char"/>
    <w:link w:val="27"/>
    <w:qFormat/>
    <w:locked/>
    <w:rPr>
      <w:rFonts w:eastAsia="Times New Roman" w:cs="Calibri"/>
      <w:sz w:val="22"/>
      <w:szCs w:val="22"/>
      <w:lang w:val="ru-RU" w:eastAsia="ru-RU"/>
    </w:rPr>
  </w:style>
  <w:style w:type="character" w:styleId="aff2">
    <w:name w:val="Placeholder Text"/>
    <w:basedOn w:val="a0"/>
    <w:uiPriority w:val="99"/>
    <w:semiHidden/>
    <w:qFormat/>
    <w:rPr>
      <w:color w:val="808080"/>
    </w:rPr>
  </w:style>
  <w:style w:type="paragraph" w:customStyle="1" w:styleId="38">
    <w:name w:val="Без интервала3"/>
    <w:qFormat/>
    <w:rPr>
      <w:rFonts w:ascii="Calibri" w:hAnsi="Calibri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qFormat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customStyle="1" w:styleId="42">
    <w:name w:val="Основной текст4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71">
    <w:name w:val="Основной текст7"/>
    <w:basedOn w:val="a"/>
    <w:qFormat/>
    <w:pPr>
      <w:widowControl w:val="0"/>
      <w:shd w:val="clear" w:color="auto" w:fill="FFFFFF"/>
      <w:spacing w:after="60" w:line="0" w:lineRule="atLeast"/>
    </w:pPr>
    <w:rPr>
      <w:rFonts w:ascii="Calibri" w:eastAsia="Calibri" w:hAnsi="Calibri"/>
      <w:sz w:val="19"/>
      <w:szCs w:val="19"/>
      <w:shd w:val="clear" w:color="auto" w:fill="FFFFFF"/>
    </w:rPr>
  </w:style>
  <w:style w:type="character" w:customStyle="1" w:styleId="52">
    <w:name w:val="Основной текст5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a9">
    <w:name w:val="Текст примечания Знак"/>
    <w:basedOn w:val="a0"/>
    <w:link w:val="a8"/>
    <w:uiPriority w:val="99"/>
    <w:qFormat/>
    <w:rPr>
      <w:rFonts w:eastAsia="Times New Roma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eastAsia="Times New Roman"/>
      <w:b/>
      <w:bCs/>
    </w:rPr>
  </w:style>
  <w:style w:type="numbering" w:customStyle="1" w:styleId="16">
    <w:name w:val="Нет списка1"/>
    <w:next w:val="a2"/>
    <w:semiHidden/>
    <w:unhideWhenUsed/>
    <w:rsid w:val="009F6EE4"/>
  </w:style>
  <w:style w:type="paragraph" w:customStyle="1" w:styleId="43">
    <w:name w:val="Без интервала4"/>
    <w:rsid w:val="009F6E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17">
    <w:name w:val="Сетка таблицы1"/>
    <w:basedOn w:val="a1"/>
    <w:next w:val="af9"/>
    <w:rsid w:val="009F6EE4"/>
    <w:pPr>
      <w:spacing w:after="0" w:line="240" w:lineRule="auto"/>
    </w:pPr>
    <w:rPr>
      <w:rFonts w:ascii="Calibri" w:eastAsia="Calibri" w:hAnsi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9">
    <w:name w:val="Знак Знак3"/>
    <w:rsid w:val="009F6EE4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character" w:customStyle="1" w:styleId="NoSpacingChar1">
    <w:name w:val="No Spacing Char1"/>
    <w:locked/>
    <w:rsid w:val="009F6EE4"/>
    <w:rPr>
      <w:rFonts w:ascii="Times New Roman" w:hAnsi="Times New Roman"/>
      <w:sz w:val="22"/>
      <w:lang w:val="en-US" w:eastAsia="en-US" w:bidi="ar-SA"/>
    </w:rPr>
  </w:style>
  <w:style w:type="paragraph" w:customStyle="1" w:styleId="NoSpacing1">
    <w:name w:val="No Spacing1"/>
    <w:rsid w:val="009F6E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hAnsi="Calibri"/>
      <w:sz w:val="22"/>
      <w:lang w:val="en-US" w:eastAsia="en-US"/>
    </w:rPr>
  </w:style>
  <w:style w:type="character" w:customStyle="1" w:styleId="3a">
    <w:name w:val="Знак Знак3"/>
    <w:rsid w:val="009F6EE4"/>
    <w:rPr>
      <w:rFonts w:ascii="Courier New" w:hAnsi="Courier New"/>
      <w:snapToGrid w:val="0"/>
      <w:sz w:val="20"/>
    </w:rPr>
  </w:style>
  <w:style w:type="paragraph" w:customStyle="1" w:styleId="210">
    <w:name w:val="Основной текст 21"/>
    <w:basedOn w:val="a"/>
    <w:rsid w:val="009F6EE4"/>
    <w:pPr>
      <w:suppressAutoHyphens/>
      <w:spacing w:after="0" w:line="240" w:lineRule="auto"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004367" w:rsidRDefault="00004367"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758"/>
    <w:rsid w:val="00004367"/>
    <w:rsid w:val="00023143"/>
    <w:rsid w:val="00044F0E"/>
    <w:rsid w:val="000942EA"/>
    <w:rsid w:val="00096F08"/>
    <w:rsid w:val="00106891"/>
    <w:rsid w:val="001715C5"/>
    <w:rsid w:val="00232DC4"/>
    <w:rsid w:val="0027715B"/>
    <w:rsid w:val="00333A58"/>
    <w:rsid w:val="004509DB"/>
    <w:rsid w:val="00491A2B"/>
    <w:rsid w:val="004A2204"/>
    <w:rsid w:val="004A3A30"/>
    <w:rsid w:val="004F1260"/>
    <w:rsid w:val="005512A6"/>
    <w:rsid w:val="00607CB5"/>
    <w:rsid w:val="006315CC"/>
    <w:rsid w:val="00671740"/>
    <w:rsid w:val="006D6A2E"/>
    <w:rsid w:val="007344E6"/>
    <w:rsid w:val="00736BD8"/>
    <w:rsid w:val="007403CD"/>
    <w:rsid w:val="007A7810"/>
    <w:rsid w:val="007F7B3D"/>
    <w:rsid w:val="0080735D"/>
    <w:rsid w:val="00843CB1"/>
    <w:rsid w:val="008C6F74"/>
    <w:rsid w:val="00944871"/>
    <w:rsid w:val="00952B6C"/>
    <w:rsid w:val="00954D41"/>
    <w:rsid w:val="009D3817"/>
    <w:rsid w:val="00A02443"/>
    <w:rsid w:val="00B532B6"/>
    <w:rsid w:val="00B65D54"/>
    <w:rsid w:val="00BD6097"/>
    <w:rsid w:val="00BF3758"/>
    <w:rsid w:val="00C16F9D"/>
    <w:rsid w:val="00CC7A3D"/>
    <w:rsid w:val="00CC7FF7"/>
    <w:rsid w:val="00D31BD4"/>
    <w:rsid w:val="00D36F47"/>
    <w:rsid w:val="00D82005"/>
    <w:rsid w:val="00DB1631"/>
    <w:rsid w:val="00E33FA1"/>
    <w:rsid w:val="00F46ABD"/>
    <w:rsid w:val="00F63ABF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aa-ET" w:eastAsia="aa-E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6857F5-DC36-484B-9E72-BF6A937C5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Титаренко</cp:lastModifiedBy>
  <cp:revision>7</cp:revision>
  <cp:lastPrinted>2024-04-17T08:19:00Z</cp:lastPrinted>
  <dcterms:created xsi:type="dcterms:W3CDTF">2025-09-30T06:45:00Z</dcterms:created>
  <dcterms:modified xsi:type="dcterms:W3CDTF">2025-10-07T07:45:00Z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1049-11.2.0.8991</vt:lpwstr>
  </property>
</Properties>
</file>