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C23E93" w14:paraId="21C58B21" w14:textId="77777777" w:rsidTr="00C23E93">
        <w:tc>
          <w:tcPr>
            <w:tcW w:w="5596" w:type="dxa"/>
            <w:vMerge w:val="restart"/>
          </w:tcPr>
          <w:p w14:paraId="193A309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606426CE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C23E93" w14:paraId="52B70589" w14:textId="77777777" w:rsidTr="00C23E93">
        <w:tc>
          <w:tcPr>
            <w:tcW w:w="5596" w:type="dxa"/>
            <w:vMerge/>
          </w:tcPr>
          <w:p w14:paraId="32773A7E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23E93" w:rsidRPr="00204777" w14:paraId="40777B8F" w14:textId="77777777" w:rsidTr="00C23E93">
        <w:tc>
          <w:tcPr>
            <w:tcW w:w="5596" w:type="dxa"/>
            <w:vMerge/>
          </w:tcPr>
          <w:p w14:paraId="525C4B56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543F79A" w:rsidR="00C23E93" w:rsidRPr="001349DB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1.0383</w:t>
            </w:r>
          </w:p>
        </w:tc>
      </w:tr>
      <w:tr w:rsidR="00C23E93" w:rsidRPr="00204777" w14:paraId="1B5360D4" w14:textId="77777777" w:rsidTr="00C23E93">
        <w:tc>
          <w:tcPr>
            <w:tcW w:w="5596" w:type="dxa"/>
            <w:vMerge/>
          </w:tcPr>
          <w:p w14:paraId="42CC03D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30156AA1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9E5173D200E491C8F2C844C365A432F"/>
                </w:placeholder>
                <w:date w:fullDate="200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16.10.2000</w:t>
                </w:r>
              </w:sdtContent>
            </w:sdt>
          </w:p>
        </w:tc>
      </w:tr>
      <w:tr w:rsidR="00C23E93" w:rsidRPr="00204777" w14:paraId="097B4A9A" w14:textId="77777777" w:rsidTr="00C23E93">
        <w:tc>
          <w:tcPr>
            <w:tcW w:w="5596" w:type="dxa"/>
            <w:vMerge/>
          </w:tcPr>
          <w:p w14:paraId="68B671D1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3D97B393" w:rsidR="00C23E93" w:rsidRPr="00A0063E" w:rsidRDefault="00C23E9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C23E93" w:rsidRPr="00204777" w14:paraId="3DE6A1D3" w14:textId="77777777" w:rsidTr="00C23E93">
        <w:tc>
          <w:tcPr>
            <w:tcW w:w="5596" w:type="dxa"/>
            <w:vMerge/>
          </w:tcPr>
          <w:p w14:paraId="59E99A49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7B94E00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23E93" w:rsidRPr="00204777" w14:paraId="26F21C5F" w14:textId="77777777" w:rsidTr="00C23E93">
        <w:tc>
          <w:tcPr>
            <w:tcW w:w="5596" w:type="dxa"/>
            <w:vMerge/>
          </w:tcPr>
          <w:p w14:paraId="53DB0347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CBCD3F9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rFonts w:cs="Times New Roman"/>
                <w:bCs/>
                <w:sz w:val="28"/>
                <w:szCs w:val="28"/>
              </w:rPr>
              <w:t>0</w:t>
            </w:r>
            <w:r w:rsidR="00712E2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5C6A93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5B27">
                  <w:rPr>
                    <w:rStyle w:val="39"/>
                    <w:bCs/>
                    <w:lang w:val="ru-RU"/>
                  </w:rPr>
                  <w:t>0</w:t>
                </w:r>
                <w:r w:rsidR="00712E2F">
                  <w:rPr>
                    <w:rStyle w:val="39"/>
                    <w:bCs/>
                    <w:lang w:val="ru-RU"/>
                  </w:rPr>
                  <w:t>6</w:t>
                </w:r>
                <w:r w:rsidR="00255B27">
                  <w:rPr>
                    <w:rStyle w:val="39"/>
                    <w:bCs/>
                    <w:lang w:val="ru-RU"/>
                  </w:rPr>
                  <w:t xml:space="preserve">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327EA92" w14:textId="5B478DD0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49DB">
              <w:rPr>
                <w:sz w:val="28"/>
                <w:szCs w:val="28"/>
                <w:lang w:val="ru-RU"/>
              </w:rPr>
              <w:t xml:space="preserve"> диагностики мостов</w:t>
            </w:r>
          </w:p>
          <w:p w14:paraId="3D5EBAA1" w14:textId="77777777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762A9949" w:rsidR="00750565" w:rsidRPr="00701135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«Белорусский дорожный инженерно-технический центр»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04"/>
      </w:tblGrid>
      <w:tr w:rsidR="00552FE5" w:rsidRPr="00B20F86" w14:paraId="339EF21B" w14:textId="77777777" w:rsidTr="004F5EA6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4731811C" w14:textId="7264A4A1" w:rsidR="00552FE5" w:rsidRPr="00B20F86" w:rsidRDefault="00552FE5" w:rsidP="00196A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9B1A34C" w14:textId="1A0CA110" w:rsidR="00552FE5" w:rsidRPr="00B20F86" w:rsidRDefault="00552FE5" w:rsidP="00196A6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45E1724A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C6BE55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6C1083E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980A18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1BEF99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7840FE0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BC389A3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3CD6EFB0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DE44DAD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22BDFF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5F323927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10D308E2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62630F73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B088F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552FE5" w:rsidRPr="00B20F86" w14:paraId="1AA8B9FF" w14:textId="77777777" w:rsidTr="004F5EA6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32DB87E" w:rsidR="007D6B78" w:rsidRPr="00DD4EA5" w:rsidRDefault="001349DB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1349DB" w:rsidRPr="00B20F86" w14:paraId="76191A56" w14:textId="77777777" w:rsidTr="004F5EA6">
        <w:trPr>
          <w:trHeight w:val="277"/>
        </w:trPr>
        <w:tc>
          <w:tcPr>
            <w:tcW w:w="552" w:type="dxa"/>
          </w:tcPr>
          <w:p w14:paraId="3FBBF307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1.1</w:t>
            </w:r>
          </w:p>
          <w:p w14:paraId="3C4363B0" w14:textId="6DD5D792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231F77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Мосты и </w:t>
            </w:r>
          </w:p>
          <w:p w14:paraId="00543D85" w14:textId="4CD4FE70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путепроводы, </w:t>
            </w:r>
            <w:r w:rsidRPr="001349DB">
              <w:rPr>
                <w:sz w:val="22"/>
                <w:szCs w:val="22"/>
              </w:rPr>
              <w:br/>
              <w:t>водопропускные трубы</w:t>
            </w:r>
          </w:p>
        </w:tc>
        <w:tc>
          <w:tcPr>
            <w:tcW w:w="709" w:type="dxa"/>
          </w:tcPr>
          <w:p w14:paraId="182883C8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42.13/</w:t>
            </w:r>
          </w:p>
          <w:p w14:paraId="6554447B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  <w:p w14:paraId="6CD3FEB1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42.91/</w:t>
            </w:r>
          </w:p>
          <w:p w14:paraId="3AC8BDFB" w14:textId="1BDECE9B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4DA8BEF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5DB3CFF7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563E31B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2B05098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высота;</w:t>
            </w:r>
          </w:p>
          <w:p w14:paraId="7B4C2D2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прогиб;</w:t>
            </w:r>
          </w:p>
          <w:p w14:paraId="422D1589" w14:textId="346E1813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уклон</w:t>
            </w:r>
          </w:p>
        </w:tc>
        <w:tc>
          <w:tcPr>
            <w:tcW w:w="2268" w:type="dxa"/>
          </w:tcPr>
          <w:p w14:paraId="32066055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3.03.05-2023</w:t>
            </w:r>
          </w:p>
          <w:p w14:paraId="39AA6A6E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3.03.02-2021</w:t>
            </w:r>
          </w:p>
          <w:p w14:paraId="2A63110F" w14:textId="59C1D7B9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СН 3.03.01-2019</w:t>
            </w:r>
          </w:p>
          <w:p w14:paraId="7403A567" w14:textId="23F3D8FF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СТБ </w:t>
            </w:r>
            <w:r w:rsidR="004F5EA6" w:rsidRPr="001349DB">
              <w:rPr>
                <w:sz w:val="22"/>
                <w:szCs w:val="22"/>
              </w:rPr>
              <w:t>2516–20</w:t>
            </w:r>
            <w:r w:rsidR="00712E2F">
              <w:rPr>
                <w:sz w:val="22"/>
                <w:szCs w:val="22"/>
              </w:rPr>
              <w:t>24</w:t>
            </w:r>
            <w:r w:rsidRPr="001349DB">
              <w:rPr>
                <w:sz w:val="22"/>
                <w:szCs w:val="22"/>
              </w:rPr>
              <w:t xml:space="preserve"> </w:t>
            </w:r>
          </w:p>
          <w:p w14:paraId="4AED4C5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раздел 5</w:t>
            </w:r>
          </w:p>
          <w:p w14:paraId="74484B3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0090D57C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350873CF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569FF858" w14:textId="0D5492CF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BFBFD0D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ТКП </w:t>
            </w:r>
            <w:r w:rsidR="004F5EA6" w:rsidRPr="001349DB">
              <w:rPr>
                <w:sz w:val="22"/>
                <w:szCs w:val="22"/>
              </w:rPr>
              <w:t xml:space="preserve">227–2018 </w:t>
            </w:r>
          </w:p>
          <w:p w14:paraId="5FA1B458" w14:textId="1DB4610D" w:rsidR="001349DB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п.5.5</w:t>
            </w:r>
          </w:p>
          <w:p w14:paraId="65CC2E00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3.03.06-2023</w:t>
            </w:r>
          </w:p>
          <w:p w14:paraId="0005EBF2" w14:textId="650D9F92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Приложение А</w:t>
            </w:r>
          </w:p>
          <w:p w14:paraId="151C2C83" w14:textId="40CC2CE5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26433.0–85</w:t>
            </w:r>
          </w:p>
          <w:p w14:paraId="74E4588E" w14:textId="4A9E4C2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26433.1–89</w:t>
            </w:r>
          </w:p>
          <w:p w14:paraId="52071E10" w14:textId="77263DE9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26433.2-94</w:t>
            </w:r>
          </w:p>
        </w:tc>
      </w:tr>
      <w:tr w:rsidR="004F5EA6" w:rsidRPr="00B20F86" w14:paraId="3DCA4FDB" w14:textId="77777777" w:rsidTr="004F5EA6">
        <w:trPr>
          <w:trHeight w:val="277"/>
        </w:trPr>
        <w:tc>
          <w:tcPr>
            <w:tcW w:w="552" w:type="dxa"/>
          </w:tcPr>
          <w:p w14:paraId="16147F01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2.1</w:t>
            </w:r>
          </w:p>
          <w:p w14:paraId="0DF7CA6E" w14:textId="52A3DCE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61D8D76" w14:textId="64D02D06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215C2921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66C8EE36" w14:textId="67A2AAAE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667AD14A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10BBFC4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16CA9F1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601018D0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</w:t>
            </w:r>
          </w:p>
          <w:p w14:paraId="456781AE" w14:textId="7646FB84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C2BEAF2" w14:textId="76DE170A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BE1004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1D4B71A" w14:textId="605E8C40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38813E55" w14:textId="06B0465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6653F243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3A61CEC5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29EC877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2EE6D7EA" w14:textId="3D81DF5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48B49" w14:textId="7B7FE27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8F5EE78" w14:textId="0E8051F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  <w:tr w:rsidR="004F5EA6" w:rsidRPr="00B20F86" w14:paraId="1BC9F921" w14:textId="77777777" w:rsidTr="004F5EA6">
        <w:trPr>
          <w:trHeight w:val="277"/>
        </w:trPr>
        <w:tc>
          <w:tcPr>
            <w:tcW w:w="552" w:type="dxa"/>
          </w:tcPr>
          <w:p w14:paraId="13AAEAF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2.2</w:t>
            </w:r>
          </w:p>
          <w:p w14:paraId="23EC78FA" w14:textId="2097406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1E9D34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FCA38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425C31ED" w14:textId="332BCC32" w:rsidR="004F5EA6" w:rsidRPr="001349DB" w:rsidRDefault="00D73873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EDC182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Внешний вид, </w:t>
            </w:r>
          </w:p>
          <w:p w14:paraId="23E9BAD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качество поверхности</w:t>
            </w:r>
          </w:p>
          <w:p w14:paraId="7324E55C" w14:textId="69CACB64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(категория бетонной </w:t>
            </w:r>
          </w:p>
          <w:p w14:paraId="33E98D06" w14:textId="7C98208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поверхности)</w:t>
            </w:r>
          </w:p>
          <w:p w14:paraId="65F41BB9" w14:textId="0854F65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D8851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E7A5D4A" w14:textId="6AA0BBA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D777B81" w14:textId="7759ADE1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2535A0CF" w14:textId="77777777" w:rsidR="004F5EA6" w:rsidRDefault="004F5EA6"/>
    <w:p w14:paraId="2B1F36A2" w14:textId="77777777" w:rsidR="004F5EA6" w:rsidRDefault="004F5EA6"/>
    <w:p w14:paraId="2A506326" w14:textId="77777777" w:rsidR="004F5EA6" w:rsidRDefault="004F5EA6"/>
    <w:p w14:paraId="1C9CB4F3" w14:textId="77777777" w:rsidR="004F5EA6" w:rsidRDefault="004F5EA6"/>
    <w:p w14:paraId="3BFD069C" w14:textId="77777777" w:rsidR="004F5EA6" w:rsidRDefault="004F5EA6"/>
    <w:p w14:paraId="494BBBB5" w14:textId="77777777" w:rsidR="004F5EA6" w:rsidRDefault="004F5EA6"/>
    <w:p w14:paraId="0EA0C13F" w14:textId="77777777" w:rsidR="004F5EA6" w:rsidRDefault="004F5EA6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4F5EA6" w:rsidRPr="00B20F86" w14:paraId="0E8B32E2" w14:textId="77777777" w:rsidTr="00987C01">
        <w:trPr>
          <w:trHeight w:val="277"/>
        </w:trPr>
        <w:tc>
          <w:tcPr>
            <w:tcW w:w="552" w:type="dxa"/>
          </w:tcPr>
          <w:p w14:paraId="2752F601" w14:textId="7DBB4ED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34B45344" w14:textId="15CBDEF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4EB1573" w14:textId="4935ED11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9A283AA" w14:textId="34D4939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AA1F502" w14:textId="5A300A8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32414F47" w14:textId="0011FAF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5EA6" w:rsidRPr="00B20F86" w14:paraId="64B5898E" w14:textId="77777777" w:rsidTr="004F5EA6">
        <w:trPr>
          <w:trHeight w:val="277"/>
        </w:trPr>
        <w:tc>
          <w:tcPr>
            <w:tcW w:w="552" w:type="dxa"/>
          </w:tcPr>
          <w:p w14:paraId="26E440C9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2.3</w:t>
            </w:r>
          </w:p>
          <w:p w14:paraId="666AC30D" w14:textId="492DABA8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8C9B373" w14:textId="3E2970EE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67F6996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5CF60191" w14:textId="7A67E42C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5CC75CA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Ширина раскрытия </w:t>
            </w:r>
          </w:p>
          <w:p w14:paraId="34AB284B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технологических </w:t>
            </w:r>
          </w:p>
          <w:p w14:paraId="64A6F9C1" w14:textId="5FCF743D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трещин</w:t>
            </w:r>
          </w:p>
        </w:tc>
        <w:tc>
          <w:tcPr>
            <w:tcW w:w="2268" w:type="dxa"/>
          </w:tcPr>
          <w:p w14:paraId="123D6BCD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95D4E78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B9837DE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49A43D8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3CD943E0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760DCE6D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74C85865" w14:textId="0AB5149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</w:tc>
        <w:tc>
          <w:tcPr>
            <w:tcW w:w="2011" w:type="dxa"/>
          </w:tcPr>
          <w:p w14:paraId="45717622" w14:textId="0B036E8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44F4217D" w14:textId="2CCDC2DB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1ADC7C9A" w14:textId="319A30CD" w:rsidR="009E74C3" w:rsidRDefault="009E74C3" w:rsidP="004F5EA6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394BE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43B1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40F7" w14:textId="77777777" w:rsidR="00D93DFF" w:rsidRDefault="00D93DFF" w:rsidP="0011070C">
      <w:r>
        <w:separator/>
      </w:r>
    </w:p>
  </w:endnote>
  <w:endnote w:type="continuationSeparator" w:id="0">
    <w:p w14:paraId="686E75C3" w14:textId="77777777" w:rsidR="00D93DFF" w:rsidRDefault="00D93D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212F5F8" w:rsidR="002667A7" w:rsidRPr="00B453D4" w:rsidRDefault="00712E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043B1F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AD98D4" w:rsidR="005D5C7B" w:rsidRPr="007624CE" w:rsidRDefault="00712E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043B1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E226" w14:textId="77777777" w:rsidR="00D93DFF" w:rsidRDefault="00D93DFF" w:rsidP="0011070C">
      <w:r>
        <w:separator/>
      </w:r>
    </w:p>
  </w:footnote>
  <w:footnote w:type="continuationSeparator" w:id="0">
    <w:p w14:paraId="2D7764B5" w14:textId="77777777" w:rsidR="00D93DFF" w:rsidRDefault="00D93D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9FB94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349DB">
            <w:rPr>
              <w:bCs/>
              <w:sz w:val="24"/>
              <w:szCs w:val="24"/>
            </w:rPr>
            <w:t>1.0383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B96"/>
    <w:rsid w:val="00043B1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9DB"/>
    <w:rsid w:val="00162213"/>
    <w:rsid w:val="00162D37"/>
    <w:rsid w:val="00194140"/>
    <w:rsid w:val="001956F7"/>
    <w:rsid w:val="00196A6F"/>
    <w:rsid w:val="001A4BEA"/>
    <w:rsid w:val="001A7AD9"/>
    <w:rsid w:val="001F51B1"/>
    <w:rsid w:val="001F7797"/>
    <w:rsid w:val="0020355B"/>
    <w:rsid w:val="00204777"/>
    <w:rsid w:val="00245FA5"/>
    <w:rsid w:val="002505FA"/>
    <w:rsid w:val="00255B27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4F5EA6"/>
    <w:rsid w:val="00507CCF"/>
    <w:rsid w:val="00552FE5"/>
    <w:rsid w:val="0056070B"/>
    <w:rsid w:val="00592241"/>
    <w:rsid w:val="005C2F56"/>
    <w:rsid w:val="005D5C7B"/>
    <w:rsid w:val="005E250C"/>
    <w:rsid w:val="005E33F5"/>
    <w:rsid w:val="005E611E"/>
    <w:rsid w:val="005E7EB9"/>
    <w:rsid w:val="00645468"/>
    <w:rsid w:val="0067140C"/>
    <w:rsid w:val="006762B3"/>
    <w:rsid w:val="0067681C"/>
    <w:rsid w:val="006938AF"/>
    <w:rsid w:val="006A336B"/>
    <w:rsid w:val="006D5481"/>
    <w:rsid w:val="006D5DCE"/>
    <w:rsid w:val="006F0EAC"/>
    <w:rsid w:val="00701135"/>
    <w:rsid w:val="0070130C"/>
    <w:rsid w:val="00712E2F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1C5C"/>
    <w:rsid w:val="007F5916"/>
    <w:rsid w:val="00805C5D"/>
    <w:rsid w:val="008470FC"/>
    <w:rsid w:val="00877224"/>
    <w:rsid w:val="00886D6D"/>
    <w:rsid w:val="008B5528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3E93"/>
    <w:rsid w:val="00C32DB6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00B81"/>
    <w:rsid w:val="00D10C95"/>
    <w:rsid w:val="00D2409A"/>
    <w:rsid w:val="00D471AD"/>
    <w:rsid w:val="00D56371"/>
    <w:rsid w:val="00D6795D"/>
    <w:rsid w:val="00D73873"/>
    <w:rsid w:val="00D876E6"/>
    <w:rsid w:val="00D93DFF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E5173D200E491C8F2C844C365A4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230E4-E30E-4347-98D6-70B00E72E56E}"/>
      </w:docPartPr>
      <w:docPartBody>
        <w:p w:rsidR="00702724" w:rsidRDefault="00DB62BD" w:rsidP="00DB62BD">
          <w:pPr>
            <w:pStyle w:val="19E5173D200E491C8F2C844C365A432F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192B"/>
    <w:rsid w:val="0005722E"/>
    <w:rsid w:val="0005790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2F56"/>
    <w:rsid w:val="005C3A33"/>
    <w:rsid w:val="005C4097"/>
    <w:rsid w:val="00607457"/>
    <w:rsid w:val="00684F82"/>
    <w:rsid w:val="006E05C0"/>
    <w:rsid w:val="00702724"/>
    <w:rsid w:val="007E1C5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32DB6"/>
    <w:rsid w:val="00C8094E"/>
    <w:rsid w:val="00CA1E62"/>
    <w:rsid w:val="00CC03D9"/>
    <w:rsid w:val="00CC7A3D"/>
    <w:rsid w:val="00D2409A"/>
    <w:rsid w:val="00D53B49"/>
    <w:rsid w:val="00D64CAD"/>
    <w:rsid w:val="00DA419A"/>
    <w:rsid w:val="00DB62BD"/>
    <w:rsid w:val="00DB7154"/>
    <w:rsid w:val="00EB4B12"/>
    <w:rsid w:val="00EF59BD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B62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9E5173D200E491C8F2C844C365A432F">
    <w:name w:val="19E5173D200E491C8F2C844C365A432F"/>
    <w:rsid w:val="00DB62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10</cp:revision>
  <cp:lastPrinted>2021-06-17T06:40:00Z</cp:lastPrinted>
  <dcterms:created xsi:type="dcterms:W3CDTF">2024-07-01T06:33:00Z</dcterms:created>
  <dcterms:modified xsi:type="dcterms:W3CDTF">2025-11-05T09:48:00Z</dcterms:modified>
</cp:coreProperties>
</file>