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3B9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47E25E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68081A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EDBC863" w14:textId="77777777" w:rsidTr="005C4B0E">
        <w:tc>
          <w:tcPr>
            <w:tcW w:w="291" w:type="pct"/>
            <w:vAlign w:val="center"/>
          </w:tcPr>
          <w:p w14:paraId="1AFADE1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5275DA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240406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5F2C7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DD6496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0CB6E87" w14:textId="77777777" w:rsidR="00156E05" w:rsidRPr="00BD755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75C172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2F1BC9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0A3634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638E5" w14:paraId="5EFE241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72417BA" w14:textId="77777777" w:rsidR="00156E05" w:rsidRPr="00DD1A87" w:rsidRDefault="00BD755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EAEDCE4" w14:textId="77777777" w:rsidR="009638E5" w:rsidRDefault="00BD755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55CD1A5" w14:textId="77777777" w:rsidR="009638E5" w:rsidRDefault="00BD755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4E39756" w14:textId="77777777" w:rsidR="009638E5" w:rsidRDefault="00BD755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A318367" w14:textId="77777777" w:rsidR="009638E5" w:rsidRDefault="00BD755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88AD2FE" w14:textId="77777777" w:rsidR="009638E5" w:rsidRDefault="00BD755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0CD4C8B" w14:textId="77777777" w:rsidR="009638E5" w:rsidRDefault="00BD755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638E5" w14:paraId="02EB1F54" w14:textId="77777777">
        <w:tc>
          <w:tcPr>
            <w:tcW w:w="290" w:type="pct"/>
          </w:tcPr>
          <w:p w14:paraId="56BC98DF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C417FA0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17C9E416" w14:textId="77777777" w:rsidR="009638E5" w:rsidRDefault="00BD7558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373FD3FE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26B4935D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12536-2014 4.2</w:t>
            </w:r>
          </w:p>
        </w:tc>
        <w:tc>
          <w:tcPr>
            <w:tcW w:w="730" w:type="pct"/>
            <w:vMerge w:val="restart"/>
          </w:tcPr>
          <w:p w14:paraId="78861353" w14:textId="77777777" w:rsidR="009638E5" w:rsidRDefault="00BD7558">
            <w:pPr>
              <w:ind w:left="-84" w:right="-84"/>
            </w:pPr>
            <w:r>
              <w:rPr>
                <w:sz w:val="22"/>
              </w:rPr>
              <w:t>ул. Горького, цокольный этаж, 91, корпус 31, 230005,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A04E5D" w14:textId="77777777" w:rsidR="009638E5" w:rsidRDefault="009638E5">
            <w:pPr>
              <w:ind w:left="-84" w:right="-84"/>
            </w:pPr>
          </w:p>
        </w:tc>
      </w:tr>
      <w:tr w:rsidR="009638E5" w14:paraId="76674D35" w14:textId="77777777">
        <w:tc>
          <w:tcPr>
            <w:tcW w:w="290" w:type="pct"/>
          </w:tcPr>
          <w:p w14:paraId="111D8F51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60FD9F0" w14:textId="77777777" w:rsidR="009638E5" w:rsidRDefault="009638E5"/>
        </w:tc>
        <w:tc>
          <w:tcPr>
            <w:tcW w:w="530" w:type="pct"/>
            <w:vMerge/>
          </w:tcPr>
          <w:p w14:paraId="1928AFEB" w14:textId="77777777" w:rsidR="009638E5" w:rsidRDefault="009638E5"/>
        </w:tc>
        <w:tc>
          <w:tcPr>
            <w:tcW w:w="870" w:type="pct"/>
          </w:tcPr>
          <w:p w14:paraId="48F19B25" w14:textId="77777777" w:rsidR="009638E5" w:rsidRDefault="00BD7558">
            <w:pPr>
              <w:ind w:left="-84" w:right="-84"/>
            </w:pPr>
            <w:r>
              <w:rPr>
                <w:sz w:val="22"/>
              </w:rPr>
              <w:t>Влажность в т.ч. гигроскопическая (метод высушивания до постоянной массы)</w:t>
            </w:r>
          </w:p>
        </w:tc>
        <w:tc>
          <w:tcPr>
            <w:tcW w:w="1070" w:type="pct"/>
          </w:tcPr>
          <w:p w14:paraId="77D9ACEF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74CC4C80" w14:textId="77777777" w:rsidR="009638E5" w:rsidRDefault="009638E5"/>
        </w:tc>
        <w:tc>
          <w:tcPr>
            <w:tcW w:w="815" w:type="pct"/>
            <w:vMerge/>
          </w:tcPr>
          <w:p w14:paraId="5C9FB81E" w14:textId="77777777" w:rsidR="009638E5" w:rsidRDefault="009638E5"/>
        </w:tc>
      </w:tr>
      <w:tr w:rsidR="009638E5" w14:paraId="3339C1AE" w14:textId="77777777">
        <w:tc>
          <w:tcPr>
            <w:tcW w:w="290" w:type="pct"/>
          </w:tcPr>
          <w:p w14:paraId="7409E32F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A5D88DF" w14:textId="77777777" w:rsidR="009638E5" w:rsidRDefault="009638E5"/>
        </w:tc>
        <w:tc>
          <w:tcPr>
            <w:tcW w:w="530" w:type="pct"/>
            <w:vMerge/>
          </w:tcPr>
          <w:p w14:paraId="3158A429" w14:textId="77777777" w:rsidR="009638E5" w:rsidRDefault="009638E5"/>
        </w:tc>
        <w:tc>
          <w:tcPr>
            <w:tcW w:w="870" w:type="pct"/>
          </w:tcPr>
          <w:p w14:paraId="309E87DF" w14:textId="77777777" w:rsidR="009638E5" w:rsidRDefault="00BD7558">
            <w:pPr>
              <w:ind w:left="-84" w:right="-84"/>
            </w:pPr>
            <w:r>
              <w:rPr>
                <w:sz w:val="22"/>
              </w:rPr>
              <w:t>Верхний предел пластичности - влажность грунта на границе текучести</w:t>
            </w:r>
          </w:p>
        </w:tc>
        <w:tc>
          <w:tcPr>
            <w:tcW w:w="1070" w:type="pct"/>
          </w:tcPr>
          <w:p w14:paraId="4CCF3AB8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450C9456" w14:textId="77777777" w:rsidR="009638E5" w:rsidRDefault="009638E5"/>
        </w:tc>
        <w:tc>
          <w:tcPr>
            <w:tcW w:w="815" w:type="pct"/>
            <w:vMerge/>
          </w:tcPr>
          <w:p w14:paraId="0EA38BE0" w14:textId="77777777" w:rsidR="009638E5" w:rsidRDefault="009638E5"/>
        </w:tc>
      </w:tr>
      <w:tr w:rsidR="009638E5" w14:paraId="1CE2D864" w14:textId="77777777">
        <w:tc>
          <w:tcPr>
            <w:tcW w:w="290" w:type="pct"/>
          </w:tcPr>
          <w:p w14:paraId="49C7F79E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7734636" w14:textId="77777777" w:rsidR="009638E5" w:rsidRDefault="009638E5"/>
        </w:tc>
        <w:tc>
          <w:tcPr>
            <w:tcW w:w="530" w:type="pct"/>
            <w:vMerge/>
          </w:tcPr>
          <w:p w14:paraId="3C5948FA" w14:textId="77777777" w:rsidR="009638E5" w:rsidRDefault="009638E5"/>
        </w:tc>
        <w:tc>
          <w:tcPr>
            <w:tcW w:w="870" w:type="pct"/>
          </w:tcPr>
          <w:p w14:paraId="485183F9" w14:textId="77777777" w:rsidR="009638E5" w:rsidRDefault="00BD7558">
            <w:pPr>
              <w:ind w:left="-84" w:right="-84"/>
            </w:pPr>
            <w:r>
              <w:rPr>
                <w:sz w:val="22"/>
              </w:rPr>
              <w:t>Нижний предел пластичности - влажность грунта на границе раскатывания</w:t>
            </w:r>
          </w:p>
        </w:tc>
        <w:tc>
          <w:tcPr>
            <w:tcW w:w="1070" w:type="pct"/>
          </w:tcPr>
          <w:p w14:paraId="7A40C989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5180-2015 п. 8</w:t>
            </w:r>
          </w:p>
        </w:tc>
        <w:tc>
          <w:tcPr>
            <w:tcW w:w="730" w:type="pct"/>
            <w:vMerge/>
          </w:tcPr>
          <w:p w14:paraId="2280840F" w14:textId="77777777" w:rsidR="009638E5" w:rsidRDefault="009638E5"/>
        </w:tc>
        <w:tc>
          <w:tcPr>
            <w:tcW w:w="815" w:type="pct"/>
            <w:vMerge/>
          </w:tcPr>
          <w:p w14:paraId="3756ED85" w14:textId="77777777" w:rsidR="009638E5" w:rsidRDefault="009638E5"/>
        </w:tc>
      </w:tr>
      <w:tr w:rsidR="009638E5" w14:paraId="716D821F" w14:textId="77777777">
        <w:tc>
          <w:tcPr>
            <w:tcW w:w="290" w:type="pct"/>
          </w:tcPr>
          <w:p w14:paraId="45943C56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2DB7812" w14:textId="77777777" w:rsidR="009638E5" w:rsidRDefault="009638E5"/>
        </w:tc>
        <w:tc>
          <w:tcPr>
            <w:tcW w:w="530" w:type="pct"/>
            <w:vMerge/>
          </w:tcPr>
          <w:p w14:paraId="189A39A9" w14:textId="77777777" w:rsidR="009638E5" w:rsidRDefault="009638E5"/>
        </w:tc>
        <w:tc>
          <w:tcPr>
            <w:tcW w:w="870" w:type="pct"/>
          </w:tcPr>
          <w:p w14:paraId="6FA2CA2E" w14:textId="77777777" w:rsidR="009638E5" w:rsidRDefault="00BD7558">
            <w:pPr>
              <w:ind w:left="-84" w:right="-84"/>
            </w:pPr>
            <w:r>
              <w:rPr>
                <w:sz w:val="22"/>
              </w:rPr>
              <w:t>Показатель пластичности (число пластичности)</w:t>
            </w:r>
          </w:p>
        </w:tc>
        <w:tc>
          <w:tcPr>
            <w:tcW w:w="1070" w:type="pct"/>
          </w:tcPr>
          <w:p w14:paraId="533332FB" w14:textId="77777777" w:rsidR="009638E5" w:rsidRDefault="00BD7558">
            <w:pPr>
              <w:ind w:left="-84" w:right="-84"/>
            </w:pPr>
            <w:r>
              <w:rPr>
                <w:sz w:val="22"/>
              </w:rPr>
              <w:t>СП 5.01.04-2025 Таблица Г2 ГОСТ 5180-2015 п.7п.8</w:t>
            </w:r>
          </w:p>
        </w:tc>
        <w:tc>
          <w:tcPr>
            <w:tcW w:w="730" w:type="pct"/>
            <w:vMerge/>
          </w:tcPr>
          <w:p w14:paraId="6E37B327" w14:textId="77777777" w:rsidR="009638E5" w:rsidRDefault="009638E5"/>
        </w:tc>
        <w:tc>
          <w:tcPr>
            <w:tcW w:w="815" w:type="pct"/>
            <w:vMerge/>
          </w:tcPr>
          <w:p w14:paraId="69E0D58D" w14:textId="77777777" w:rsidR="009638E5" w:rsidRDefault="009638E5"/>
        </w:tc>
      </w:tr>
      <w:tr w:rsidR="009638E5" w14:paraId="56D25AD4" w14:textId="77777777">
        <w:tc>
          <w:tcPr>
            <w:tcW w:w="290" w:type="pct"/>
          </w:tcPr>
          <w:p w14:paraId="1125E1CA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553C60A" w14:textId="77777777" w:rsidR="009638E5" w:rsidRDefault="009638E5"/>
        </w:tc>
        <w:tc>
          <w:tcPr>
            <w:tcW w:w="530" w:type="pct"/>
            <w:vMerge/>
          </w:tcPr>
          <w:p w14:paraId="29E16EA9" w14:textId="77777777" w:rsidR="009638E5" w:rsidRDefault="009638E5"/>
        </w:tc>
        <w:tc>
          <w:tcPr>
            <w:tcW w:w="870" w:type="pct"/>
          </w:tcPr>
          <w:p w14:paraId="485F1B24" w14:textId="77777777" w:rsidR="009638E5" w:rsidRDefault="00BD7558">
            <w:pPr>
              <w:ind w:left="-84" w:right="-84"/>
            </w:pPr>
            <w:r>
              <w:rPr>
                <w:sz w:val="22"/>
              </w:rPr>
              <w:t>Показатель текучести (консистенция)</w:t>
            </w:r>
          </w:p>
        </w:tc>
        <w:tc>
          <w:tcPr>
            <w:tcW w:w="1070" w:type="pct"/>
          </w:tcPr>
          <w:p w14:paraId="03A11471" w14:textId="77777777" w:rsidR="009638E5" w:rsidRDefault="00BD7558">
            <w:pPr>
              <w:ind w:left="-84" w:right="-84"/>
            </w:pPr>
            <w:r>
              <w:rPr>
                <w:sz w:val="22"/>
              </w:rPr>
              <w:t>СП 5.01.04-2025 Таблица Г2 ГОСТ 5180-2015 п.5, п.7, п.8</w:t>
            </w:r>
          </w:p>
        </w:tc>
        <w:tc>
          <w:tcPr>
            <w:tcW w:w="730" w:type="pct"/>
            <w:vMerge/>
          </w:tcPr>
          <w:p w14:paraId="5599D6CA" w14:textId="77777777" w:rsidR="009638E5" w:rsidRDefault="009638E5"/>
        </w:tc>
        <w:tc>
          <w:tcPr>
            <w:tcW w:w="815" w:type="pct"/>
            <w:vMerge/>
          </w:tcPr>
          <w:p w14:paraId="09D1F5E0" w14:textId="77777777" w:rsidR="009638E5" w:rsidRDefault="009638E5"/>
        </w:tc>
      </w:tr>
      <w:tr w:rsidR="009638E5" w14:paraId="242ACDB4" w14:textId="77777777">
        <w:tc>
          <w:tcPr>
            <w:tcW w:w="290" w:type="pct"/>
          </w:tcPr>
          <w:p w14:paraId="5EF369A8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3B29286D" w14:textId="77777777" w:rsidR="009638E5" w:rsidRDefault="009638E5"/>
        </w:tc>
        <w:tc>
          <w:tcPr>
            <w:tcW w:w="530" w:type="pct"/>
            <w:vMerge/>
          </w:tcPr>
          <w:p w14:paraId="3500A1A2" w14:textId="77777777" w:rsidR="009638E5" w:rsidRDefault="009638E5"/>
        </w:tc>
        <w:tc>
          <w:tcPr>
            <w:tcW w:w="870" w:type="pct"/>
          </w:tcPr>
          <w:p w14:paraId="74459AFE" w14:textId="77777777" w:rsidR="009638E5" w:rsidRDefault="00BD7558">
            <w:pPr>
              <w:ind w:left="-84" w:right="-84"/>
            </w:pPr>
            <w:r>
              <w:rPr>
                <w:sz w:val="22"/>
              </w:rPr>
              <w:t>Плотность грунта (метод режущего кольца)</w:t>
            </w:r>
          </w:p>
        </w:tc>
        <w:tc>
          <w:tcPr>
            <w:tcW w:w="1070" w:type="pct"/>
          </w:tcPr>
          <w:p w14:paraId="2D57E5A1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0" w:type="pct"/>
            <w:vMerge/>
          </w:tcPr>
          <w:p w14:paraId="201125EF" w14:textId="77777777" w:rsidR="009638E5" w:rsidRDefault="009638E5"/>
        </w:tc>
        <w:tc>
          <w:tcPr>
            <w:tcW w:w="815" w:type="pct"/>
            <w:vMerge/>
          </w:tcPr>
          <w:p w14:paraId="4CE91080" w14:textId="77777777" w:rsidR="009638E5" w:rsidRDefault="009638E5"/>
        </w:tc>
      </w:tr>
      <w:tr w:rsidR="009638E5" w14:paraId="0F3DC400" w14:textId="77777777">
        <w:tc>
          <w:tcPr>
            <w:tcW w:w="290" w:type="pct"/>
          </w:tcPr>
          <w:p w14:paraId="192225A5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E0AE7B5" w14:textId="77777777" w:rsidR="009638E5" w:rsidRDefault="009638E5"/>
        </w:tc>
        <w:tc>
          <w:tcPr>
            <w:tcW w:w="530" w:type="pct"/>
            <w:vMerge/>
          </w:tcPr>
          <w:p w14:paraId="1367F082" w14:textId="77777777" w:rsidR="009638E5" w:rsidRDefault="009638E5"/>
        </w:tc>
        <w:tc>
          <w:tcPr>
            <w:tcW w:w="870" w:type="pct"/>
          </w:tcPr>
          <w:p w14:paraId="15827855" w14:textId="77777777" w:rsidR="009638E5" w:rsidRDefault="00BD7558">
            <w:pPr>
              <w:ind w:left="-84" w:right="-84"/>
            </w:pPr>
            <w:r>
              <w:rPr>
                <w:sz w:val="22"/>
              </w:rPr>
              <w:t>Плотность скелета (сухого) грунта</w:t>
            </w:r>
          </w:p>
        </w:tc>
        <w:tc>
          <w:tcPr>
            <w:tcW w:w="1070" w:type="pct"/>
          </w:tcPr>
          <w:p w14:paraId="494F04D5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5180-2015 п.5, п.9, п.12.</w:t>
            </w:r>
          </w:p>
        </w:tc>
        <w:tc>
          <w:tcPr>
            <w:tcW w:w="730" w:type="pct"/>
            <w:vMerge/>
          </w:tcPr>
          <w:p w14:paraId="777942CE" w14:textId="77777777" w:rsidR="009638E5" w:rsidRDefault="009638E5"/>
        </w:tc>
        <w:tc>
          <w:tcPr>
            <w:tcW w:w="815" w:type="pct"/>
            <w:vMerge/>
          </w:tcPr>
          <w:p w14:paraId="0204DA77" w14:textId="77777777" w:rsidR="009638E5" w:rsidRDefault="009638E5"/>
        </w:tc>
      </w:tr>
      <w:tr w:rsidR="009638E5" w14:paraId="5434A69B" w14:textId="77777777">
        <w:tc>
          <w:tcPr>
            <w:tcW w:w="290" w:type="pct"/>
          </w:tcPr>
          <w:p w14:paraId="4F94F364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204A276F" w14:textId="77777777" w:rsidR="009638E5" w:rsidRDefault="009638E5"/>
        </w:tc>
        <w:tc>
          <w:tcPr>
            <w:tcW w:w="530" w:type="pct"/>
            <w:vMerge/>
          </w:tcPr>
          <w:p w14:paraId="57D79A93" w14:textId="77777777" w:rsidR="009638E5" w:rsidRDefault="009638E5"/>
        </w:tc>
        <w:tc>
          <w:tcPr>
            <w:tcW w:w="870" w:type="pct"/>
          </w:tcPr>
          <w:p w14:paraId="0551DDA9" w14:textId="77777777" w:rsidR="009638E5" w:rsidRDefault="00BD7558">
            <w:pPr>
              <w:ind w:left="-84" w:right="-84"/>
            </w:pPr>
            <w:r>
              <w:rPr>
                <w:sz w:val="22"/>
              </w:rPr>
              <w:t>Плотность частиц грунта</w:t>
            </w:r>
          </w:p>
        </w:tc>
        <w:tc>
          <w:tcPr>
            <w:tcW w:w="1070" w:type="pct"/>
          </w:tcPr>
          <w:p w14:paraId="30B15138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5180-2015 п. 13</w:t>
            </w:r>
          </w:p>
        </w:tc>
        <w:tc>
          <w:tcPr>
            <w:tcW w:w="730" w:type="pct"/>
            <w:vMerge/>
          </w:tcPr>
          <w:p w14:paraId="1D85AD5C" w14:textId="77777777" w:rsidR="009638E5" w:rsidRDefault="009638E5"/>
        </w:tc>
        <w:tc>
          <w:tcPr>
            <w:tcW w:w="815" w:type="pct"/>
            <w:vMerge/>
          </w:tcPr>
          <w:p w14:paraId="2C5857FF" w14:textId="77777777" w:rsidR="009638E5" w:rsidRDefault="009638E5"/>
        </w:tc>
      </w:tr>
      <w:tr w:rsidR="009638E5" w14:paraId="7A8F79B8" w14:textId="77777777">
        <w:tc>
          <w:tcPr>
            <w:tcW w:w="290" w:type="pct"/>
          </w:tcPr>
          <w:p w14:paraId="02E86167" w14:textId="77777777" w:rsidR="009638E5" w:rsidRDefault="00BD7558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/>
          </w:tcPr>
          <w:p w14:paraId="27ED5EC6" w14:textId="77777777" w:rsidR="009638E5" w:rsidRDefault="009638E5"/>
        </w:tc>
        <w:tc>
          <w:tcPr>
            <w:tcW w:w="530" w:type="pct"/>
            <w:vMerge/>
          </w:tcPr>
          <w:p w14:paraId="585987CE" w14:textId="77777777" w:rsidR="009638E5" w:rsidRDefault="009638E5"/>
        </w:tc>
        <w:tc>
          <w:tcPr>
            <w:tcW w:w="870" w:type="pct"/>
          </w:tcPr>
          <w:p w14:paraId="7DBBCB50" w14:textId="77777777" w:rsidR="009638E5" w:rsidRDefault="00BD7558">
            <w:pPr>
              <w:ind w:left="-84" w:right="-84"/>
            </w:pPr>
            <w:r>
              <w:rPr>
                <w:sz w:val="22"/>
              </w:rPr>
              <w:t>Коэффициент пористости</w:t>
            </w:r>
          </w:p>
        </w:tc>
        <w:tc>
          <w:tcPr>
            <w:tcW w:w="1070" w:type="pct"/>
          </w:tcPr>
          <w:p w14:paraId="2873C854" w14:textId="77777777" w:rsidR="009638E5" w:rsidRDefault="00BD7558">
            <w:pPr>
              <w:ind w:left="-84" w:right="-84"/>
            </w:pPr>
            <w:r>
              <w:rPr>
                <w:sz w:val="22"/>
              </w:rPr>
              <w:t>СП 5.01.04-2025 Таблица Г2 ГОСТ 5180-2015 п.5, п.9, п.12, п.13.</w:t>
            </w:r>
          </w:p>
        </w:tc>
        <w:tc>
          <w:tcPr>
            <w:tcW w:w="730" w:type="pct"/>
            <w:vMerge/>
          </w:tcPr>
          <w:p w14:paraId="7CD9198D" w14:textId="77777777" w:rsidR="009638E5" w:rsidRDefault="009638E5"/>
        </w:tc>
        <w:tc>
          <w:tcPr>
            <w:tcW w:w="815" w:type="pct"/>
            <w:vMerge/>
          </w:tcPr>
          <w:p w14:paraId="2FB62AAA" w14:textId="77777777" w:rsidR="009638E5" w:rsidRDefault="009638E5"/>
        </w:tc>
      </w:tr>
      <w:tr w:rsidR="009638E5" w14:paraId="0FF49F71" w14:textId="77777777">
        <w:tc>
          <w:tcPr>
            <w:tcW w:w="290" w:type="pct"/>
          </w:tcPr>
          <w:p w14:paraId="6D3D905C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6DD817D3" w14:textId="77777777" w:rsidR="009638E5" w:rsidRDefault="009638E5"/>
        </w:tc>
        <w:tc>
          <w:tcPr>
            <w:tcW w:w="530" w:type="pct"/>
            <w:vMerge/>
          </w:tcPr>
          <w:p w14:paraId="1616E3FA" w14:textId="77777777" w:rsidR="009638E5" w:rsidRDefault="009638E5"/>
        </w:tc>
        <w:tc>
          <w:tcPr>
            <w:tcW w:w="870" w:type="pct"/>
          </w:tcPr>
          <w:p w14:paraId="0734BE13" w14:textId="77777777" w:rsidR="009638E5" w:rsidRDefault="00BD7558">
            <w:pPr>
              <w:ind w:left="-84" w:right="-84"/>
            </w:pPr>
            <w:r>
              <w:rPr>
                <w:sz w:val="22"/>
              </w:rPr>
              <w:t>Степень влажности</w:t>
            </w:r>
          </w:p>
        </w:tc>
        <w:tc>
          <w:tcPr>
            <w:tcW w:w="1070" w:type="pct"/>
          </w:tcPr>
          <w:p w14:paraId="0D6C80A0" w14:textId="77777777" w:rsidR="009638E5" w:rsidRDefault="00BD7558">
            <w:pPr>
              <w:ind w:left="-84" w:right="-84"/>
            </w:pPr>
            <w:r>
              <w:rPr>
                <w:sz w:val="22"/>
              </w:rPr>
              <w:t>СП 5.01.04-2025 Таблица Г2 ГОСТ 5180-2015 п.5, п.9, п.12, п.13</w:t>
            </w:r>
          </w:p>
        </w:tc>
        <w:tc>
          <w:tcPr>
            <w:tcW w:w="730" w:type="pct"/>
            <w:vMerge/>
          </w:tcPr>
          <w:p w14:paraId="168F2390" w14:textId="77777777" w:rsidR="009638E5" w:rsidRDefault="009638E5"/>
        </w:tc>
        <w:tc>
          <w:tcPr>
            <w:tcW w:w="815" w:type="pct"/>
            <w:vMerge/>
          </w:tcPr>
          <w:p w14:paraId="0C540FF3" w14:textId="77777777" w:rsidR="009638E5" w:rsidRDefault="009638E5"/>
        </w:tc>
      </w:tr>
      <w:tr w:rsidR="009638E5" w14:paraId="2A35962E" w14:textId="77777777">
        <w:tc>
          <w:tcPr>
            <w:tcW w:w="290" w:type="pct"/>
          </w:tcPr>
          <w:p w14:paraId="36957470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EA0C3FB" w14:textId="77777777" w:rsidR="009638E5" w:rsidRDefault="009638E5"/>
        </w:tc>
        <w:tc>
          <w:tcPr>
            <w:tcW w:w="530" w:type="pct"/>
            <w:vMerge/>
          </w:tcPr>
          <w:p w14:paraId="188B3F1D" w14:textId="77777777" w:rsidR="009638E5" w:rsidRDefault="009638E5"/>
        </w:tc>
        <w:tc>
          <w:tcPr>
            <w:tcW w:w="870" w:type="pct"/>
          </w:tcPr>
          <w:p w14:paraId="31010797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песчаных грунтов</w:t>
            </w:r>
          </w:p>
        </w:tc>
        <w:tc>
          <w:tcPr>
            <w:tcW w:w="1070" w:type="pct"/>
          </w:tcPr>
          <w:p w14:paraId="0F8CED59" w14:textId="77777777" w:rsidR="009638E5" w:rsidRDefault="00BD7558">
            <w:pPr>
              <w:ind w:left="-84" w:right="-84"/>
            </w:pPr>
            <w:r>
              <w:rPr>
                <w:sz w:val="22"/>
              </w:rPr>
              <w:t>СП 5.01.04-2025 Таблица Г2 ГОСТ 12536-2014 п.4.2</w:t>
            </w:r>
          </w:p>
        </w:tc>
        <w:tc>
          <w:tcPr>
            <w:tcW w:w="730" w:type="pct"/>
            <w:vMerge/>
          </w:tcPr>
          <w:p w14:paraId="2C7A195E" w14:textId="77777777" w:rsidR="009638E5" w:rsidRDefault="009638E5"/>
        </w:tc>
        <w:tc>
          <w:tcPr>
            <w:tcW w:w="815" w:type="pct"/>
            <w:vMerge/>
          </w:tcPr>
          <w:p w14:paraId="632C012A" w14:textId="77777777" w:rsidR="009638E5" w:rsidRDefault="009638E5"/>
        </w:tc>
      </w:tr>
      <w:tr w:rsidR="009638E5" w14:paraId="62683FF7" w14:textId="77777777">
        <w:tc>
          <w:tcPr>
            <w:tcW w:w="290" w:type="pct"/>
          </w:tcPr>
          <w:p w14:paraId="64CF2818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7A420232" w14:textId="77777777" w:rsidR="009638E5" w:rsidRDefault="009638E5"/>
        </w:tc>
        <w:tc>
          <w:tcPr>
            <w:tcW w:w="530" w:type="pct"/>
            <w:vMerge/>
          </w:tcPr>
          <w:p w14:paraId="515B446E" w14:textId="77777777" w:rsidR="009638E5" w:rsidRDefault="009638E5"/>
        </w:tc>
        <w:tc>
          <w:tcPr>
            <w:tcW w:w="870" w:type="pct"/>
          </w:tcPr>
          <w:p w14:paraId="355D0B00" w14:textId="77777777" w:rsidR="009638E5" w:rsidRDefault="00BD7558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4D7BCD13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25584-2023 п.5</w:t>
            </w:r>
          </w:p>
        </w:tc>
        <w:tc>
          <w:tcPr>
            <w:tcW w:w="730" w:type="pct"/>
            <w:vMerge/>
          </w:tcPr>
          <w:p w14:paraId="21773615" w14:textId="77777777" w:rsidR="009638E5" w:rsidRDefault="009638E5"/>
        </w:tc>
        <w:tc>
          <w:tcPr>
            <w:tcW w:w="815" w:type="pct"/>
            <w:vMerge/>
          </w:tcPr>
          <w:p w14:paraId="756297D8" w14:textId="77777777" w:rsidR="009638E5" w:rsidRDefault="009638E5"/>
        </w:tc>
      </w:tr>
      <w:tr w:rsidR="009638E5" w14:paraId="6C973D89" w14:textId="77777777">
        <w:tc>
          <w:tcPr>
            <w:tcW w:w="290" w:type="pct"/>
          </w:tcPr>
          <w:p w14:paraId="546AC25E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1EAF6F9C" w14:textId="77777777" w:rsidR="009638E5" w:rsidRDefault="009638E5"/>
        </w:tc>
        <w:tc>
          <w:tcPr>
            <w:tcW w:w="530" w:type="pct"/>
          </w:tcPr>
          <w:p w14:paraId="4B5976E2" w14:textId="77777777" w:rsidR="009638E5" w:rsidRDefault="00BD7558">
            <w:pPr>
              <w:ind w:left="-84" w:right="-84"/>
            </w:pPr>
            <w:r>
              <w:rPr>
                <w:sz w:val="22"/>
              </w:rPr>
              <w:t>100.06/29.113</w:t>
            </w:r>
          </w:p>
        </w:tc>
        <w:tc>
          <w:tcPr>
            <w:tcW w:w="870" w:type="pct"/>
          </w:tcPr>
          <w:p w14:paraId="42329351" w14:textId="77777777" w:rsidR="009638E5" w:rsidRDefault="00BD7558">
            <w:pPr>
              <w:ind w:left="-84" w:right="-84"/>
            </w:pPr>
            <w:r>
              <w:rPr>
                <w:sz w:val="22"/>
              </w:rPr>
              <w:t>Коррозионная агрессивность по отношению к стали: - удельное электрическое сопротивление грунта, - средняя плотность катодного тока</w:t>
            </w:r>
          </w:p>
        </w:tc>
        <w:tc>
          <w:tcPr>
            <w:tcW w:w="1070" w:type="pct"/>
          </w:tcPr>
          <w:p w14:paraId="294A74C0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9.602-2016 Приложение А2, Приложение Б</w:t>
            </w:r>
          </w:p>
        </w:tc>
        <w:tc>
          <w:tcPr>
            <w:tcW w:w="730" w:type="pct"/>
            <w:vMerge/>
          </w:tcPr>
          <w:p w14:paraId="286DB9ED" w14:textId="77777777" w:rsidR="009638E5" w:rsidRDefault="009638E5"/>
        </w:tc>
        <w:tc>
          <w:tcPr>
            <w:tcW w:w="815" w:type="pct"/>
            <w:vMerge/>
          </w:tcPr>
          <w:p w14:paraId="14827A37" w14:textId="77777777" w:rsidR="009638E5" w:rsidRDefault="009638E5"/>
        </w:tc>
      </w:tr>
      <w:tr w:rsidR="009638E5" w14:paraId="654E7696" w14:textId="77777777">
        <w:tc>
          <w:tcPr>
            <w:tcW w:w="290" w:type="pct"/>
          </w:tcPr>
          <w:p w14:paraId="01209B66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5AF63773" w14:textId="77777777" w:rsidR="009638E5" w:rsidRDefault="009638E5"/>
        </w:tc>
        <w:tc>
          <w:tcPr>
            <w:tcW w:w="530" w:type="pct"/>
            <w:vMerge w:val="restart"/>
          </w:tcPr>
          <w:p w14:paraId="32BA14BD" w14:textId="77777777" w:rsidR="009638E5" w:rsidRDefault="00BD7558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27BA736C" w14:textId="77777777" w:rsidR="009638E5" w:rsidRDefault="00BD7558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</w:tcPr>
          <w:p w14:paraId="36EACB21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3594.15-93</w:t>
            </w:r>
          </w:p>
        </w:tc>
        <w:tc>
          <w:tcPr>
            <w:tcW w:w="730" w:type="pct"/>
            <w:vMerge/>
          </w:tcPr>
          <w:p w14:paraId="687F831C" w14:textId="77777777" w:rsidR="009638E5" w:rsidRDefault="009638E5"/>
        </w:tc>
        <w:tc>
          <w:tcPr>
            <w:tcW w:w="815" w:type="pct"/>
            <w:vMerge/>
          </w:tcPr>
          <w:p w14:paraId="7ED5A601" w14:textId="77777777" w:rsidR="009638E5" w:rsidRDefault="009638E5"/>
        </w:tc>
      </w:tr>
      <w:tr w:rsidR="009638E5" w14:paraId="14111078" w14:textId="77777777">
        <w:tc>
          <w:tcPr>
            <w:tcW w:w="290" w:type="pct"/>
          </w:tcPr>
          <w:p w14:paraId="0E284D02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3B1F0A83" w14:textId="77777777" w:rsidR="009638E5" w:rsidRDefault="009638E5"/>
        </w:tc>
        <w:tc>
          <w:tcPr>
            <w:tcW w:w="530" w:type="pct"/>
            <w:vMerge/>
          </w:tcPr>
          <w:p w14:paraId="30E313B0" w14:textId="77777777" w:rsidR="009638E5" w:rsidRDefault="009638E5"/>
        </w:tc>
        <w:tc>
          <w:tcPr>
            <w:tcW w:w="870" w:type="pct"/>
          </w:tcPr>
          <w:p w14:paraId="12772773" w14:textId="77777777" w:rsidR="009638E5" w:rsidRDefault="00BD7558">
            <w:pPr>
              <w:ind w:left="-84" w:right="-84"/>
            </w:pPr>
            <w:r>
              <w:rPr>
                <w:sz w:val="22"/>
              </w:rPr>
              <w:t>Плотность грунтов (объемно-весовой метод)</w:t>
            </w:r>
          </w:p>
        </w:tc>
        <w:tc>
          <w:tcPr>
            <w:tcW w:w="1070" w:type="pct"/>
          </w:tcPr>
          <w:p w14:paraId="00311876" w14:textId="77777777" w:rsidR="009638E5" w:rsidRDefault="00BD7558">
            <w:pPr>
              <w:ind w:left="-84" w:right="-84"/>
            </w:pPr>
            <w:r>
              <w:rPr>
                <w:sz w:val="22"/>
              </w:rPr>
              <w:t>СТБ 2176-2025 п. 6.1</w:t>
            </w:r>
          </w:p>
        </w:tc>
        <w:tc>
          <w:tcPr>
            <w:tcW w:w="730" w:type="pct"/>
            <w:vMerge/>
          </w:tcPr>
          <w:p w14:paraId="76840463" w14:textId="77777777" w:rsidR="009638E5" w:rsidRDefault="009638E5"/>
        </w:tc>
        <w:tc>
          <w:tcPr>
            <w:tcW w:w="815" w:type="pct"/>
            <w:vMerge/>
          </w:tcPr>
          <w:p w14:paraId="41A93989" w14:textId="77777777" w:rsidR="009638E5" w:rsidRDefault="009638E5"/>
        </w:tc>
      </w:tr>
      <w:tr w:rsidR="009638E5" w14:paraId="3956E46D" w14:textId="77777777">
        <w:tc>
          <w:tcPr>
            <w:tcW w:w="290" w:type="pct"/>
          </w:tcPr>
          <w:p w14:paraId="6DB17AF2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4CC68E53" w14:textId="77777777" w:rsidR="009638E5" w:rsidRDefault="009638E5"/>
        </w:tc>
        <w:tc>
          <w:tcPr>
            <w:tcW w:w="530" w:type="pct"/>
          </w:tcPr>
          <w:p w14:paraId="784EDC18" w14:textId="77777777" w:rsidR="009638E5" w:rsidRDefault="00BD7558">
            <w:pPr>
              <w:ind w:left="-84" w:right="-84"/>
            </w:pPr>
            <w:r>
              <w:rPr>
                <w:sz w:val="22"/>
              </w:rPr>
              <w:t>100.06/26.095</w:t>
            </w:r>
          </w:p>
        </w:tc>
        <w:tc>
          <w:tcPr>
            <w:tcW w:w="870" w:type="pct"/>
          </w:tcPr>
          <w:p w14:paraId="045E6BAD" w14:textId="77777777" w:rsidR="009638E5" w:rsidRDefault="00BD7558">
            <w:pPr>
              <w:ind w:left="-84" w:right="-84"/>
            </w:pPr>
            <w:r>
              <w:rPr>
                <w:sz w:val="22"/>
              </w:rPr>
              <w:t>Степень уплотнения (ускоренный метод динамического зондирования при глубине контроля до 0,3 м)</w:t>
            </w:r>
          </w:p>
        </w:tc>
        <w:tc>
          <w:tcPr>
            <w:tcW w:w="1070" w:type="pct"/>
          </w:tcPr>
          <w:p w14:paraId="35556F24" w14:textId="77777777" w:rsidR="009638E5" w:rsidRDefault="00BD7558">
            <w:pPr>
              <w:ind w:left="-84" w:right="-84"/>
            </w:pPr>
            <w:r>
              <w:rPr>
                <w:sz w:val="22"/>
              </w:rPr>
              <w:t>СТБ 2176-2025 п.6.2 СТБ 1377-2003</w:t>
            </w:r>
          </w:p>
        </w:tc>
        <w:tc>
          <w:tcPr>
            <w:tcW w:w="730" w:type="pct"/>
            <w:vMerge/>
          </w:tcPr>
          <w:p w14:paraId="299580C3" w14:textId="77777777" w:rsidR="009638E5" w:rsidRDefault="009638E5"/>
        </w:tc>
        <w:tc>
          <w:tcPr>
            <w:tcW w:w="815" w:type="pct"/>
            <w:vMerge/>
          </w:tcPr>
          <w:p w14:paraId="677973A8" w14:textId="77777777" w:rsidR="009638E5" w:rsidRDefault="009638E5"/>
        </w:tc>
      </w:tr>
      <w:tr w:rsidR="009638E5" w14:paraId="741796D0" w14:textId="77777777">
        <w:tc>
          <w:tcPr>
            <w:tcW w:w="290" w:type="pct"/>
          </w:tcPr>
          <w:p w14:paraId="5585EEC1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E25550F" w14:textId="77777777" w:rsidR="009638E5" w:rsidRDefault="009638E5"/>
        </w:tc>
        <w:tc>
          <w:tcPr>
            <w:tcW w:w="530" w:type="pct"/>
            <w:vMerge w:val="restart"/>
          </w:tcPr>
          <w:p w14:paraId="493CC5FD" w14:textId="77777777" w:rsidR="009638E5" w:rsidRDefault="00BD7558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3B8454D3" w14:textId="77777777" w:rsidR="009638E5" w:rsidRDefault="00BD7558">
            <w:pPr>
              <w:ind w:left="-84" w:right="-84"/>
            </w:pPr>
            <w:r>
              <w:rPr>
                <w:sz w:val="22"/>
              </w:rPr>
              <w:t>Прочностные характеристики (метод одноплоскостного неконсолидированного быстрого среза): - угол внутреннего трения; - удельное сцепление</w:t>
            </w:r>
          </w:p>
        </w:tc>
        <w:tc>
          <w:tcPr>
            <w:tcW w:w="1070" w:type="pct"/>
          </w:tcPr>
          <w:p w14:paraId="5EB6FB4A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12248.1-2020</w:t>
            </w:r>
          </w:p>
        </w:tc>
        <w:tc>
          <w:tcPr>
            <w:tcW w:w="730" w:type="pct"/>
            <w:vMerge/>
          </w:tcPr>
          <w:p w14:paraId="2CD34184" w14:textId="77777777" w:rsidR="009638E5" w:rsidRDefault="009638E5"/>
        </w:tc>
        <w:tc>
          <w:tcPr>
            <w:tcW w:w="815" w:type="pct"/>
            <w:vMerge/>
          </w:tcPr>
          <w:p w14:paraId="3F85338E" w14:textId="77777777" w:rsidR="009638E5" w:rsidRDefault="009638E5"/>
        </w:tc>
      </w:tr>
      <w:tr w:rsidR="009638E5" w14:paraId="4906C6D8" w14:textId="77777777">
        <w:tc>
          <w:tcPr>
            <w:tcW w:w="290" w:type="pct"/>
          </w:tcPr>
          <w:p w14:paraId="4801ADA9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03700F3B" w14:textId="77777777" w:rsidR="009638E5" w:rsidRDefault="009638E5"/>
        </w:tc>
        <w:tc>
          <w:tcPr>
            <w:tcW w:w="530" w:type="pct"/>
            <w:vMerge/>
          </w:tcPr>
          <w:p w14:paraId="7D04EDF2" w14:textId="77777777" w:rsidR="009638E5" w:rsidRDefault="009638E5"/>
        </w:tc>
        <w:tc>
          <w:tcPr>
            <w:tcW w:w="870" w:type="pct"/>
          </w:tcPr>
          <w:p w14:paraId="412960DD" w14:textId="77777777" w:rsidR="009638E5" w:rsidRDefault="00BD7558">
            <w:pPr>
              <w:ind w:left="-84" w:right="-84"/>
            </w:pPr>
            <w:r>
              <w:rPr>
                <w:sz w:val="22"/>
              </w:rPr>
              <w:t xml:space="preserve">Модуль деформации грунта (штамп S - 5000 </w:t>
            </w:r>
            <w:r>
              <w:rPr>
                <w:sz w:val="22"/>
              </w:rPr>
              <w:lastRenderedPageBreak/>
              <w:t>см2, S - 2500 см2, S - 600 см2)</w:t>
            </w:r>
          </w:p>
        </w:tc>
        <w:tc>
          <w:tcPr>
            <w:tcW w:w="1070" w:type="pct"/>
          </w:tcPr>
          <w:p w14:paraId="6B75D32D" w14:textId="77777777" w:rsidR="009638E5" w:rsidRDefault="00BD7558">
            <w:pPr>
              <w:ind w:left="-84" w:right="-84"/>
            </w:pPr>
            <w:r>
              <w:rPr>
                <w:sz w:val="22"/>
              </w:rPr>
              <w:lastRenderedPageBreak/>
              <w:t>ГОСТ 20276.1-2020</w:t>
            </w:r>
          </w:p>
        </w:tc>
        <w:tc>
          <w:tcPr>
            <w:tcW w:w="730" w:type="pct"/>
            <w:vMerge/>
          </w:tcPr>
          <w:p w14:paraId="22335DD6" w14:textId="77777777" w:rsidR="009638E5" w:rsidRDefault="009638E5"/>
        </w:tc>
        <w:tc>
          <w:tcPr>
            <w:tcW w:w="815" w:type="pct"/>
            <w:vMerge/>
          </w:tcPr>
          <w:p w14:paraId="27A39138" w14:textId="77777777" w:rsidR="009638E5" w:rsidRDefault="009638E5"/>
        </w:tc>
      </w:tr>
      <w:tr w:rsidR="009638E5" w14:paraId="04C49972" w14:textId="77777777">
        <w:tc>
          <w:tcPr>
            <w:tcW w:w="290" w:type="pct"/>
          </w:tcPr>
          <w:p w14:paraId="24071A79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3F8F4ACE" w14:textId="77777777" w:rsidR="009638E5" w:rsidRDefault="009638E5"/>
        </w:tc>
        <w:tc>
          <w:tcPr>
            <w:tcW w:w="530" w:type="pct"/>
            <w:vMerge/>
          </w:tcPr>
          <w:p w14:paraId="7735992C" w14:textId="77777777" w:rsidR="009638E5" w:rsidRDefault="009638E5"/>
        </w:tc>
        <w:tc>
          <w:tcPr>
            <w:tcW w:w="870" w:type="pct"/>
          </w:tcPr>
          <w:p w14:paraId="5E42331B" w14:textId="77777777" w:rsidR="009638E5" w:rsidRDefault="00BD7558">
            <w:pPr>
              <w:ind w:left="-84" w:right="-84"/>
            </w:pPr>
            <w:r>
              <w:rPr>
                <w:sz w:val="22"/>
              </w:rPr>
              <w:t>Статическое зондирование - удельное сопротивление грунта под наконечником (конусом) зонда Д: (0,05-30) МПа, глубина погружения до 10 м.</w:t>
            </w:r>
          </w:p>
        </w:tc>
        <w:tc>
          <w:tcPr>
            <w:tcW w:w="1070" w:type="pct"/>
          </w:tcPr>
          <w:p w14:paraId="2CAF720B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19912-2012 п.5</w:t>
            </w:r>
          </w:p>
        </w:tc>
        <w:tc>
          <w:tcPr>
            <w:tcW w:w="730" w:type="pct"/>
            <w:vMerge/>
          </w:tcPr>
          <w:p w14:paraId="61B6E4AA" w14:textId="77777777" w:rsidR="009638E5" w:rsidRDefault="009638E5"/>
        </w:tc>
        <w:tc>
          <w:tcPr>
            <w:tcW w:w="815" w:type="pct"/>
            <w:vMerge/>
          </w:tcPr>
          <w:p w14:paraId="406F3156" w14:textId="77777777" w:rsidR="009638E5" w:rsidRDefault="009638E5"/>
        </w:tc>
      </w:tr>
      <w:tr w:rsidR="009638E5" w14:paraId="57792F8E" w14:textId="77777777">
        <w:tc>
          <w:tcPr>
            <w:tcW w:w="290" w:type="pct"/>
          </w:tcPr>
          <w:p w14:paraId="053F5ECB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6B2443F2" w14:textId="77777777" w:rsidR="009638E5" w:rsidRDefault="009638E5"/>
        </w:tc>
        <w:tc>
          <w:tcPr>
            <w:tcW w:w="530" w:type="pct"/>
            <w:vMerge/>
          </w:tcPr>
          <w:p w14:paraId="694F8F93" w14:textId="77777777" w:rsidR="009638E5" w:rsidRDefault="009638E5"/>
        </w:tc>
        <w:tc>
          <w:tcPr>
            <w:tcW w:w="870" w:type="pct"/>
          </w:tcPr>
          <w:p w14:paraId="2C43F390" w14:textId="77777777" w:rsidR="009638E5" w:rsidRDefault="00BD7558">
            <w:pPr>
              <w:ind w:left="-84" w:right="-84"/>
            </w:pPr>
            <w:r>
              <w:rPr>
                <w:sz w:val="22"/>
              </w:rPr>
              <w:t>Динамическое зондирование - условное динамическое сопротивление грунта погружению зонда Д: до 17,5 МПа включительно</w:t>
            </w:r>
          </w:p>
        </w:tc>
        <w:tc>
          <w:tcPr>
            <w:tcW w:w="1070" w:type="pct"/>
          </w:tcPr>
          <w:p w14:paraId="45E3AA23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19912-2012 п.6</w:t>
            </w:r>
          </w:p>
        </w:tc>
        <w:tc>
          <w:tcPr>
            <w:tcW w:w="730" w:type="pct"/>
            <w:vMerge/>
          </w:tcPr>
          <w:p w14:paraId="4A02DDDA" w14:textId="77777777" w:rsidR="009638E5" w:rsidRDefault="009638E5"/>
        </w:tc>
        <w:tc>
          <w:tcPr>
            <w:tcW w:w="815" w:type="pct"/>
            <w:vMerge/>
          </w:tcPr>
          <w:p w14:paraId="6B05C591" w14:textId="77777777" w:rsidR="009638E5" w:rsidRDefault="009638E5"/>
        </w:tc>
      </w:tr>
      <w:tr w:rsidR="009638E5" w14:paraId="420F52AE" w14:textId="77777777">
        <w:tc>
          <w:tcPr>
            <w:tcW w:w="290" w:type="pct"/>
          </w:tcPr>
          <w:p w14:paraId="5F22395E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3EFFC2BC" w14:textId="77777777" w:rsidR="009638E5" w:rsidRDefault="009638E5"/>
        </w:tc>
        <w:tc>
          <w:tcPr>
            <w:tcW w:w="530" w:type="pct"/>
            <w:vMerge/>
          </w:tcPr>
          <w:p w14:paraId="74DE7C3D" w14:textId="77777777" w:rsidR="009638E5" w:rsidRDefault="009638E5"/>
        </w:tc>
        <w:tc>
          <w:tcPr>
            <w:tcW w:w="870" w:type="pct"/>
          </w:tcPr>
          <w:p w14:paraId="1651171D" w14:textId="77777777" w:rsidR="009638E5" w:rsidRDefault="00BD7558">
            <w:pPr>
              <w:ind w:left="-84" w:right="-84"/>
            </w:pPr>
            <w:r>
              <w:rPr>
                <w:sz w:val="22"/>
              </w:rPr>
              <w:t>Несущая способность (испытания натурной сваей)</w:t>
            </w:r>
          </w:p>
        </w:tc>
        <w:tc>
          <w:tcPr>
            <w:tcW w:w="1070" w:type="pct"/>
          </w:tcPr>
          <w:p w14:paraId="3FF07D31" w14:textId="77777777" w:rsidR="009638E5" w:rsidRDefault="00BD7558">
            <w:pPr>
              <w:ind w:left="-84" w:right="-84"/>
            </w:pPr>
            <w:r>
              <w:rPr>
                <w:sz w:val="22"/>
              </w:rPr>
              <w:t>СТБ 2242-2011 п. 8.2, п. 8.7.</w:t>
            </w:r>
          </w:p>
        </w:tc>
        <w:tc>
          <w:tcPr>
            <w:tcW w:w="730" w:type="pct"/>
            <w:vMerge/>
          </w:tcPr>
          <w:p w14:paraId="07FF897C" w14:textId="77777777" w:rsidR="009638E5" w:rsidRDefault="009638E5"/>
        </w:tc>
        <w:tc>
          <w:tcPr>
            <w:tcW w:w="815" w:type="pct"/>
            <w:vMerge/>
          </w:tcPr>
          <w:p w14:paraId="714A14DD" w14:textId="77777777" w:rsidR="009638E5" w:rsidRDefault="009638E5"/>
        </w:tc>
      </w:tr>
      <w:tr w:rsidR="009638E5" w14:paraId="40B4C5C5" w14:textId="77777777">
        <w:trPr>
          <w:trHeight w:val="230"/>
        </w:trPr>
        <w:tc>
          <w:tcPr>
            <w:tcW w:w="290" w:type="pct"/>
            <w:vMerge w:val="restart"/>
          </w:tcPr>
          <w:p w14:paraId="60E3A25E" w14:textId="77777777" w:rsidR="009638E5" w:rsidRDefault="00BD7558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17D8E317" w14:textId="77777777" w:rsidR="009638E5" w:rsidRDefault="009638E5"/>
        </w:tc>
        <w:tc>
          <w:tcPr>
            <w:tcW w:w="530" w:type="pct"/>
            <w:vMerge/>
          </w:tcPr>
          <w:p w14:paraId="768CB541" w14:textId="77777777" w:rsidR="009638E5" w:rsidRDefault="009638E5"/>
        </w:tc>
        <w:tc>
          <w:tcPr>
            <w:tcW w:w="870" w:type="pct"/>
            <w:vMerge w:val="restart"/>
          </w:tcPr>
          <w:p w14:paraId="0F127EE5" w14:textId="77777777" w:rsidR="009638E5" w:rsidRDefault="00BD7558">
            <w:pPr>
              <w:ind w:left="-84" w:right="-84"/>
            </w:pPr>
            <w:r>
              <w:rPr>
                <w:sz w:val="22"/>
              </w:rPr>
              <w:t>Прочностные характеристики (метод вращательного среза); - сопротивление грунта срезу: -сопротивление грунта недренированному сдвигу</w:t>
            </w:r>
          </w:p>
        </w:tc>
        <w:tc>
          <w:tcPr>
            <w:tcW w:w="1070" w:type="pct"/>
            <w:vMerge w:val="restart"/>
          </w:tcPr>
          <w:p w14:paraId="539AC978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20276.5-2020</w:t>
            </w:r>
          </w:p>
        </w:tc>
        <w:tc>
          <w:tcPr>
            <w:tcW w:w="730" w:type="pct"/>
            <w:vMerge/>
          </w:tcPr>
          <w:p w14:paraId="742FD5DC" w14:textId="77777777" w:rsidR="009638E5" w:rsidRDefault="009638E5"/>
        </w:tc>
        <w:tc>
          <w:tcPr>
            <w:tcW w:w="815" w:type="pct"/>
            <w:vMerge/>
          </w:tcPr>
          <w:p w14:paraId="6A2C4DE2" w14:textId="77777777" w:rsidR="009638E5" w:rsidRDefault="009638E5"/>
        </w:tc>
      </w:tr>
      <w:tr w:rsidR="009638E5" w14:paraId="0BA892EB" w14:textId="77777777">
        <w:trPr>
          <w:trHeight w:val="230"/>
        </w:trPr>
        <w:tc>
          <w:tcPr>
            <w:tcW w:w="290" w:type="pct"/>
            <w:vMerge w:val="restart"/>
          </w:tcPr>
          <w:p w14:paraId="7213FB44" w14:textId="77777777" w:rsidR="009638E5" w:rsidRDefault="00BD755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39B64B4" w14:textId="77777777" w:rsidR="009638E5" w:rsidRDefault="00BD7558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7B7310BF" w14:textId="77777777" w:rsidR="009638E5" w:rsidRDefault="00BD7558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08567AE8" w14:textId="77777777" w:rsidR="009638E5" w:rsidRDefault="00BD7558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78B5D225" w14:textId="77777777" w:rsidR="009638E5" w:rsidRDefault="00BD7558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 w:val="restart"/>
          </w:tcPr>
          <w:p w14:paraId="724BDAA9" w14:textId="77777777" w:rsidR="009638E5" w:rsidRDefault="00BD7558">
            <w:pPr>
              <w:ind w:left="-84" w:right="-84"/>
            </w:pPr>
            <w:r>
              <w:rPr>
                <w:sz w:val="22"/>
              </w:rPr>
              <w:t>ул. Горького, цокольный этаж, 91, корпус 31, 230005,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3108419" w14:textId="77777777" w:rsidR="009638E5" w:rsidRDefault="009638E5">
            <w:pPr>
              <w:ind w:left="-84" w:right="-84"/>
            </w:pPr>
          </w:p>
        </w:tc>
      </w:tr>
    </w:tbl>
    <w:p w14:paraId="5D19010F" w14:textId="77777777" w:rsidR="00103679" w:rsidRPr="00DD1A87" w:rsidRDefault="00103679">
      <w:pPr>
        <w:rPr>
          <w:noProof/>
          <w:sz w:val="24"/>
          <w:szCs w:val="24"/>
        </w:rPr>
      </w:pPr>
    </w:p>
    <w:p w14:paraId="234A856D" w14:textId="77777777" w:rsidR="00DD1A87" w:rsidRPr="00BD7558" w:rsidRDefault="00DD1A87">
      <w:pPr>
        <w:rPr>
          <w:sz w:val="24"/>
          <w:szCs w:val="24"/>
        </w:rPr>
      </w:pPr>
    </w:p>
    <w:sectPr w:rsidR="00DD1A87" w:rsidRPr="00BD755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2A4F4" w14:textId="77777777" w:rsidR="00562129" w:rsidRDefault="00562129" w:rsidP="0011070C">
      <w:r>
        <w:separator/>
      </w:r>
    </w:p>
  </w:endnote>
  <w:endnote w:type="continuationSeparator" w:id="0">
    <w:p w14:paraId="796478C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2E8BB82" w14:textId="77777777" w:rsidR="00BD7558" w:rsidRDefault="00BD755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AFCEAB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53C59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D0BD5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C4E07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9C638A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C80F8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108FE3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10C8E9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79232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59CE4" w14:textId="77777777" w:rsidR="00562129" w:rsidRDefault="00562129" w:rsidP="0011070C">
      <w:r>
        <w:separator/>
      </w:r>
    </w:p>
  </w:footnote>
  <w:footnote w:type="continuationSeparator" w:id="0">
    <w:p w14:paraId="7EE3778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D9B5" w14:textId="77777777" w:rsidR="00BD7558" w:rsidRDefault="00BD755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EB65D41" w14:textId="77777777" w:rsidTr="00BD7558">
      <w:trPr>
        <w:trHeight w:val="221"/>
      </w:trPr>
      <w:tc>
        <w:tcPr>
          <w:tcW w:w="12186" w:type="dxa"/>
          <w:vAlign w:val="center"/>
        </w:tcPr>
        <w:p w14:paraId="69E71CF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250541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2.5151</w:t>
          </w:r>
        </w:p>
      </w:tc>
    </w:tr>
  </w:tbl>
  <w:p w14:paraId="752466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672A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981A514" w14:textId="77777777" w:rsidTr="00916B04">
      <w:trPr>
        <w:trHeight w:val="221"/>
      </w:trPr>
      <w:tc>
        <w:tcPr>
          <w:tcW w:w="12186" w:type="dxa"/>
          <w:vAlign w:val="center"/>
        </w:tcPr>
        <w:p w14:paraId="683BA26A" w14:textId="741491CC" w:rsidR="002317A4" w:rsidRPr="002317A4" w:rsidRDefault="00403AD5" w:rsidP="00BD755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унитарное предприятие по оказанию услуг "СмартГео",</w:t>
          </w:r>
          <w:r w:rsidR="00BD755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грунтов</w:t>
          </w:r>
        </w:p>
      </w:tc>
      <w:tc>
        <w:tcPr>
          <w:tcW w:w="2353" w:type="dxa"/>
          <w:vAlign w:val="center"/>
        </w:tcPr>
        <w:p w14:paraId="52D2BBF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2.5151</w:t>
          </w:r>
        </w:p>
      </w:tc>
    </w:tr>
  </w:tbl>
  <w:p w14:paraId="7DA6F2D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94C6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16B04"/>
    <w:rsid w:val="00920D7B"/>
    <w:rsid w:val="00921A06"/>
    <w:rsid w:val="00933715"/>
    <w:rsid w:val="009503C7"/>
    <w:rsid w:val="0095347E"/>
    <w:rsid w:val="009638E5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1DE4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D7558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6E49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1A68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2026-06-15T08:16:00Z</dcterms:created>
  <dcterms:modified xsi:type="dcterms:W3CDTF">2026-06-15T08:24:00Z</dcterms:modified>
</cp:coreProperties>
</file>