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8364"/>
      </w:tblGrid>
      <w:tr w:rsidR="0000587A" w:rsidRPr="00BC402E" w14:paraId="63DF9D45" w14:textId="77777777" w:rsidTr="00401217">
        <w:trPr>
          <w:trHeight w:val="293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7B9EB4" w14:textId="439C105F" w:rsidR="0000587A" w:rsidRPr="00531364" w:rsidRDefault="00F27A77" w:rsidP="0004086F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</w:t>
            </w:r>
            <w:r w:rsidRPr="006B1E15">
              <w:rPr>
                <w:sz w:val="22"/>
                <w:szCs w:val="22"/>
                <w:lang w:val="ru-RU"/>
              </w:rPr>
              <w:t>никальный регистрационный номер аккредитованного субъекта</w:t>
            </w:r>
            <w:r>
              <w:rPr>
                <w:sz w:val="22"/>
                <w:szCs w:val="22"/>
                <w:lang w:val="ru-RU"/>
              </w:rPr>
              <w:t xml:space="preserve"> в реестре НСА, </w:t>
            </w:r>
            <w:r w:rsidRPr="006B1E15">
              <w:rPr>
                <w:color w:val="000000"/>
                <w:sz w:val="22"/>
                <w:szCs w:val="22"/>
                <w:lang w:val="ru-RU"/>
              </w:rPr>
              <w:t>дата внесения записи об аккредитованном субъекте в реестр НСА</w:t>
            </w:r>
            <w:r w:rsidR="0000587A" w:rsidRPr="00531364">
              <w:rPr>
                <w:sz w:val="22"/>
                <w:szCs w:val="22"/>
                <w:lang w:val="ru-RU"/>
              </w:rPr>
              <w:t>: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272C" w14:textId="7B511C75" w:rsidR="0000587A" w:rsidRPr="00573563" w:rsidRDefault="00266387" w:rsidP="0004086F">
            <w:pPr>
              <w:rPr>
                <w:b/>
                <w:bCs/>
                <w:sz w:val="22"/>
                <w:szCs w:val="22"/>
                <w:lang w:val="ru-RU"/>
              </w:rPr>
            </w:pPr>
            <w:r w:rsidRPr="00184E55">
              <w:rPr>
                <w:b/>
                <w:bCs/>
                <w:sz w:val="22"/>
                <w:szCs w:val="22"/>
                <w:lang w:val="ru-RU"/>
              </w:rPr>
              <w:t>BY/112 2.4819</w:t>
            </w:r>
          </w:p>
        </w:tc>
      </w:tr>
      <w:tr w:rsidR="00352DA7" w:rsidRPr="00266387" w14:paraId="5DF733B2" w14:textId="77777777" w:rsidTr="00401217">
        <w:trPr>
          <w:trHeight w:val="293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17D28C8" w14:textId="3E07CCF6" w:rsidR="00352DA7" w:rsidRPr="00531364" w:rsidRDefault="00F27A77" w:rsidP="0004086F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</w:t>
            </w:r>
            <w:r w:rsidRPr="006B1E15">
              <w:rPr>
                <w:sz w:val="22"/>
                <w:szCs w:val="22"/>
                <w:lang w:val="ru-RU"/>
              </w:rPr>
              <w:t>аты начала и завершения цикла аккредитации</w:t>
            </w:r>
            <w:r>
              <w:rPr>
                <w:sz w:val="22"/>
                <w:szCs w:val="22"/>
                <w:lang w:val="ru-RU"/>
              </w:rPr>
              <w:t>: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55EC" w14:textId="71F485CA" w:rsidR="00352DA7" w:rsidRPr="009E3EDD" w:rsidRDefault="00266387" w:rsidP="0004086F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С</w:t>
            </w:r>
            <w:r w:rsidRPr="00BE7AD5">
              <w:rPr>
                <w:b/>
                <w:bCs/>
                <w:sz w:val="22"/>
                <w:szCs w:val="22"/>
              </w:rPr>
              <w:t xml:space="preserve"> 1</w:t>
            </w:r>
            <w:r w:rsidR="009E3EDD">
              <w:rPr>
                <w:b/>
                <w:bCs/>
                <w:sz w:val="22"/>
                <w:szCs w:val="22"/>
                <w:lang w:val="ru-RU"/>
              </w:rPr>
              <w:t>6</w:t>
            </w:r>
            <w:r w:rsidRPr="00BE7AD5">
              <w:rPr>
                <w:b/>
                <w:bCs/>
                <w:sz w:val="22"/>
                <w:szCs w:val="22"/>
              </w:rPr>
              <w:t>.06.202</w:t>
            </w:r>
            <w:r w:rsidR="009E3EDD">
              <w:rPr>
                <w:b/>
                <w:bCs/>
                <w:sz w:val="22"/>
                <w:szCs w:val="22"/>
                <w:lang w:val="ru-RU"/>
              </w:rPr>
              <w:t>6</w:t>
            </w:r>
            <w:r w:rsidRPr="00BE7AD5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ru-RU"/>
              </w:rPr>
              <w:t>по</w:t>
            </w:r>
            <w:r w:rsidRPr="00BE7AD5">
              <w:rPr>
                <w:b/>
                <w:bCs/>
                <w:sz w:val="22"/>
                <w:szCs w:val="22"/>
              </w:rPr>
              <w:t xml:space="preserve"> 1</w:t>
            </w:r>
            <w:r w:rsidR="009E3EDD">
              <w:rPr>
                <w:b/>
                <w:bCs/>
                <w:sz w:val="22"/>
                <w:szCs w:val="22"/>
                <w:lang w:val="ru-RU"/>
              </w:rPr>
              <w:t>6</w:t>
            </w:r>
            <w:r w:rsidRPr="00BE7AD5">
              <w:rPr>
                <w:b/>
                <w:bCs/>
                <w:sz w:val="22"/>
                <w:szCs w:val="22"/>
              </w:rPr>
              <w:t>.06.20</w:t>
            </w:r>
            <w:r w:rsidR="009E3EDD">
              <w:rPr>
                <w:b/>
                <w:bCs/>
                <w:sz w:val="22"/>
                <w:szCs w:val="22"/>
                <w:lang w:val="ru-RU"/>
              </w:rPr>
              <w:t>31</w:t>
            </w:r>
          </w:p>
        </w:tc>
      </w:tr>
      <w:tr w:rsidR="0000587A" w:rsidRPr="009E3EDD" w14:paraId="35C304F0" w14:textId="77777777" w:rsidTr="00401217">
        <w:trPr>
          <w:trHeight w:val="293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4A15B8D" w14:textId="5B2716E3" w:rsidR="0000587A" w:rsidRPr="00531364" w:rsidRDefault="006A5BD4" w:rsidP="0004086F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</w:t>
            </w:r>
            <w:r w:rsidR="0000587A" w:rsidRPr="00531364">
              <w:rPr>
                <w:sz w:val="22"/>
                <w:szCs w:val="22"/>
                <w:lang w:val="ru-RU"/>
              </w:rPr>
              <w:t>аименование юридического лица: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F0E4" w14:textId="093B698B" w:rsidR="0000587A" w:rsidRPr="00573563" w:rsidRDefault="00266387" w:rsidP="0004086F">
            <w:pPr>
              <w:rPr>
                <w:b/>
                <w:bCs/>
                <w:sz w:val="22"/>
                <w:szCs w:val="22"/>
                <w:lang w:val="ru-RU"/>
              </w:rPr>
            </w:pPr>
            <w:r w:rsidRPr="001159C3">
              <w:rPr>
                <w:b/>
                <w:bCs/>
                <w:sz w:val="22"/>
                <w:szCs w:val="22"/>
                <w:lang w:val="ru-RU"/>
              </w:rPr>
              <w:t>Открытое акционерное общество "Слонимский картонно-бумажный завод "Альбертин"</w:t>
            </w:r>
          </w:p>
        </w:tc>
      </w:tr>
      <w:tr w:rsidR="0000587A" w:rsidRPr="00BC402E" w14:paraId="1C3049C8" w14:textId="77777777" w:rsidTr="00401217">
        <w:trPr>
          <w:trHeight w:val="293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5A1482D" w14:textId="0ACF2EB1" w:rsidR="0000587A" w:rsidRPr="00531364" w:rsidRDefault="00F27A77" w:rsidP="0004086F">
            <w:pPr>
              <w:rPr>
                <w:sz w:val="22"/>
                <w:szCs w:val="22"/>
                <w:lang w:val="ru-RU"/>
              </w:rPr>
            </w:pPr>
            <w:r w:rsidRPr="00F27A77">
              <w:rPr>
                <w:sz w:val="22"/>
                <w:szCs w:val="22"/>
                <w:lang w:val="ru-RU"/>
              </w:rPr>
              <w:t>Полное наименование структурного подразделения юридического лица: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A9C8" w14:textId="2A84259A" w:rsidR="0000587A" w:rsidRPr="00573563" w:rsidRDefault="00266387" w:rsidP="0004086F">
            <w:pPr>
              <w:rPr>
                <w:b/>
                <w:bCs/>
                <w:sz w:val="22"/>
                <w:szCs w:val="22"/>
                <w:lang w:val="ru-RU"/>
              </w:rPr>
            </w:pPr>
            <w:r w:rsidRPr="001159C3">
              <w:rPr>
                <w:b/>
                <w:bCs/>
                <w:sz w:val="22"/>
                <w:szCs w:val="22"/>
                <w:lang w:val="ru-RU"/>
              </w:rPr>
              <w:t>санитарно-промышленная лаборатория</w:t>
            </w:r>
          </w:p>
        </w:tc>
      </w:tr>
      <w:tr w:rsidR="0000587A" w:rsidRPr="009E3EDD" w14:paraId="72B2FC6A" w14:textId="77777777" w:rsidTr="00401217">
        <w:trPr>
          <w:trHeight w:val="293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86CFEA" w14:textId="0C4570B4" w:rsidR="0000587A" w:rsidRPr="00531364" w:rsidRDefault="00F27A77" w:rsidP="00145071">
            <w:pPr>
              <w:rPr>
                <w:sz w:val="22"/>
                <w:szCs w:val="22"/>
                <w:lang w:val="ru-RU"/>
              </w:rPr>
            </w:pPr>
            <w:r w:rsidRPr="00F27A77">
              <w:rPr>
                <w:sz w:val="22"/>
                <w:szCs w:val="22"/>
                <w:lang w:val="ru-RU"/>
              </w:rPr>
              <w:t>Адрес(а) места осуществления деятельности в области аккредитации структурного подразделения юридического лица: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FA8E" w14:textId="33F86D74" w:rsidR="0000587A" w:rsidRPr="00573563" w:rsidRDefault="00266387" w:rsidP="0004086F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ул. Фабричная, д. 1, 231793, г. Слоним, Слонимский район, Гродненская область</w:t>
            </w:r>
          </w:p>
        </w:tc>
      </w:tr>
    </w:tbl>
    <w:p w14:paraId="186FADE6" w14:textId="77777777" w:rsidR="0000587A" w:rsidRDefault="0000587A" w:rsidP="0000587A">
      <w:pPr>
        <w:rPr>
          <w:b/>
          <w:szCs w:val="24"/>
          <w:lang w:val="ru-RU"/>
        </w:rPr>
      </w:pPr>
    </w:p>
    <w:p w14:paraId="0CCA5A79" w14:textId="0A86C4D5" w:rsidR="009678AB" w:rsidRDefault="0000587A" w:rsidP="006A5BD4">
      <w:pPr>
        <w:rPr>
          <w:b/>
          <w:sz w:val="22"/>
          <w:szCs w:val="22"/>
          <w:lang w:val="ru-RU"/>
        </w:rPr>
      </w:pPr>
      <w:r w:rsidRPr="00645B5D">
        <w:rPr>
          <w:b/>
          <w:sz w:val="22"/>
          <w:szCs w:val="22"/>
          <w:lang w:val="ru-RU"/>
        </w:rPr>
        <w:t xml:space="preserve">Таблица 1 </w:t>
      </w:r>
      <w:r w:rsidR="005B31B5">
        <w:rPr>
          <w:b/>
          <w:sz w:val="22"/>
          <w:szCs w:val="22"/>
          <w:lang w:val="ru-RU"/>
        </w:rPr>
        <w:t xml:space="preserve">Программа </w:t>
      </w:r>
      <w:r w:rsidR="00F27A77">
        <w:rPr>
          <w:b/>
          <w:sz w:val="22"/>
          <w:szCs w:val="22"/>
          <w:lang w:val="ru-RU"/>
        </w:rPr>
        <w:t>периодической оценки компетентности аккредитованного субъекта на цикл аккредитации (5 лет) и информаци</w:t>
      </w:r>
      <w:r w:rsidR="00B42086">
        <w:rPr>
          <w:b/>
          <w:sz w:val="22"/>
          <w:szCs w:val="22"/>
          <w:lang w:val="ru-RU"/>
        </w:rPr>
        <w:t>я</w:t>
      </w:r>
      <w:r w:rsidR="00F27A77">
        <w:rPr>
          <w:b/>
          <w:sz w:val="22"/>
          <w:szCs w:val="22"/>
          <w:lang w:val="ru-RU"/>
        </w:rPr>
        <w:t xml:space="preserve"> о ее выполнении</w:t>
      </w:r>
    </w:p>
    <w:p w14:paraId="180A70DB" w14:textId="77777777" w:rsidR="00573743" w:rsidRPr="00573743" w:rsidRDefault="00573743" w:rsidP="006A5BD4">
      <w:pPr>
        <w:rPr>
          <w:b/>
          <w:sz w:val="22"/>
          <w:szCs w:val="22"/>
          <w:lang w:val="ru-RU"/>
        </w:rPr>
      </w:pPr>
    </w:p>
    <w:tbl>
      <w:tblPr>
        <w:tblStyle w:val="ab"/>
        <w:tblW w:w="15730" w:type="dxa"/>
        <w:tblLook w:val="04A0" w:firstRow="1" w:lastRow="0" w:firstColumn="1" w:lastColumn="0" w:noHBand="0" w:noVBand="1"/>
      </w:tblPr>
      <w:tblGrid>
        <w:gridCol w:w="917"/>
        <w:gridCol w:w="1206"/>
        <w:gridCol w:w="1104"/>
        <w:gridCol w:w="1529"/>
        <w:gridCol w:w="1556"/>
        <w:gridCol w:w="1547"/>
        <w:gridCol w:w="4077"/>
        <w:gridCol w:w="1967"/>
        <w:gridCol w:w="1827"/>
      </w:tblGrid>
      <w:tr w:rsidR="00FF05DC" w:rsidRPr="009E3EDD" w14:paraId="713470EB" w14:textId="77777777" w:rsidTr="00FF05DC">
        <w:tc>
          <w:tcPr>
            <w:tcW w:w="916" w:type="dxa"/>
            <w:vMerge w:val="restart"/>
            <w:shd w:val="clear" w:color="auto" w:fill="D9E2F3" w:themeFill="accent1" w:themeFillTint="33"/>
            <w:vAlign w:val="center"/>
          </w:tcPr>
          <w:p w14:paraId="7792E8ED" w14:textId="31D5FAAA" w:rsidR="00FF05DC" w:rsidRDefault="00FF05DC" w:rsidP="00E835B9">
            <w:pPr>
              <w:jc w:val="center"/>
            </w:pPr>
            <w:r>
              <w:rPr>
                <w:b/>
                <w:lang w:val="ru-RU"/>
              </w:rPr>
              <w:t>Виды оценок</w:t>
            </w:r>
            <w:r>
              <w:rPr>
                <w:rStyle w:val="aa"/>
                <w:b/>
                <w:lang w:val="ru-RU"/>
              </w:rPr>
              <w:footnoteReference w:id="1"/>
            </w:r>
          </w:p>
        </w:tc>
        <w:tc>
          <w:tcPr>
            <w:tcW w:w="3757" w:type="dxa"/>
            <w:gridSpan w:val="3"/>
            <w:shd w:val="clear" w:color="auto" w:fill="D9E2F3" w:themeFill="accent1" w:themeFillTint="33"/>
            <w:vAlign w:val="center"/>
          </w:tcPr>
          <w:p w14:paraId="59FECE19" w14:textId="18CF72C4" w:rsidR="00FF05DC" w:rsidRDefault="00FF05DC" w:rsidP="00E835B9">
            <w:pPr>
              <w:jc w:val="center"/>
            </w:pPr>
            <w:r>
              <w:rPr>
                <w:b/>
                <w:lang w:val="ru-RU"/>
              </w:rPr>
              <w:t>Даты проведения оценок</w:t>
            </w:r>
          </w:p>
        </w:tc>
        <w:tc>
          <w:tcPr>
            <w:tcW w:w="3119" w:type="dxa"/>
            <w:gridSpan w:val="2"/>
            <w:shd w:val="clear" w:color="auto" w:fill="D9E2F3" w:themeFill="accent1" w:themeFillTint="33"/>
            <w:vAlign w:val="center"/>
          </w:tcPr>
          <w:p w14:paraId="0C5F3B72" w14:textId="77777777" w:rsidR="005C6F86" w:rsidRDefault="005C6F86" w:rsidP="00E835B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Оцениваемая область</w:t>
            </w:r>
          </w:p>
          <w:p w14:paraId="60C79B93" w14:textId="06826D84" w:rsidR="00FF05DC" w:rsidRPr="00531364" w:rsidRDefault="005C6F86" w:rsidP="005C6F86">
            <w:pPr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аккредитации</w:t>
            </w:r>
            <w:r w:rsidR="009678AB">
              <w:rPr>
                <w:rStyle w:val="aa"/>
                <w:b/>
                <w:lang w:val="ru-RU"/>
              </w:rPr>
              <w:footnoteReference w:id="2"/>
            </w:r>
          </w:p>
        </w:tc>
        <w:tc>
          <w:tcPr>
            <w:tcW w:w="4110" w:type="dxa"/>
            <w:vMerge w:val="restart"/>
            <w:shd w:val="clear" w:color="auto" w:fill="D9E2F3" w:themeFill="accent1" w:themeFillTint="33"/>
            <w:vAlign w:val="center"/>
          </w:tcPr>
          <w:p w14:paraId="280C959F" w14:textId="19146409" w:rsidR="00FF05DC" w:rsidRPr="00FF05DC" w:rsidRDefault="00FF05DC" w:rsidP="00FF05DC">
            <w:pPr>
              <w:jc w:val="center"/>
              <w:rPr>
                <w:b/>
                <w:lang w:val="ru-RU"/>
              </w:rPr>
            </w:pPr>
            <w:bookmarkStart w:id="0" w:name="_Hlk145885919"/>
            <w:r>
              <w:rPr>
                <w:b/>
                <w:lang w:val="ru-RU"/>
              </w:rPr>
              <w:t>Адрес(а) места осуществления деятельности</w:t>
            </w:r>
            <w:bookmarkEnd w:id="0"/>
            <w:r>
              <w:rPr>
                <w:b/>
                <w:lang w:val="ru-RU"/>
              </w:rPr>
              <w:t xml:space="preserve"> в области аккредитации аккредитованного субъекта, подвергаемые оценке</w:t>
            </w:r>
          </w:p>
        </w:tc>
        <w:tc>
          <w:tcPr>
            <w:tcW w:w="3828" w:type="dxa"/>
            <w:gridSpan w:val="2"/>
            <w:shd w:val="clear" w:color="auto" w:fill="D9E2F3" w:themeFill="accent1" w:themeFillTint="33"/>
            <w:vAlign w:val="center"/>
          </w:tcPr>
          <w:p w14:paraId="4E0CD261" w14:textId="77777777" w:rsidR="00FF05DC" w:rsidRDefault="00FF05DC" w:rsidP="00E835B9">
            <w:pPr>
              <w:jc w:val="center"/>
              <w:rPr>
                <w:b/>
                <w:lang w:val="ru-RU" w:eastAsia="sk-SK"/>
              </w:rPr>
            </w:pPr>
            <w:r w:rsidRPr="00EC093F">
              <w:rPr>
                <w:b/>
                <w:lang w:val="ru-RU" w:eastAsia="sk-SK"/>
              </w:rPr>
              <w:t>Ф.И.О.</w:t>
            </w:r>
          </w:p>
          <w:p w14:paraId="5CEFA908" w14:textId="3EA032E2" w:rsidR="00FF05DC" w:rsidRPr="00EF3D2D" w:rsidRDefault="00FF05DC" w:rsidP="00E835B9">
            <w:pPr>
              <w:jc w:val="center"/>
              <w:rPr>
                <w:lang w:val="ru-RU"/>
              </w:rPr>
            </w:pPr>
            <w:r>
              <w:rPr>
                <w:b/>
                <w:lang w:val="ru-RU" w:eastAsia="sk-SK"/>
              </w:rPr>
              <w:t>эксперта по аккредитации</w:t>
            </w:r>
            <w:r w:rsidR="0042085D">
              <w:rPr>
                <w:b/>
                <w:lang w:val="ru-RU" w:eastAsia="sk-SK"/>
              </w:rPr>
              <w:t xml:space="preserve"> – руководителя группы по оценке</w:t>
            </w:r>
          </w:p>
        </w:tc>
      </w:tr>
      <w:tr w:rsidR="00FF05DC" w14:paraId="311AC3D4" w14:textId="77777777" w:rsidTr="00FF05DC">
        <w:tc>
          <w:tcPr>
            <w:tcW w:w="916" w:type="dxa"/>
            <w:vMerge/>
            <w:shd w:val="clear" w:color="auto" w:fill="D9E2F3" w:themeFill="accent1" w:themeFillTint="33"/>
            <w:vAlign w:val="center"/>
          </w:tcPr>
          <w:p w14:paraId="03DCDF7C" w14:textId="77777777" w:rsidR="00FF05DC" w:rsidRDefault="00FF05DC" w:rsidP="00E835B9">
            <w:pPr>
              <w:rPr>
                <w:b/>
                <w:lang w:val="ru-RU"/>
              </w:rPr>
            </w:pPr>
          </w:p>
        </w:tc>
        <w:tc>
          <w:tcPr>
            <w:tcW w:w="1110" w:type="dxa"/>
            <w:shd w:val="clear" w:color="auto" w:fill="D9E2F3" w:themeFill="accent1" w:themeFillTint="33"/>
            <w:vAlign w:val="center"/>
          </w:tcPr>
          <w:p w14:paraId="4B76521E" w14:textId="77777777" w:rsidR="00FF05DC" w:rsidRPr="00C80D74" w:rsidRDefault="00FF05DC" w:rsidP="00E835B9">
            <w:pPr>
              <w:jc w:val="center"/>
              <w:rPr>
                <w:b/>
                <w:bCs/>
                <w:lang w:val="ru-RU"/>
              </w:rPr>
            </w:pPr>
            <w:r w:rsidRPr="00C80D74">
              <w:rPr>
                <w:b/>
                <w:bCs/>
                <w:lang w:val="ru-RU"/>
              </w:rPr>
              <w:t>План</w:t>
            </w:r>
          </w:p>
          <w:p w14:paraId="153919F9" w14:textId="77777777" w:rsidR="00FF05DC" w:rsidRPr="00EF3D2D" w:rsidRDefault="00FF05DC" w:rsidP="00E835B9">
            <w:pPr>
              <w:jc w:val="center"/>
              <w:rPr>
                <w:sz w:val="10"/>
                <w:szCs w:val="10"/>
              </w:rPr>
            </w:pPr>
            <w:r w:rsidRPr="00EF3D2D">
              <w:rPr>
                <w:sz w:val="10"/>
                <w:szCs w:val="10"/>
                <w:lang w:val="ru-RU"/>
              </w:rPr>
              <w:t>(число, месяц, год)</w:t>
            </w:r>
          </w:p>
        </w:tc>
        <w:tc>
          <w:tcPr>
            <w:tcW w:w="1110" w:type="dxa"/>
            <w:shd w:val="clear" w:color="auto" w:fill="D9E2F3" w:themeFill="accent1" w:themeFillTint="33"/>
            <w:vAlign w:val="center"/>
          </w:tcPr>
          <w:p w14:paraId="4AA62D76" w14:textId="77777777" w:rsidR="00FF05DC" w:rsidRPr="00C80D74" w:rsidRDefault="00FF05DC" w:rsidP="00E835B9">
            <w:pPr>
              <w:jc w:val="center"/>
              <w:rPr>
                <w:b/>
                <w:bCs/>
                <w:lang w:val="ru-RU"/>
              </w:rPr>
            </w:pPr>
            <w:r w:rsidRPr="00C80D74">
              <w:rPr>
                <w:b/>
                <w:bCs/>
                <w:lang w:val="ru-RU"/>
              </w:rPr>
              <w:t>Факт</w:t>
            </w:r>
          </w:p>
          <w:p w14:paraId="642AF70F" w14:textId="77777777" w:rsidR="00FF05DC" w:rsidRPr="008F7BB7" w:rsidRDefault="00FF05DC" w:rsidP="00E835B9">
            <w:pPr>
              <w:jc w:val="center"/>
              <w:rPr>
                <w:bCs/>
                <w:sz w:val="10"/>
                <w:szCs w:val="10"/>
              </w:rPr>
            </w:pPr>
            <w:r w:rsidRPr="00531364">
              <w:rPr>
                <w:bCs/>
                <w:sz w:val="10"/>
                <w:szCs w:val="10"/>
                <w:lang w:val="ru-RU"/>
              </w:rPr>
              <w:t>(число, месяц, год)</w:t>
            </w:r>
          </w:p>
        </w:tc>
        <w:tc>
          <w:tcPr>
            <w:tcW w:w="1537" w:type="dxa"/>
            <w:shd w:val="clear" w:color="auto" w:fill="D9E2F3" w:themeFill="accent1" w:themeFillTint="33"/>
            <w:vAlign w:val="center"/>
          </w:tcPr>
          <w:p w14:paraId="5F54E991" w14:textId="77777777" w:rsidR="00FF05DC" w:rsidRPr="00C80D74" w:rsidRDefault="00FF05DC" w:rsidP="00E835B9">
            <w:pPr>
              <w:jc w:val="center"/>
              <w:rPr>
                <w:b/>
                <w:bCs/>
                <w:lang w:val="ru-RU"/>
              </w:rPr>
            </w:pPr>
            <w:r w:rsidRPr="00C80D74">
              <w:rPr>
                <w:b/>
                <w:bCs/>
                <w:lang w:val="ru-RU"/>
              </w:rPr>
              <w:t>Решение ТКА</w:t>
            </w:r>
          </w:p>
          <w:p w14:paraId="579147D3" w14:textId="77777777" w:rsidR="00FF05DC" w:rsidRPr="00531364" w:rsidRDefault="00FF05DC" w:rsidP="00E835B9">
            <w:pPr>
              <w:jc w:val="center"/>
              <w:rPr>
                <w:lang w:val="ru-RU"/>
              </w:rPr>
            </w:pPr>
            <w:r w:rsidRPr="00531364">
              <w:rPr>
                <w:bCs/>
                <w:sz w:val="10"/>
                <w:szCs w:val="10"/>
                <w:lang w:val="ru-RU"/>
              </w:rPr>
              <w:t>(число, месяц, год</w:t>
            </w:r>
            <w:r w:rsidRPr="00EF3D2D">
              <w:rPr>
                <w:b/>
                <w:sz w:val="10"/>
                <w:szCs w:val="10"/>
                <w:lang w:val="ru-RU"/>
              </w:rPr>
              <w:t>)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7B7D55EC" w14:textId="77777777" w:rsidR="00FF05DC" w:rsidRPr="00C80D74" w:rsidRDefault="00FF05DC" w:rsidP="00E835B9">
            <w:pPr>
              <w:jc w:val="center"/>
              <w:rPr>
                <w:b/>
                <w:bCs/>
              </w:rPr>
            </w:pPr>
            <w:r w:rsidRPr="00C80D74">
              <w:rPr>
                <w:b/>
                <w:bCs/>
                <w:lang w:val="ru-RU"/>
              </w:rPr>
              <w:t>План</w:t>
            </w:r>
          </w:p>
        </w:tc>
        <w:tc>
          <w:tcPr>
            <w:tcW w:w="1560" w:type="dxa"/>
            <w:shd w:val="clear" w:color="auto" w:fill="D9E2F3" w:themeFill="accent1" w:themeFillTint="33"/>
            <w:vAlign w:val="center"/>
          </w:tcPr>
          <w:p w14:paraId="12562AA2" w14:textId="77777777" w:rsidR="00FF05DC" w:rsidRPr="00C80D74" w:rsidRDefault="00FF05DC" w:rsidP="00E835B9">
            <w:pPr>
              <w:jc w:val="center"/>
              <w:rPr>
                <w:b/>
                <w:bCs/>
              </w:rPr>
            </w:pPr>
            <w:r w:rsidRPr="00C80D74">
              <w:rPr>
                <w:b/>
                <w:bCs/>
                <w:lang w:val="ru-RU"/>
              </w:rPr>
              <w:t>Факт</w:t>
            </w:r>
          </w:p>
        </w:tc>
        <w:tc>
          <w:tcPr>
            <w:tcW w:w="4110" w:type="dxa"/>
            <w:vMerge/>
            <w:shd w:val="clear" w:color="auto" w:fill="D9E2F3" w:themeFill="accent1" w:themeFillTint="33"/>
          </w:tcPr>
          <w:p w14:paraId="0EAE51E9" w14:textId="77777777" w:rsidR="00FF05DC" w:rsidRDefault="00FF05DC" w:rsidP="00E835B9"/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1DCC43A4" w14:textId="77777777" w:rsidR="00FF05DC" w:rsidRPr="00C80D74" w:rsidRDefault="00FF05DC" w:rsidP="00E835B9">
            <w:pPr>
              <w:jc w:val="center"/>
              <w:rPr>
                <w:b/>
                <w:bCs/>
              </w:rPr>
            </w:pPr>
            <w:r w:rsidRPr="00C80D74">
              <w:rPr>
                <w:b/>
                <w:bCs/>
                <w:lang w:val="ru-RU"/>
              </w:rPr>
              <w:t>План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404BA58C" w14:textId="77777777" w:rsidR="00FF05DC" w:rsidRPr="00C80D74" w:rsidRDefault="00FF05DC" w:rsidP="00E835B9">
            <w:pPr>
              <w:jc w:val="center"/>
              <w:rPr>
                <w:b/>
                <w:bCs/>
              </w:rPr>
            </w:pPr>
            <w:r w:rsidRPr="00C80D74">
              <w:rPr>
                <w:b/>
                <w:bCs/>
                <w:lang w:val="ru-RU"/>
              </w:rPr>
              <w:t>Факт</w:t>
            </w:r>
          </w:p>
        </w:tc>
      </w:tr>
      <w:tr w:rsidR="00FF05DC" w:rsidRPr="00FC4764" w14:paraId="1377BA6E" w14:textId="77777777" w:rsidTr="00FF05DC">
        <w:tc>
          <w:tcPr>
            <w:tcW w:w="916" w:type="dxa"/>
            <w:vAlign w:val="center"/>
          </w:tcPr>
          <w:p w14:paraId="6AD758EE" w14:textId="77777777" w:rsidR="00FF05DC" w:rsidRPr="00531364" w:rsidRDefault="00FF05DC" w:rsidP="00E835B9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531364">
              <w:rPr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110" w:type="dxa"/>
          </w:tcPr>
          <w:p w14:paraId="627B9626" w14:textId="77777777" w:rsidR="00FF05DC" w:rsidRPr="00FC4764" w:rsidRDefault="00FF05DC" w:rsidP="00E835B9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FC4764">
              <w:rPr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110" w:type="dxa"/>
          </w:tcPr>
          <w:p w14:paraId="3A3C1B07" w14:textId="77777777" w:rsidR="00FF05DC" w:rsidRPr="00FC4764" w:rsidRDefault="00FF05DC" w:rsidP="00E835B9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FC4764">
              <w:rPr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537" w:type="dxa"/>
          </w:tcPr>
          <w:p w14:paraId="2EE5B29C" w14:textId="77777777" w:rsidR="00FF05DC" w:rsidRPr="00FC4764" w:rsidRDefault="00FF05DC" w:rsidP="00E835B9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FC4764">
              <w:rPr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1559" w:type="dxa"/>
          </w:tcPr>
          <w:p w14:paraId="3D01E70F" w14:textId="77777777" w:rsidR="00FF05DC" w:rsidRPr="00FC4764" w:rsidRDefault="00FF05DC" w:rsidP="00E835B9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FC4764">
              <w:rPr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560" w:type="dxa"/>
          </w:tcPr>
          <w:p w14:paraId="0D0A02DE" w14:textId="77777777" w:rsidR="00FF05DC" w:rsidRPr="00FC4764" w:rsidRDefault="00FF05DC" w:rsidP="00E835B9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FC4764">
              <w:rPr>
                <w:bCs/>
                <w:sz w:val="22"/>
                <w:szCs w:val="22"/>
                <w:lang w:val="ru-RU"/>
              </w:rPr>
              <w:t>6</w:t>
            </w:r>
          </w:p>
        </w:tc>
        <w:tc>
          <w:tcPr>
            <w:tcW w:w="4110" w:type="dxa"/>
          </w:tcPr>
          <w:p w14:paraId="541CBF03" w14:textId="77777777" w:rsidR="00FF05DC" w:rsidRPr="00FC4764" w:rsidRDefault="00FF05DC" w:rsidP="00E835B9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FC4764">
              <w:rPr>
                <w:bCs/>
                <w:sz w:val="22"/>
                <w:szCs w:val="22"/>
                <w:lang w:val="ru-RU"/>
              </w:rPr>
              <w:t>7</w:t>
            </w:r>
          </w:p>
        </w:tc>
        <w:tc>
          <w:tcPr>
            <w:tcW w:w="1985" w:type="dxa"/>
          </w:tcPr>
          <w:p w14:paraId="6D8B992C" w14:textId="77777777" w:rsidR="00FF05DC" w:rsidRPr="00FC4764" w:rsidRDefault="00FF05DC" w:rsidP="00E835B9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FC4764">
              <w:rPr>
                <w:bCs/>
                <w:sz w:val="22"/>
                <w:szCs w:val="22"/>
                <w:lang w:val="ru-RU"/>
              </w:rPr>
              <w:t>10</w:t>
            </w:r>
          </w:p>
        </w:tc>
        <w:tc>
          <w:tcPr>
            <w:tcW w:w="1843" w:type="dxa"/>
          </w:tcPr>
          <w:p w14:paraId="1F802E2A" w14:textId="77777777" w:rsidR="00FF05DC" w:rsidRPr="00FC4764" w:rsidRDefault="00FF05DC" w:rsidP="00E835B9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FC4764">
              <w:rPr>
                <w:bCs/>
                <w:sz w:val="22"/>
                <w:szCs w:val="22"/>
                <w:lang w:val="ru-RU"/>
              </w:rPr>
              <w:t>11</w:t>
            </w:r>
          </w:p>
        </w:tc>
      </w:tr>
      <w:tr w:rsidR="00FF05DC" w:rsidRPr="009E3EDD" w14:paraId="7BC8E425" w14:textId="77777777" w:rsidTr="00FF05DC">
        <w:tc>
          <w:tcPr>
            <w:tcW w:w="916" w:type="dxa"/>
            <w:vAlign w:val="center"/>
          </w:tcPr>
          <w:p w14:paraId="7337D823" w14:textId="77777777" w:rsidR="00FF05DC" w:rsidRPr="00296271" w:rsidRDefault="00FF05DC" w:rsidP="00E835B9">
            <w:pPr>
              <w:jc w:val="center"/>
              <w:rPr>
                <w:sz w:val="22"/>
                <w:szCs w:val="22"/>
              </w:rPr>
            </w:pPr>
            <w:r w:rsidRPr="00296271">
              <w:rPr>
                <w:b/>
                <w:sz w:val="22"/>
                <w:szCs w:val="22"/>
                <w:lang w:val="ru-RU"/>
              </w:rPr>
              <w:t>1 ПОК</w:t>
            </w:r>
          </w:p>
        </w:tc>
        <w:tc>
          <w:tcPr>
            <w:tcW w:w="1110" w:type="dxa"/>
          </w:tcPr>
          <w:p w14:paraId="406BB02D" w14:textId="551270C6" w:rsidR="00FF05DC" w:rsidRPr="001432DD" w:rsidRDefault="001432DD" w:rsidP="002962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16.04.2027</w:t>
            </w:r>
          </w:p>
        </w:tc>
        <w:tc>
          <w:tcPr>
            <w:tcW w:w="1110" w:type="dxa"/>
          </w:tcPr>
          <w:p w14:paraId="7E5272C1" w14:textId="77777777" w:rsidR="00FF05DC" w:rsidRPr="00296271" w:rsidRDefault="00FF05DC" w:rsidP="00296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14:paraId="3C095019" w14:textId="77777777" w:rsidR="00FF05DC" w:rsidRPr="00296271" w:rsidRDefault="00FF05DC" w:rsidP="00296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45BF3E8" w14:textId="77777777" w:rsidR="00FF05DC" w:rsidRPr="00DC2E4D" w:rsidRDefault="00DC2E4D" w:rsidP="00296271">
            <w:pPr>
              <w:jc w:val="center"/>
              <w:rPr>
                <w:lang w:val="ru-RU"/>
              </w:rPr>
            </w:pPr>
            <w:r w:rsidRPr="00DC2E4D">
              <w:rPr>
                <w:lang w:val="ru-RU"/>
              </w:rPr>
              <w:t>100.10/08.052</w:t>
            </w:r>
          </w:p>
          <w:p w14:paraId="40FE5220" w14:textId="706893BE" w:rsidR="00DC2E4D" w:rsidRDefault="00DC2E4D" w:rsidP="0029627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DC2E4D">
              <w:rPr>
                <w:lang w:val="ru-RU"/>
              </w:rPr>
              <w:t>.2.1</w:t>
            </w:r>
          </w:p>
          <w:p w14:paraId="475FD5BE" w14:textId="77777777" w:rsidR="00DC2E4D" w:rsidRDefault="00DC2E4D" w:rsidP="0029627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100.12/35.060</w:t>
            </w:r>
          </w:p>
          <w:p w14:paraId="5F93B3B6" w14:textId="77777777" w:rsidR="00DC2E4D" w:rsidRDefault="00DC2E4D" w:rsidP="0029627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100.12/35.065</w:t>
            </w:r>
          </w:p>
          <w:p w14:paraId="76728D98" w14:textId="77777777" w:rsidR="00DC2E4D" w:rsidRDefault="00DC2E4D" w:rsidP="0029627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п.3.2</w:t>
            </w:r>
          </w:p>
          <w:p w14:paraId="411AAFFB" w14:textId="15203AB6" w:rsidR="00DC2E4D" w:rsidRDefault="00DC2E4D" w:rsidP="0029627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100.05/08.156</w:t>
            </w:r>
          </w:p>
          <w:p w14:paraId="0E8DBA18" w14:textId="6F362B3A" w:rsidR="00DC2E4D" w:rsidRDefault="00DC2E4D" w:rsidP="0029627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п.1.1</w:t>
            </w:r>
          </w:p>
          <w:p w14:paraId="1008E130" w14:textId="77777777" w:rsidR="00DC2E4D" w:rsidRPr="00DC2E4D" w:rsidRDefault="00DC2E4D" w:rsidP="00296271">
            <w:pPr>
              <w:jc w:val="center"/>
              <w:rPr>
                <w:lang w:val="ru-RU"/>
              </w:rPr>
            </w:pPr>
            <w:r w:rsidRPr="00DC2E4D">
              <w:rPr>
                <w:lang w:val="ru-RU"/>
              </w:rPr>
              <w:t>100.05/08.169</w:t>
            </w:r>
          </w:p>
          <w:p w14:paraId="4C529DD5" w14:textId="51B084FE" w:rsidR="00DC2E4D" w:rsidRPr="00DC2E4D" w:rsidRDefault="00DC2E4D" w:rsidP="002962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п</w:t>
            </w:r>
            <w:r w:rsidRPr="00DC2E4D">
              <w:rPr>
                <w:lang w:val="ru-RU"/>
              </w:rPr>
              <w:t>.1.4</w:t>
            </w:r>
          </w:p>
        </w:tc>
        <w:tc>
          <w:tcPr>
            <w:tcW w:w="1560" w:type="dxa"/>
          </w:tcPr>
          <w:p w14:paraId="187DCA8D" w14:textId="77777777" w:rsidR="00FF05DC" w:rsidRPr="00296271" w:rsidRDefault="00FF05DC" w:rsidP="00296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2CD0325B" w14:textId="7B1EB5EA" w:rsidR="00FF05DC" w:rsidRPr="001432DD" w:rsidRDefault="00FF05DC" w:rsidP="00296271">
            <w:pPr>
              <w:jc w:val="center"/>
              <w:rPr>
                <w:sz w:val="22"/>
                <w:szCs w:val="22"/>
                <w:lang w:val="ru-RU"/>
              </w:rPr>
            </w:pPr>
            <w:r w:rsidRPr="00D863A3">
              <w:rPr>
                <w:lang w:val="ru-RU"/>
              </w:rPr>
              <w:t>ул. Фабричная, д. 1, 231793, г. Слоним, Слонимский район, Гродненская область</w:t>
            </w:r>
          </w:p>
        </w:tc>
        <w:tc>
          <w:tcPr>
            <w:tcW w:w="1985" w:type="dxa"/>
          </w:tcPr>
          <w:p w14:paraId="1B38F957" w14:textId="77777777" w:rsidR="00FF05DC" w:rsidRPr="001432DD" w:rsidRDefault="00FF05DC" w:rsidP="0029627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14:paraId="73C2306E" w14:textId="77777777" w:rsidR="00FF05DC" w:rsidRPr="001432DD" w:rsidRDefault="00FF05DC" w:rsidP="00296271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FF05DC" w:rsidRPr="009E3EDD" w14:paraId="066525CC" w14:textId="77777777" w:rsidTr="00FF05DC">
        <w:tc>
          <w:tcPr>
            <w:tcW w:w="916" w:type="dxa"/>
            <w:vAlign w:val="center"/>
          </w:tcPr>
          <w:p w14:paraId="64E546C4" w14:textId="77777777" w:rsidR="00FF05DC" w:rsidRPr="00296271" w:rsidRDefault="00FF05DC" w:rsidP="00E835B9">
            <w:pPr>
              <w:jc w:val="center"/>
              <w:rPr>
                <w:sz w:val="22"/>
                <w:szCs w:val="22"/>
              </w:rPr>
            </w:pPr>
            <w:r w:rsidRPr="00296271">
              <w:rPr>
                <w:b/>
                <w:sz w:val="22"/>
                <w:szCs w:val="22"/>
                <w:lang w:val="ru-RU"/>
              </w:rPr>
              <w:t>2 ПОК</w:t>
            </w:r>
          </w:p>
        </w:tc>
        <w:tc>
          <w:tcPr>
            <w:tcW w:w="1110" w:type="dxa"/>
          </w:tcPr>
          <w:p w14:paraId="4AD8B9A0" w14:textId="4BBC5C8B" w:rsidR="00FF05DC" w:rsidRPr="001432DD" w:rsidRDefault="001432DD" w:rsidP="002962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16.10.2028</w:t>
            </w:r>
          </w:p>
        </w:tc>
        <w:tc>
          <w:tcPr>
            <w:tcW w:w="1110" w:type="dxa"/>
          </w:tcPr>
          <w:p w14:paraId="77560298" w14:textId="77777777" w:rsidR="00FF05DC" w:rsidRPr="00296271" w:rsidRDefault="00FF05DC" w:rsidP="00296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14:paraId="39AE6865" w14:textId="77777777" w:rsidR="00FF05DC" w:rsidRPr="00296271" w:rsidRDefault="00FF05DC" w:rsidP="00296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1D0276C" w14:textId="77777777" w:rsidR="00FF05DC" w:rsidRDefault="00DC2E4D" w:rsidP="00296271">
            <w:pPr>
              <w:jc w:val="center"/>
              <w:rPr>
                <w:lang w:val="ru-RU"/>
              </w:rPr>
            </w:pPr>
            <w:r w:rsidRPr="00DC2E4D">
              <w:rPr>
                <w:lang w:val="ru-RU"/>
              </w:rPr>
              <w:t>100.05/08.149</w:t>
            </w:r>
          </w:p>
          <w:p w14:paraId="120E4C5B" w14:textId="0B5BAECC" w:rsidR="00DC2E4D" w:rsidRDefault="00DC2E4D" w:rsidP="0029627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п.1.5</w:t>
            </w:r>
          </w:p>
          <w:p w14:paraId="4C61BCB7" w14:textId="3D655F27" w:rsidR="00DC2E4D" w:rsidRDefault="00DC2E4D" w:rsidP="0029627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100.05/08.052</w:t>
            </w:r>
          </w:p>
          <w:p w14:paraId="7E8A737F" w14:textId="7E245D86" w:rsidR="00DC2E4D" w:rsidRDefault="00DC2E4D" w:rsidP="0029627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п.1.3</w:t>
            </w:r>
          </w:p>
          <w:p w14:paraId="3932DF08" w14:textId="45EDFC58" w:rsidR="00DC2E4D" w:rsidRDefault="00DC2E4D" w:rsidP="0029627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100.05/42.000</w:t>
            </w:r>
          </w:p>
          <w:p w14:paraId="70737125" w14:textId="4F424143" w:rsidR="00DC2E4D" w:rsidRDefault="00DC2E4D" w:rsidP="0029627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п.1.6</w:t>
            </w:r>
          </w:p>
          <w:p w14:paraId="7D38061E" w14:textId="6051C79E" w:rsidR="00DC2E4D" w:rsidRDefault="00DC2E4D" w:rsidP="0029627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100.05/08.155</w:t>
            </w:r>
          </w:p>
          <w:p w14:paraId="72E7C92C" w14:textId="1DCD901A" w:rsidR="00DC2E4D" w:rsidRPr="00DC2E4D" w:rsidRDefault="00DC2E4D" w:rsidP="005F57F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п.1.9</w:t>
            </w:r>
          </w:p>
        </w:tc>
        <w:tc>
          <w:tcPr>
            <w:tcW w:w="1560" w:type="dxa"/>
          </w:tcPr>
          <w:p w14:paraId="411D9F0F" w14:textId="77777777" w:rsidR="00FF05DC" w:rsidRPr="00296271" w:rsidRDefault="00FF05DC" w:rsidP="00296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286BE8E1" w14:textId="279509F4" w:rsidR="00FF05DC" w:rsidRPr="001432DD" w:rsidRDefault="00FF05DC" w:rsidP="00296271">
            <w:pPr>
              <w:jc w:val="center"/>
              <w:rPr>
                <w:sz w:val="22"/>
                <w:szCs w:val="22"/>
                <w:lang w:val="ru-RU"/>
              </w:rPr>
            </w:pPr>
            <w:r w:rsidRPr="00D863A3">
              <w:rPr>
                <w:lang w:val="ru-RU"/>
              </w:rPr>
              <w:t>ул. Фабричная, д. 1, 231793, г. Слоним, Слонимский район, Гродненская область</w:t>
            </w:r>
          </w:p>
        </w:tc>
        <w:tc>
          <w:tcPr>
            <w:tcW w:w="1985" w:type="dxa"/>
          </w:tcPr>
          <w:p w14:paraId="1774FB1D" w14:textId="77777777" w:rsidR="00FF05DC" w:rsidRPr="001432DD" w:rsidRDefault="00FF05DC" w:rsidP="0029627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14:paraId="7DD2431A" w14:textId="77777777" w:rsidR="00FF05DC" w:rsidRPr="001432DD" w:rsidRDefault="00FF05DC" w:rsidP="00296271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FF05DC" w:rsidRPr="009E3EDD" w14:paraId="27B91983" w14:textId="77777777" w:rsidTr="00FF05DC">
        <w:tc>
          <w:tcPr>
            <w:tcW w:w="916" w:type="dxa"/>
            <w:vAlign w:val="center"/>
          </w:tcPr>
          <w:p w14:paraId="7167C591" w14:textId="2016DB46" w:rsidR="00FF05DC" w:rsidRPr="005510D8" w:rsidRDefault="00FF05DC" w:rsidP="00531364">
            <w:pPr>
              <w:ind w:right="-38"/>
              <w:rPr>
                <w:b/>
                <w:sz w:val="22"/>
                <w:szCs w:val="22"/>
                <w:lang w:val="ru-RU"/>
              </w:rPr>
            </w:pPr>
            <w:r w:rsidRPr="005510D8">
              <w:rPr>
                <w:b/>
                <w:sz w:val="22"/>
                <w:szCs w:val="22"/>
                <w:lang w:val="ru-RU"/>
              </w:rPr>
              <w:t>3 ПОК</w:t>
            </w:r>
          </w:p>
        </w:tc>
        <w:tc>
          <w:tcPr>
            <w:tcW w:w="1110" w:type="dxa"/>
          </w:tcPr>
          <w:p w14:paraId="3513504D" w14:textId="4A66FF80" w:rsidR="00FF05DC" w:rsidRPr="001432DD" w:rsidRDefault="001432DD" w:rsidP="002962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16.04.2030</w:t>
            </w:r>
          </w:p>
        </w:tc>
        <w:tc>
          <w:tcPr>
            <w:tcW w:w="1110" w:type="dxa"/>
          </w:tcPr>
          <w:p w14:paraId="40FC60EE" w14:textId="77777777" w:rsidR="00FF05DC" w:rsidRPr="00296271" w:rsidRDefault="00FF05DC" w:rsidP="00296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14:paraId="2D1F64D3" w14:textId="77777777" w:rsidR="00FF05DC" w:rsidRPr="00296271" w:rsidRDefault="00FF05DC" w:rsidP="00296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51D3CD5" w14:textId="77777777" w:rsidR="00FF05DC" w:rsidRPr="00DC2E4D" w:rsidRDefault="00DC2E4D" w:rsidP="00296271">
            <w:pPr>
              <w:jc w:val="center"/>
              <w:rPr>
                <w:lang w:val="ru-RU"/>
              </w:rPr>
            </w:pPr>
            <w:r w:rsidRPr="00DC2E4D">
              <w:rPr>
                <w:lang w:val="ru-RU"/>
              </w:rPr>
              <w:t>100.12/35.063</w:t>
            </w:r>
          </w:p>
          <w:p w14:paraId="32F7B5B9" w14:textId="77777777" w:rsidR="00DC2E4D" w:rsidRDefault="00DC2E4D" w:rsidP="00296271">
            <w:pPr>
              <w:jc w:val="center"/>
              <w:rPr>
                <w:lang w:val="ru-RU"/>
              </w:rPr>
            </w:pPr>
            <w:r w:rsidRPr="00DC2E4D">
              <w:rPr>
                <w:lang w:val="ru-RU"/>
              </w:rPr>
              <w:t>п.3.1</w:t>
            </w:r>
          </w:p>
          <w:p w14:paraId="3073C72C" w14:textId="77777777" w:rsidR="00DC2E4D" w:rsidRDefault="00DC2E4D" w:rsidP="0029627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100.12/35.067</w:t>
            </w:r>
          </w:p>
          <w:p w14:paraId="2741EBFB" w14:textId="77777777" w:rsidR="00DC2E4D" w:rsidRDefault="00DC2E4D" w:rsidP="0029627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п.3.3</w:t>
            </w:r>
          </w:p>
          <w:p w14:paraId="752391D5" w14:textId="77777777" w:rsidR="00DC2E4D" w:rsidRDefault="00DC2E4D" w:rsidP="0029627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100.05/08.150</w:t>
            </w:r>
          </w:p>
          <w:p w14:paraId="382E8AAA" w14:textId="77777777" w:rsidR="00DC2E4D" w:rsidRDefault="00DC2E4D" w:rsidP="0029627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п.1.7</w:t>
            </w:r>
          </w:p>
          <w:p w14:paraId="02F73D34" w14:textId="77777777" w:rsidR="00DC2E4D" w:rsidRDefault="005F57FE" w:rsidP="0029627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100.05/08.149</w:t>
            </w:r>
          </w:p>
          <w:p w14:paraId="286BCEBE" w14:textId="4EC1B3F4" w:rsidR="005F57FE" w:rsidRPr="00DC2E4D" w:rsidRDefault="005F57FE" w:rsidP="002962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п.1.2</w:t>
            </w:r>
          </w:p>
        </w:tc>
        <w:tc>
          <w:tcPr>
            <w:tcW w:w="1560" w:type="dxa"/>
          </w:tcPr>
          <w:p w14:paraId="4AE70B91" w14:textId="77777777" w:rsidR="00FF05DC" w:rsidRPr="00296271" w:rsidRDefault="00FF05DC" w:rsidP="00296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1CB38A87" w14:textId="3FA6C5C2" w:rsidR="00FF05DC" w:rsidRPr="001432DD" w:rsidRDefault="00FF05DC" w:rsidP="00296271">
            <w:pPr>
              <w:jc w:val="center"/>
              <w:rPr>
                <w:sz w:val="22"/>
                <w:szCs w:val="22"/>
                <w:lang w:val="ru-RU"/>
              </w:rPr>
            </w:pPr>
            <w:r w:rsidRPr="00D863A3">
              <w:rPr>
                <w:lang w:val="ru-RU"/>
              </w:rPr>
              <w:t>ул. Фабричная, д. 1, 231793, г. Слоним, Слонимский район, Гродненская область</w:t>
            </w:r>
          </w:p>
        </w:tc>
        <w:tc>
          <w:tcPr>
            <w:tcW w:w="1985" w:type="dxa"/>
          </w:tcPr>
          <w:p w14:paraId="6AF4A4D8" w14:textId="77777777" w:rsidR="00FF05DC" w:rsidRPr="001432DD" w:rsidRDefault="00FF05DC" w:rsidP="0029627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14:paraId="4664E52F" w14:textId="77777777" w:rsidR="00FF05DC" w:rsidRPr="001432DD" w:rsidRDefault="00FF05DC" w:rsidP="00296271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FF05DC" w:rsidRPr="009E3EDD" w14:paraId="600FF3E9" w14:textId="77777777" w:rsidTr="00FF05DC">
        <w:tc>
          <w:tcPr>
            <w:tcW w:w="916" w:type="dxa"/>
          </w:tcPr>
          <w:p w14:paraId="03147D7A" w14:textId="77777777" w:rsidR="00FF05DC" w:rsidRPr="00296271" w:rsidRDefault="00FF05DC" w:rsidP="00E835B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96271">
              <w:rPr>
                <w:b/>
                <w:sz w:val="22"/>
                <w:szCs w:val="22"/>
                <w:lang w:val="ru-RU"/>
              </w:rPr>
              <w:t>ПА</w:t>
            </w:r>
          </w:p>
        </w:tc>
        <w:tc>
          <w:tcPr>
            <w:tcW w:w="1110" w:type="dxa"/>
          </w:tcPr>
          <w:p w14:paraId="441E5E5A" w14:textId="10ADC851" w:rsidR="00FF05DC" w:rsidRPr="001432DD" w:rsidRDefault="001432DD" w:rsidP="0029627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</w:t>
            </w:r>
            <w:r w:rsidR="00754BC9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.04.2031</w:t>
            </w:r>
          </w:p>
        </w:tc>
        <w:tc>
          <w:tcPr>
            <w:tcW w:w="1110" w:type="dxa"/>
          </w:tcPr>
          <w:p w14:paraId="5C1682E7" w14:textId="77777777" w:rsidR="00FF05DC" w:rsidRPr="00296271" w:rsidRDefault="00FF05DC" w:rsidP="00296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14:paraId="66A8D173" w14:textId="77777777" w:rsidR="00FF05DC" w:rsidRPr="00296271" w:rsidRDefault="00FF05DC" w:rsidP="00296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FA571E8" w14:textId="77777777" w:rsidR="00FF05DC" w:rsidRPr="005F57FE" w:rsidRDefault="005F57FE" w:rsidP="00296271">
            <w:pPr>
              <w:jc w:val="center"/>
              <w:rPr>
                <w:lang w:val="ru-RU"/>
              </w:rPr>
            </w:pPr>
            <w:r w:rsidRPr="005F57FE">
              <w:rPr>
                <w:lang w:val="ru-RU"/>
              </w:rPr>
              <w:t>100.05/08.052</w:t>
            </w:r>
          </w:p>
          <w:p w14:paraId="7E664439" w14:textId="77777777" w:rsidR="005F57FE" w:rsidRDefault="005F57FE" w:rsidP="0029627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5F57FE">
              <w:rPr>
                <w:lang w:val="ru-RU"/>
              </w:rPr>
              <w:t>.1.8</w:t>
            </w:r>
          </w:p>
          <w:p w14:paraId="12F6D340" w14:textId="77777777" w:rsidR="005F57FE" w:rsidRPr="005F57FE" w:rsidRDefault="005F57FE" w:rsidP="00296271">
            <w:pPr>
              <w:jc w:val="center"/>
              <w:rPr>
                <w:lang w:val="ru-RU"/>
              </w:rPr>
            </w:pPr>
            <w:r w:rsidRPr="005F57FE">
              <w:rPr>
                <w:lang w:val="ru-RU"/>
              </w:rPr>
              <w:t>100.05/08.149</w:t>
            </w:r>
          </w:p>
          <w:p w14:paraId="398DF0EE" w14:textId="77777777" w:rsidR="005F57FE" w:rsidRDefault="005F57FE" w:rsidP="00296271">
            <w:pPr>
              <w:jc w:val="center"/>
              <w:rPr>
                <w:lang w:val="ru-RU"/>
              </w:rPr>
            </w:pPr>
            <w:r w:rsidRPr="005F57FE">
              <w:rPr>
                <w:lang w:val="ru-RU"/>
              </w:rPr>
              <w:t>п.1.10</w:t>
            </w:r>
          </w:p>
          <w:p w14:paraId="15609B21" w14:textId="77777777" w:rsidR="005F57FE" w:rsidRPr="00DC2E4D" w:rsidRDefault="005F57FE" w:rsidP="005F57FE">
            <w:pPr>
              <w:jc w:val="center"/>
              <w:rPr>
                <w:lang w:val="ru-RU"/>
              </w:rPr>
            </w:pPr>
            <w:r w:rsidRPr="00DC2E4D">
              <w:rPr>
                <w:lang w:val="ru-RU"/>
              </w:rPr>
              <w:t>100.10/08.052</w:t>
            </w:r>
          </w:p>
          <w:p w14:paraId="362BEB19" w14:textId="77777777" w:rsidR="005F57FE" w:rsidRDefault="005F57FE" w:rsidP="005F57F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DC2E4D">
              <w:rPr>
                <w:lang w:val="ru-RU"/>
              </w:rPr>
              <w:t>.2.1</w:t>
            </w:r>
          </w:p>
          <w:p w14:paraId="4DE6FB11" w14:textId="77777777" w:rsidR="005F57FE" w:rsidRDefault="005F57FE" w:rsidP="005F57F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100.12/35.060</w:t>
            </w:r>
          </w:p>
          <w:p w14:paraId="313AA4FA" w14:textId="77777777" w:rsidR="005F57FE" w:rsidRDefault="005F57FE" w:rsidP="005F57F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100.12/35.065</w:t>
            </w:r>
          </w:p>
          <w:p w14:paraId="75781A71" w14:textId="3F699BBA" w:rsidR="005F57FE" w:rsidRPr="005F57FE" w:rsidRDefault="005F57FE" w:rsidP="005F57FE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п.3.2</w:t>
            </w:r>
          </w:p>
        </w:tc>
        <w:tc>
          <w:tcPr>
            <w:tcW w:w="1560" w:type="dxa"/>
          </w:tcPr>
          <w:p w14:paraId="1B9B4FF2" w14:textId="77777777" w:rsidR="00FF05DC" w:rsidRPr="00296271" w:rsidRDefault="00FF05DC" w:rsidP="002962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3056CA29" w14:textId="50D189AF" w:rsidR="00FF05DC" w:rsidRPr="001432DD" w:rsidRDefault="00FF05DC" w:rsidP="00296271">
            <w:pPr>
              <w:jc w:val="center"/>
              <w:rPr>
                <w:sz w:val="22"/>
                <w:szCs w:val="22"/>
                <w:lang w:val="ru-RU"/>
              </w:rPr>
            </w:pPr>
            <w:r w:rsidRPr="00D863A3">
              <w:rPr>
                <w:lang w:val="ru-RU"/>
              </w:rPr>
              <w:t>ул. Фабричная, д. 1, 231793, г. Слоним, Слонимский район, Гродненская область</w:t>
            </w:r>
          </w:p>
        </w:tc>
        <w:tc>
          <w:tcPr>
            <w:tcW w:w="1985" w:type="dxa"/>
          </w:tcPr>
          <w:p w14:paraId="13CD8587" w14:textId="77777777" w:rsidR="00FF05DC" w:rsidRPr="001432DD" w:rsidRDefault="00FF05DC" w:rsidP="0029627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14:paraId="4E885ACB" w14:textId="77777777" w:rsidR="00FF05DC" w:rsidRPr="001432DD" w:rsidRDefault="00FF05DC" w:rsidP="00296271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tbl>
      <w:tblPr>
        <w:tblW w:w="15563" w:type="dxa"/>
        <w:tblLayout w:type="fixed"/>
        <w:tblLook w:val="04A0" w:firstRow="1" w:lastRow="0" w:firstColumn="1" w:lastColumn="0" w:noHBand="0" w:noVBand="1"/>
      </w:tblPr>
      <w:tblGrid>
        <w:gridCol w:w="5529"/>
        <w:gridCol w:w="708"/>
        <w:gridCol w:w="3119"/>
        <w:gridCol w:w="1134"/>
        <w:gridCol w:w="709"/>
        <w:gridCol w:w="2551"/>
        <w:gridCol w:w="1813"/>
      </w:tblGrid>
      <w:tr w:rsidR="00756F11" w:rsidRPr="00F84A32" w14:paraId="4447112C" w14:textId="77777777" w:rsidTr="00B42086">
        <w:trPr>
          <w:trHeight w:val="146"/>
        </w:trPr>
        <w:tc>
          <w:tcPr>
            <w:tcW w:w="6237" w:type="dxa"/>
            <w:gridSpan w:val="2"/>
            <w:vAlign w:val="center"/>
          </w:tcPr>
          <w:p w14:paraId="72695106" w14:textId="77777777" w:rsidR="009678AB" w:rsidRPr="001432DD" w:rsidRDefault="009678AB" w:rsidP="00886CBD">
            <w:pPr>
              <w:rPr>
                <w:b/>
                <w:sz w:val="22"/>
                <w:szCs w:val="22"/>
                <w:lang w:val="ru-RU"/>
              </w:rPr>
            </w:pPr>
          </w:p>
          <w:p w14:paraId="5EA031F8" w14:textId="2516AFF7" w:rsidR="00756F11" w:rsidRPr="00F84A32" w:rsidRDefault="00756F11" w:rsidP="00886CBD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Программу составил</w:t>
            </w:r>
            <w:r w:rsidRPr="00F84A32">
              <w:rPr>
                <w:b/>
                <w:sz w:val="22"/>
                <w:szCs w:val="22"/>
                <w:lang w:val="ru-RU"/>
              </w:rPr>
              <w:t>:</w:t>
            </w:r>
          </w:p>
        </w:tc>
        <w:tc>
          <w:tcPr>
            <w:tcW w:w="3119" w:type="dxa"/>
            <w:vAlign w:val="center"/>
          </w:tcPr>
          <w:p w14:paraId="42A9CE4F" w14:textId="77777777" w:rsidR="00756F11" w:rsidRPr="00F84A32" w:rsidRDefault="00756F11" w:rsidP="00886CBD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207" w:type="dxa"/>
            <w:gridSpan w:val="4"/>
            <w:vAlign w:val="center"/>
          </w:tcPr>
          <w:p w14:paraId="061A915B" w14:textId="77777777" w:rsidR="00756F11" w:rsidRPr="00F84A32" w:rsidRDefault="00756F11" w:rsidP="00886CBD">
            <w:pPr>
              <w:jc w:val="center"/>
              <w:rPr>
                <w:b/>
                <w:lang w:val="ru-RU"/>
              </w:rPr>
            </w:pPr>
          </w:p>
        </w:tc>
      </w:tr>
      <w:tr w:rsidR="00B42086" w:rsidRPr="00524F1F" w14:paraId="35C237B2" w14:textId="77777777" w:rsidTr="00B42086">
        <w:trPr>
          <w:trHeight w:val="413"/>
        </w:trPr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6B448296" w14:textId="77777777" w:rsidR="00B42086" w:rsidRPr="00531364" w:rsidRDefault="00B42086" w:rsidP="00886CBD">
            <w:pPr>
              <w:rPr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Э</w:t>
            </w:r>
            <w:r w:rsidRPr="00531364">
              <w:rPr>
                <w:bCs/>
                <w:sz w:val="22"/>
                <w:szCs w:val="22"/>
                <w:lang w:val="ru-RU"/>
              </w:rPr>
              <w:t>ксперт по аккредитации</w:t>
            </w:r>
            <w:r>
              <w:rPr>
                <w:bCs/>
                <w:sz w:val="22"/>
                <w:szCs w:val="22"/>
                <w:lang w:val="ru-RU"/>
              </w:rPr>
              <w:t>-руководитель группы оценке</w:t>
            </w:r>
            <w:r w:rsidRPr="00531364">
              <w:rPr>
                <w:sz w:val="22"/>
                <w:szCs w:val="22"/>
                <w:lang w:val="ru-RU"/>
              </w:rPr>
              <w:t>:</w:t>
            </w:r>
          </w:p>
        </w:tc>
        <w:tc>
          <w:tcPr>
            <w:tcW w:w="708" w:type="dxa"/>
            <w:vAlign w:val="center"/>
          </w:tcPr>
          <w:p w14:paraId="756A98E7" w14:textId="2E897B1B" w:rsidR="00B42086" w:rsidRPr="00531364" w:rsidRDefault="00B42086" w:rsidP="00886CBD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AB03884" w14:textId="596273B9" w:rsidR="00B42086" w:rsidRPr="00BC402E" w:rsidRDefault="00B42086" w:rsidP="00886CBD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BC402E">
              <w:rPr>
                <w:bCs/>
                <w:sz w:val="22"/>
                <w:szCs w:val="22"/>
              </w:rPr>
              <w:t>Астапченя И.Г.</w:t>
            </w:r>
          </w:p>
        </w:tc>
        <w:tc>
          <w:tcPr>
            <w:tcW w:w="709" w:type="dxa"/>
            <w:vAlign w:val="center"/>
          </w:tcPr>
          <w:p w14:paraId="24295F1A" w14:textId="30FE771F" w:rsidR="00B42086" w:rsidRPr="00531364" w:rsidRDefault="00B42086" w:rsidP="00886CBD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6BBB86EB" w14:textId="76594B9C" w:rsidR="00B42086" w:rsidRPr="00531364" w:rsidRDefault="00000000" w:rsidP="00886CBD">
            <w:pPr>
              <w:jc w:val="center"/>
              <w:rPr>
                <w:bCs/>
                <w:lang w:val="ru-RU"/>
              </w:rPr>
            </w:pPr>
            <w:sdt>
              <w:sdtPr>
                <w:rPr>
                  <w:sz w:val="22"/>
                  <w:szCs w:val="22"/>
                  <w:lang w:val="ru-RU"/>
                </w:rPr>
                <w:id w:val="-1848242022"/>
                <w:date w:fullDate="2026-06-1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1432DD">
                  <w:rPr>
                    <w:sz w:val="22"/>
                    <w:szCs w:val="22"/>
                    <w:lang w:val="ru-RU"/>
                  </w:rPr>
                  <w:t>15.06.2026</w:t>
                </w:r>
              </w:sdtContent>
            </w:sdt>
          </w:p>
        </w:tc>
        <w:tc>
          <w:tcPr>
            <w:tcW w:w="1813" w:type="dxa"/>
            <w:vAlign w:val="center"/>
          </w:tcPr>
          <w:p w14:paraId="77208604" w14:textId="23B099E0" w:rsidR="00B42086" w:rsidRPr="00531364" w:rsidRDefault="00B42086" w:rsidP="00886CBD">
            <w:pPr>
              <w:jc w:val="center"/>
              <w:rPr>
                <w:bCs/>
                <w:lang w:val="ru-RU"/>
              </w:rPr>
            </w:pPr>
          </w:p>
        </w:tc>
      </w:tr>
      <w:tr w:rsidR="00B42086" w:rsidRPr="00524F1F" w14:paraId="137D0314" w14:textId="77777777" w:rsidTr="00B42086">
        <w:trPr>
          <w:trHeight w:val="412"/>
        </w:trPr>
        <w:tc>
          <w:tcPr>
            <w:tcW w:w="5529" w:type="dxa"/>
            <w:tcBorders>
              <w:top w:val="single" w:sz="4" w:space="0" w:color="auto"/>
            </w:tcBorders>
            <w:vAlign w:val="center"/>
          </w:tcPr>
          <w:p w14:paraId="64A1CEDA" w14:textId="16A1593B" w:rsidR="00B42086" w:rsidRPr="00B42086" w:rsidRDefault="00B42086" w:rsidP="00B42086">
            <w:pPr>
              <w:spacing w:after="120"/>
              <w:rPr>
                <w:bCs/>
                <w:sz w:val="16"/>
                <w:szCs w:val="16"/>
                <w:lang w:val="ru-RU"/>
              </w:rPr>
            </w:pPr>
            <w:r w:rsidRPr="00B42086">
              <w:rPr>
                <w:bCs/>
                <w:sz w:val="16"/>
                <w:szCs w:val="16"/>
                <w:lang w:val="ru-RU"/>
              </w:rPr>
              <w:t>(статус члена группы по оценке)</w:t>
            </w:r>
          </w:p>
        </w:tc>
        <w:tc>
          <w:tcPr>
            <w:tcW w:w="708" w:type="dxa"/>
            <w:vAlign w:val="center"/>
          </w:tcPr>
          <w:p w14:paraId="68D26CDE" w14:textId="7385873B" w:rsidR="00B42086" w:rsidRPr="00531364" w:rsidRDefault="00B42086" w:rsidP="00886CBD">
            <w:pPr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</w:tcBorders>
            <w:vAlign w:val="center"/>
          </w:tcPr>
          <w:p w14:paraId="7D34F3A8" w14:textId="169A17B2" w:rsidR="00B42086" w:rsidRPr="00531364" w:rsidRDefault="00B42086" w:rsidP="00B42086">
            <w:pPr>
              <w:spacing w:after="120"/>
              <w:jc w:val="center"/>
              <w:rPr>
                <w:bCs/>
                <w:lang w:val="ru-RU"/>
              </w:rPr>
            </w:pPr>
            <w:r w:rsidRPr="00531364">
              <w:rPr>
                <w:bCs/>
                <w:sz w:val="16"/>
                <w:szCs w:val="16"/>
                <w:lang w:val="ru-RU"/>
              </w:rPr>
              <w:t>(фамилия, инициалы)</w:t>
            </w:r>
          </w:p>
        </w:tc>
        <w:tc>
          <w:tcPr>
            <w:tcW w:w="709" w:type="dxa"/>
            <w:vAlign w:val="center"/>
          </w:tcPr>
          <w:p w14:paraId="73747EB9" w14:textId="77777777" w:rsidR="00B42086" w:rsidRPr="00531364" w:rsidRDefault="00B42086" w:rsidP="00886CBD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572E6170" w14:textId="0A5E8CFE" w:rsidR="00B42086" w:rsidRPr="00531364" w:rsidRDefault="00B42086" w:rsidP="00B42086">
            <w:pPr>
              <w:spacing w:after="120"/>
              <w:jc w:val="center"/>
              <w:rPr>
                <w:bCs/>
                <w:lang w:val="ru-RU"/>
              </w:rPr>
            </w:pPr>
            <w:r w:rsidRPr="00531364">
              <w:rPr>
                <w:bCs/>
                <w:sz w:val="16"/>
                <w:szCs w:val="16"/>
                <w:lang w:val="ru-RU"/>
              </w:rPr>
              <w:t>(дата)</w:t>
            </w:r>
          </w:p>
        </w:tc>
        <w:tc>
          <w:tcPr>
            <w:tcW w:w="1813" w:type="dxa"/>
            <w:vAlign w:val="center"/>
          </w:tcPr>
          <w:p w14:paraId="6BA77D40" w14:textId="0A08586D" w:rsidR="00B42086" w:rsidRPr="00531364" w:rsidRDefault="00B42086" w:rsidP="00886CBD">
            <w:pPr>
              <w:jc w:val="center"/>
              <w:rPr>
                <w:bCs/>
                <w:lang w:val="ru-RU"/>
              </w:rPr>
            </w:pPr>
          </w:p>
        </w:tc>
      </w:tr>
      <w:tr w:rsidR="00756F11" w:rsidRPr="009E3EDD" w14:paraId="4FD80D31" w14:textId="77777777" w:rsidTr="00B42086">
        <w:trPr>
          <w:trHeight w:val="340"/>
        </w:trPr>
        <w:tc>
          <w:tcPr>
            <w:tcW w:w="6237" w:type="dxa"/>
            <w:gridSpan w:val="2"/>
            <w:vAlign w:val="center"/>
          </w:tcPr>
          <w:p w14:paraId="1CC37667" w14:textId="77777777" w:rsidR="00573743" w:rsidRDefault="00573743" w:rsidP="00886CBD">
            <w:pPr>
              <w:rPr>
                <w:b/>
                <w:sz w:val="22"/>
                <w:szCs w:val="22"/>
                <w:lang w:val="ru-RU"/>
              </w:rPr>
            </w:pPr>
          </w:p>
          <w:p w14:paraId="0F486005" w14:textId="77777777" w:rsidR="00573743" w:rsidRDefault="00573743" w:rsidP="00886CBD">
            <w:pPr>
              <w:rPr>
                <w:b/>
                <w:sz w:val="22"/>
                <w:szCs w:val="22"/>
                <w:lang w:val="ru-RU"/>
              </w:rPr>
            </w:pPr>
          </w:p>
          <w:p w14:paraId="61589290" w14:textId="11A2028C" w:rsidR="00756F11" w:rsidRPr="00F84A32" w:rsidRDefault="00756F11" w:rsidP="00886CBD">
            <w:pPr>
              <w:rPr>
                <w:b/>
                <w:bCs/>
                <w:sz w:val="22"/>
                <w:szCs w:val="22"/>
                <w:lang w:val="ru-RU"/>
              </w:rPr>
            </w:pPr>
            <w:r w:rsidRPr="00F84A32">
              <w:rPr>
                <w:b/>
                <w:sz w:val="22"/>
                <w:szCs w:val="22"/>
                <w:lang w:val="ru-RU"/>
              </w:rPr>
              <w:t xml:space="preserve">Изменения в программу </w:t>
            </w:r>
            <w:r>
              <w:rPr>
                <w:b/>
                <w:sz w:val="22"/>
                <w:szCs w:val="22"/>
                <w:lang w:val="ru-RU"/>
              </w:rPr>
              <w:t xml:space="preserve">оценок </w:t>
            </w:r>
            <w:r w:rsidRPr="00F84A32">
              <w:rPr>
                <w:b/>
                <w:sz w:val="22"/>
                <w:szCs w:val="22"/>
                <w:lang w:val="ru-RU"/>
              </w:rPr>
              <w:t>внес:</w:t>
            </w:r>
          </w:p>
        </w:tc>
        <w:tc>
          <w:tcPr>
            <w:tcW w:w="3119" w:type="dxa"/>
            <w:vAlign w:val="center"/>
          </w:tcPr>
          <w:p w14:paraId="1DFB7E5F" w14:textId="77777777" w:rsidR="00756F11" w:rsidRPr="00531364" w:rsidRDefault="00756F11" w:rsidP="00886CBD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207" w:type="dxa"/>
            <w:gridSpan w:val="4"/>
            <w:vAlign w:val="center"/>
          </w:tcPr>
          <w:p w14:paraId="30E8036C" w14:textId="77777777" w:rsidR="00756F11" w:rsidRPr="00531364" w:rsidRDefault="00756F11" w:rsidP="00886CBD">
            <w:pPr>
              <w:jc w:val="center"/>
              <w:rPr>
                <w:bCs/>
                <w:lang w:val="ru-RU"/>
              </w:rPr>
            </w:pPr>
          </w:p>
        </w:tc>
      </w:tr>
      <w:tr w:rsidR="00B42086" w:rsidRPr="00F84A32" w14:paraId="782FC351" w14:textId="77777777" w:rsidTr="00B42086">
        <w:trPr>
          <w:trHeight w:val="413"/>
        </w:trPr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37E55BEF" w14:textId="77777777" w:rsidR="00B42086" w:rsidRPr="00531364" w:rsidRDefault="00B42086" w:rsidP="00886CBD">
            <w:pPr>
              <w:rPr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Э</w:t>
            </w:r>
            <w:r w:rsidRPr="00531364">
              <w:rPr>
                <w:bCs/>
                <w:sz w:val="22"/>
                <w:szCs w:val="22"/>
                <w:lang w:val="ru-RU"/>
              </w:rPr>
              <w:t>ксперт по аккредитации</w:t>
            </w:r>
            <w:r>
              <w:rPr>
                <w:bCs/>
                <w:sz w:val="22"/>
                <w:szCs w:val="22"/>
                <w:lang w:val="ru-RU"/>
              </w:rPr>
              <w:t>-руководитель группы оценке</w:t>
            </w:r>
            <w:r w:rsidRPr="00531364">
              <w:rPr>
                <w:sz w:val="22"/>
                <w:szCs w:val="22"/>
                <w:lang w:val="ru-RU"/>
              </w:rPr>
              <w:t>:</w:t>
            </w:r>
          </w:p>
        </w:tc>
        <w:tc>
          <w:tcPr>
            <w:tcW w:w="708" w:type="dxa"/>
            <w:vAlign w:val="center"/>
          </w:tcPr>
          <w:p w14:paraId="2E7EEB2A" w14:textId="53DF484C" w:rsidR="00B42086" w:rsidRPr="00531364" w:rsidRDefault="00B42086" w:rsidP="00886CBD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52B5DA4D" w14:textId="291E918A" w:rsidR="00B42086" w:rsidRPr="00BC402E" w:rsidRDefault="00B42086" w:rsidP="00886CBD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BC402E">
              <w:rPr>
                <w:bCs/>
                <w:sz w:val="22"/>
                <w:szCs w:val="22"/>
              </w:rPr>
              <w:t>Астапченя И.Г.</w:t>
            </w:r>
          </w:p>
        </w:tc>
        <w:tc>
          <w:tcPr>
            <w:tcW w:w="709" w:type="dxa"/>
            <w:vAlign w:val="center"/>
          </w:tcPr>
          <w:p w14:paraId="180B60CD" w14:textId="14C2241E" w:rsidR="00B42086" w:rsidRPr="00531364" w:rsidRDefault="00B42086" w:rsidP="00886CBD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6C4E3382" w14:textId="2C6E5121" w:rsidR="00B42086" w:rsidRPr="00531364" w:rsidRDefault="00000000" w:rsidP="00886CBD">
            <w:pPr>
              <w:jc w:val="center"/>
              <w:rPr>
                <w:bCs/>
                <w:lang w:val="ru-RU"/>
              </w:rPr>
            </w:pPr>
            <w:sdt>
              <w:sdtPr>
                <w:rPr>
                  <w:sz w:val="22"/>
                  <w:szCs w:val="22"/>
                  <w:lang w:val="ru-RU"/>
                </w:rPr>
                <w:id w:val="-1190129362"/>
                <w:showingPlcHdr/>
                <w:date w:fullDate="2019-08-1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B42086" w:rsidRPr="00F33E4C">
                  <w:rPr>
                    <w:rStyle w:val="af"/>
                    <w:rFonts w:eastAsiaTheme="minorHAnsi"/>
                    <w:lang w:val="ru-RU"/>
                  </w:rPr>
                  <w:t xml:space="preserve"> </w:t>
                </w:r>
              </w:sdtContent>
            </w:sdt>
          </w:p>
        </w:tc>
        <w:tc>
          <w:tcPr>
            <w:tcW w:w="1813" w:type="dxa"/>
            <w:vAlign w:val="center"/>
          </w:tcPr>
          <w:p w14:paraId="49A27358" w14:textId="7A4FE7FA" w:rsidR="00B42086" w:rsidRPr="00531364" w:rsidRDefault="00B42086" w:rsidP="00886CBD">
            <w:pPr>
              <w:jc w:val="center"/>
              <w:rPr>
                <w:bCs/>
                <w:lang w:val="ru-RU"/>
              </w:rPr>
            </w:pPr>
          </w:p>
        </w:tc>
      </w:tr>
      <w:tr w:rsidR="00B42086" w:rsidRPr="00F84A32" w14:paraId="0F9E467B" w14:textId="77777777" w:rsidTr="00B42086">
        <w:trPr>
          <w:trHeight w:val="412"/>
        </w:trPr>
        <w:tc>
          <w:tcPr>
            <w:tcW w:w="5529" w:type="dxa"/>
            <w:tcBorders>
              <w:top w:val="single" w:sz="4" w:space="0" w:color="auto"/>
            </w:tcBorders>
            <w:vAlign w:val="center"/>
          </w:tcPr>
          <w:p w14:paraId="15A0C62C" w14:textId="6E005894" w:rsidR="00B42086" w:rsidRPr="00B42086" w:rsidRDefault="00B42086" w:rsidP="00B42086">
            <w:pPr>
              <w:spacing w:after="120"/>
              <w:rPr>
                <w:bCs/>
                <w:sz w:val="16"/>
                <w:szCs w:val="16"/>
                <w:lang w:val="ru-RU"/>
              </w:rPr>
            </w:pPr>
            <w:r w:rsidRPr="00B42086">
              <w:rPr>
                <w:bCs/>
                <w:sz w:val="16"/>
                <w:szCs w:val="16"/>
                <w:lang w:val="ru-RU"/>
              </w:rPr>
              <w:t>(статус члена группы по оценке)</w:t>
            </w:r>
          </w:p>
        </w:tc>
        <w:tc>
          <w:tcPr>
            <w:tcW w:w="708" w:type="dxa"/>
            <w:vAlign w:val="center"/>
          </w:tcPr>
          <w:p w14:paraId="00FA8A88" w14:textId="1FB59EFB" w:rsidR="00B42086" w:rsidRPr="00531364" w:rsidRDefault="00B42086" w:rsidP="00886CBD">
            <w:pPr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</w:tcBorders>
            <w:vAlign w:val="center"/>
          </w:tcPr>
          <w:p w14:paraId="5DA58B39" w14:textId="1AA63A98" w:rsidR="00B42086" w:rsidRPr="00531364" w:rsidRDefault="00B42086" w:rsidP="00B42086">
            <w:pPr>
              <w:spacing w:after="120"/>
              <w:jc w:val="center"/>
              <w:rPr>
                <w:bCs/>
                <w:lang w:val="ru-RU"/>
              </w:rPr>
            </w:pPr>
            <w:r w:rsidRPr="00531364">
              <w:rPr>
                <w:bCs/>
                <w:sz w:val="16"/>
                <w:szCs w:val="16"/>
                <w:lang w:val="ru-RU"/>
              </w:rPr>
              <w:t>(фамилия, инициалы)</w:t>
            </w:r>
          </w:p>
        </w:tc>
        <w:tc>
          <w:tcPr>
            <w:tcW w:w="709" w:type="dxa"/>
            <w:vAlign w:val="center"/>
          </w:tcPr>
          <w:p w14:paraId="32DB0364" w14:textId="77777777" w:rsidR="00B42086" w:rsidRPr="00531364" w:rsidRDefault="00B42086" w:rsidP="00886CBD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171DEC92" w14:textId="3D728623" w:rsidR="00B42086" w:rsidRPr="00531364" w:rsidRDefault="00B42086" w:rsidP="00B42086">
            <w:pPr>
              <w:spacing w:after="120"/>
              <w:jc w:val="center"/>
              <w:rPr>
                <w:bCs/>
                <w:lang w:val="ru-RU"/>
              </w:rPr>
            </w:pPr>
            <w:r w:rsidRPr="00531364">
              <w:rPr>
                <w:bCs/>
                <w:sz w:val="16"/>
                <w:szCs w:val="16"/>
                <w:lang w:val="ru-RU"/>
              </w:rPr>
              <w:t>(дата)</w:t>
            </w:r>
          </w:p>
        </w:tc>
        <w:tc>
          <w:tcPr>
            <w:tcW w:w="1813" w:type="dxa"/>
            <w:vAlign w:val="center"/>
          </w:tcPr>
          <w:p w14:paraId="26A12893" w14:textId="13E1EF49" w:rsidR="00B42086" w:rsidRPr="00531364" w:rsidRDefault="00B42086" w:rsidP="00886CBD">
            <w:pPr>
              <w:jc w:val="center"/>
              <w:rPr>
                <w:bCs/>
                <w:lang w:val="ru-RU"/>
              </w:rPr>
            </w:pPr>
          </w:p>
        </w:tc>
      </w:tr>
    </w:tbl>
    <w:p w14:paraId="6CD7D166" w14:textId="77777777" w:rsidR="006A5BD4" w:rsidRPr="00BC402E" w:rsidRDefault="006A5BD4" w:rsidP="006A5BD4">
      <w:pPr>
        <w:rPr>
          <w:lang w:val="ru-RU"/>
        </w:rPr>
      </w:pPr>
    </w:p>
    <w:sectPr w:rsidR="006A5BD4" w:rsidRPr="00BC402E" w:rsidSect="005313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134" w:right="567" w:bottom="567" w:left="567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1790E" w14:textId="77777777" w:rsidR="003930D6" w:rsidRDefault="003930D6" w:rsidP="0000587A">
      <w:r>
        <w:separator/>
      </w:r>
    </w:p>
  </w:endnote>
  <w:endnote w:type="continuationSeparator" w:id="0">
    <w:p w14:paraId="3B6CF61C" w14:textId="77777777" w:rsidR="003930D6" w:rsidRDefault="003930D6" w:rsidP="0000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26EB4F4" w14:textId="77777777" w:rsidR="00573743" w:rsidRDefault="0057374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5735" w:type="dxa"/>
      <w:tblLook w:val="04A0" w:firstRow="1" w:lastRow="0" w:firstColumn="1" w:lastColumn="0" w:noHBand="0" w:noVBand="1"/>
    </w:tblPr>
    <w:tblGrid>
      <w:gridCol w:w="8258"/>
      <w:gridCol w:w="7477"/>
    </w:tblGrid>
    <w:tr w:rsidR="0000587A" w:rsidRPr="00475C39" w14:paraId="49E32ECF" w14:textId="77777777" w:rsidTr="00B70AF3">
      <w:trPr>
        <w:trHeight w:val="50"/>
      </w:trPr>
      <w:tc>
        <w:tcPr>
          <w:tcW w:w="8258" w:type="dxa"/>
          <w:tcBorders>
            <w:top w:val="single" w:sz="4" w:space="0" w:color="auto"/>
          </w:tcBorders>
        </w:tcPr>
        <w:p w14:paraId="3AF7C564" w14:textId="48003EF9" w:rsidR="0000587A" w:rsidRPr="00987B10" w:rsidRDefault="001D3B19">
          <w:pPr>
            <w:pStyle w:val="a5"/>
            <w:rPr>
              <w:color w:val="000000"/>
              <w:sz w:val="18"/>
              <w:szCs w:val="18"/>
              <w:lang w:val="ru-RU"/>
            </w:rPr>
          </w:pPr>
          <w:bookmarkStart w:id="2" w:name="_Hlk206845749"/>
          <w:r w:rsidRPr="00987B10">
            <w:rPr>
              <w:color w:val="000000"/>
              <w:sz w:val="18"/>
              <w:szCs w:val="18"/>
              <w:lang w:val="ru-RU"/>
            </w:rPr>
            <w:t>Ф 7-</w:t>
          </w:r>
          <w:bookmarkEnd w:id="2"/>
          <w:r w:rsidR="00F27A77">
            <w:rPr>
              <w:color w:val="000000"/>
              <w:sz w:val="18"/>
              <w:szCs w:val="18"/>
              <w:lang w:val="ru-RU"/>
            </w:rPr>
            <w:t>11</w:t>
          </w:r>
          <w:r w:rsidR="0000587A" w:rsidRPr="00987B10">
            <w:rPr>
              <w:color w:val="000000"/>
              <w:sz w:val="18"/>
              <w:szCs w:val="18"/>
              <w:lang w:val="ru-RU"/>
            </w:rPr>
            <w:t xml:space="preserve"> </w:t>
          </w:r>
          <w:bookmarkStart w:id="3" w:name="_Hlk206879745"/>
          <w:r w:rsidR="0000587A" w:rsidRPr="00987B10">
            <w:rPr>
              <w:color w:val="000000"/>
              <w:sz w:val="18"/>
              <w:szCs w:val="18"/>
              <w:lang w:val="ru-RU"/>
            </w:rPr>
            <w:t xml:space="preserve">Редакция </w:t>
          </w:r>
          <w:r w:rsidRPr="00987B10">
            <w:rPr>
              <w:color w:val="000000"/>
              <w:sz w:val="18"/>
              <w:szCs w:val="18"/>
              <w:lang w:val="ru-RU"/>
            </w:rPr>
            <w:t>0</w:t>
          </w:r>
          <w:r w:rsidR="00573743">
            <w:rPr>
              <w:color w:val="000000"/>
              <w:sz w:val="18"/>
              <w:szCs w:val="18"/>
              <w:lang w:val="ru-RU"/>
            </w:rPr>
            <w:t>3</w:t>
          </w:r>
          <w:r w:rsidRPr="00987B10">
            <w:rPr>
              <w:color w:val="000000"/>
              <w:sz w:val="18"/>
              <w:szCs w:val="18"/>
              <w:lang w:val="ru-RU"/>
            </w:rPr>
            <w:t xml:space="preserve"> </w:t>
          </w:r>
          <w:bookmarkEnd w:id="3"/>
          <w:r w:rsidR="0000587A" w:rsidRPr="00987B10">
            <w:rPr>
              <w:color w:val="000000"/>
              <w:sz w:val="18"/>
              <w:szCs w:val="18"/>
              <w:lang w:val="ru-RU"/>
            </w:rPr>
            <w:t>с</w:t>
          </w:r>
          <w:r w:rsidR="00987B10" w:rsidRPr="00531364">
            <w:rPr>
              <w:color w:val="000000"/>
              <w:sz w:val="18"/>
              <w:szCs w:val="18"/>
              <w:lang w:val="ru-RU"/>
            </w:rPr>
            <w:t xml:space="preserve"> </w:t>
          </w:r>
          <w:r w:rsidR="00573743">
            <w:rPr>
              <w:color w:val="000000"/>
              <w:sz w:val="18"/>
              <w:szCs w:val="18"/>
              <w:lang w:val="ru-RU"/>
            </w:rPr>
            <w:t>04</w:t>
          </w:r>
          <w:r w:rsidR="002D2996">
            <w:rPr>
              <w:color w:val="000000"/>
              <w:sz w:val="18"/>
              <w:szCs w:val="18"/>
              <w:lang w:val="ru-RU"/>
            </w:rPr>
            <w:t>.</w:t>
          </w:r>
          <w:r w:rsidR="00F27A77">
            <w:rPr>
              <w:color w:val="000000"/>
              <w:sz w:val="18"/>
              <w:szCs w:val="18"/>
              <w:lang w:val="ru-RU"/>
            </w:rPr>
            <w:t>0</w:t>
          </w:r>
          <w:r w:rsidR="00573743">
            <w:rPr>
              <w:color w:val="000000"/>
              <w:sz w:val="18"/>
              <w:szCs w:val="18"/>
              <w:lang w:val="ru-RU"/>
            </w:rPr>
            <w:t>5</w:t>
          </w:r>
          <w:r w:rsidR="002D2996" w:rsidRPr="00421D58">
            <w:rPr>
              <w:color w:val="000000"/>
              <w:sz w:val="18"/>
              <w:szCs w:val="18"/>
              <w:lang w:val="ru-RU"/>
            </w:rPr>
            <w:t>.202</w:t>
          </w:r>
          <w:r w:rsidR="00B42086">
            <w:rPr>
              <w:color w:val="000000"/>
              <w:sz w:val="18"/>
              <w:szCs w:val="18"/>
              <w:lang w:val="ru-RU"/>
            </w:rPr>
            <w:t>6</w:t>
          </w:r>
        </w:p>
      </w:tc>
      <w:tc>
        <w:tcPr>
          <w:tcW w:w="7477" w:type="dxa"/>
          <w:tcBorders>
            <w:top w:val="single" w:sz="4" w:space="0" w:color="auto"/>
          </w:tcBorders>
        </w:tcPr>
        <w:p w14:paraId="4E5C66DE" w14:textId="77777777" w:rsidR="0000587A" w:rsidRPr="005A27B9" w:rsidRDefault="0000587A" w:rsidP="0000587A">
          <w:pPr>
            <w:pStyle w:val="a5"/>
            <w:jc w:val="right"/>
            <w:rPr>
              <w:sz w:val="18"/>
              <w:szCs w:val="18"/>
            </w:rPr>
          </w:pPr>
          <w:r w:rsidRPr="00987B10">
            <w:rPr>
              <w:sz w:val="18"/>
              <w:szCs w:val="18"/>
            </w:rPr>
            <w:t xml:space="preserve">Стр. </w:t>
          </w:r>
          <w:r w:rsidRPr="00A407C4">
            <w:rPr>
              <w:sz w:val="18"/>
              <w:szCs w:val="18"/>
            </w:rPr>
            <w:fldChar w:fldCharType="begin"/>
          </w:r>
          <w:r w:rsidRPr="00987B10">
            <w:rPr>
              <w:sz w:val="18"/>
              <w:szCs w:val="18"/>
            </w:rPr>
            <w:instrText xml:space="preserve"> PAGE </w:instrText>
          </w:r>
          <w:r w:rsidRPr="00A407C4">
            <w:rPr>
              <w:sz w:val="18"/>
              <w:szCs w:val="18"/>
            </w:rPr>
            <w:fldChar w:fldCharType="separate"/>
          </w:r>
          <w:r w:rsidR="00EB0C44">
            <w:rPr>
              <w:noProof/>
              <w:sz w:val="18"/>
              <w:szCs w:val="18"/>
            </w:rPr>
            <w:t>2</w:t>
          </w:r>
          <w:r w:rsidRPr="00A407C4">
            <w:rPr>
              <w:sz w:val="18"/>
              <w:szCs w:val="18"/>
            </w:rPr>
            <w:fldChar w:fldCharType="end"/>
          </w:r>
          <w:r w:rsidRPr="00987B10">
            <w:rPr>
              <w:sz w:val="18"/>
              <w:szCs w:val="18"/>
            </w:rPr>
            <w:t xml:space="preserve"> из </w:t>
          </w:r>
          <w:r w:rsidRPr="00A407C4">
            <w:rPr>
              <w:sz w:val="18"/>
              <w:szCs w:val="18"/>
            </w:rPr>
            <w:fldChar w:fldCharType="begin"/>
          </w:r>
          <w:r w:rsidRPr="00987B10">
            <w:rPr>
              <w:sz w:val="18"/>
              <w:szCs w:val="18"/>
            </w:rPr>
            <w:instrText xml:space="preserve"> NUMPAGES </w:instrText>
          </w:r>
          <w:r w:rsidRPr="00A407C4">
            <w:rPr>
              <w:sz w:val="18"/>
              <w:szCs w:val="18"/>
            </w:rPr>
            <w:fldChar w:fldCharType="separate"/>
          </w:r>
          <w:r w:rsidR="00EB0C44">
            <w:rPr>
              <w:noProof/>
              <w:sz w:val="18"/>
              <w:szCs w:val="18"/>
            </w:rPr>
            <w:t>2</w:t>
          </w:r>
          <w:r w:rsidRPr="00A407C4">
            <w:rPr>
              <w:sz w:val="18"/>
              <w:szCs w:val="18"/>
            </w:rPr>
            <w:fldChar w:fldCharType="end"/>
          </w:r>
        </w:p>
      </w:tc>
    </w:tr>
  </w:tbl>
  <w:p w14:paraId="2B87A513" w14:textId="77777777" w:rsidR="0000587A" w:rsidRPr="00531364" w:rsidRDefault="0000587A" w:rsidP="0000587A">
    <w:pPr>
      <w:pStyle w:val="a5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3B7775E2" w14:textId="77777777" w:rsidR="00573743" w:rsidRDefault="005737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70797" w14:textId="77777777" w:rsidR="003930D6" w:rsidRDefault="003930D6" w:rsidP="0000587A">
      <w:r>
        <w:separator/>
      </w:r>
    </w:p>
  </w:footnote>
  <w:footnote w:type="continuationSeparator" w:id="0">
    <w:p w14:paraId="76FE831F" w14:textId="77777777" w:rsidR="003930D6" w:rsidRDefault="003930D6" w:rsidP="0000587A">
      <w:r>
        <w:continuationSeparator/>
      </w:r>
    </w:p>
  </w:footnote>
  <w:footnote w:id="1">
    <w:p w14:paraId="743A50DB" w14:textId="77777777" w:rsidR="009678AB" w:rsidRPr="00DD7150" w:rsidRDefault="00FF05DC" w:rsidP="009678AB">
      <w:pPr>
        <w:pStyle w:val="a8"/>
        <w:jc w:val="both"/>
        <w:rPr>
          <w:color w:val="000000"/>
          <w:sz w:val="16"/>
          <w:szCs w:val="16"/>
          <w:lang w:val="ru-RU"/>
        </w:rPr>
      </w:pPr>
      <w:r w:rsidRPr="00E835B9">
        <w:rPr>
          <w:rStyle w:val="aa"/>
          <w:sz w:val="18"/>
          <w:szCs w:val="18"/>
        </w:rPr>
        <w:footnoteRef/>
      </w:r>
      <w:r w:rsidRPr="00E835B9">
        <w:rPr>
          <w:sz w:val="18"/>
          <w:szCs w:val="18"/>
          <w:lang w:val="ru-RU"/>
        </w:rPr>
        <w:t xml:space="preserve"> </w:t>
      </w:r>
      <w:r w:rsidR="009678AB" w:rsidRPr="00DD7150">
        <w:rPr>
          <w:sz w:val="16"/>
          <w:szCs w:val="16"/>
          <w:lang w:val="ru-RU"/>
        </w:rPr>
        <w:t>Согласно п.2 статьи 23 Закона Республики Беларусь от 11.10.2024 №33-З п</w:t>
      </w:r>
      <w:r w:rsidR="009678AB" w:rsidRPr="00DD7150">
        <w:rPr>
          <w:color w:val="000000"/>
          <w:sz w:val="16"/>
          <w:szCs w:val="16"/>
          <w:lang w:val="ru-RU"/>
        </w:rPr>
        <w:t>ериодическая оценка компетентности проводится в рамках цикла аккредитации:</w:t>
      </w:r>
      <w:r w:rsidR="009678AB">
        <w:rPr>
          <w:color w:val="000000"/>
          <w:sz w:val="16"/>
          <w:szCs w:val="16"/>
          <w:lang w:val="ru-RU"/>
        </w:rPr>
        <w:t xml:space="preserve"> </w:t>
      </w:r>
    </w:p>
    <w:p w14:paraId="7C3CE2F5" w14:textId="77777777" w:rsidR="009678AB" w:rsidRPr="00DD7150" w:rsidRDefault="009678AB" w:rsidP="009678AB">
      <w:pPr>
        <w:pStyle w:val="a8"/>
        <w:jc w:val="both"/>
        <w:rPr>
          <w:color w:val="000000"/>
          <w:sz w:val="16"/>
          <w:szCs w:val="16"/>
          <w:lang w:val="ru-RU"/>
        </w:rPr>
      </w:pPr>
      <w:r w:rsidRPr="00DD7150">
        <w:rPr>
          <w:color w:val="000000"/>
          <w:sz w:val="16"/>
          <w:szCs w:val="16"/>
          <w:lang w:val="ru-RU"/>
        </w:rPr>
        <w:t xml:space="preserve">- не позднее одного года </w:t>
      </w:r>
      <w:r w:rsidRPr="00DD7150">
        <w:rPr>
          <w:b/>
          <w:bCs/>
          <w:color w:val="000000"/>
          <w:sz w:val="16"/>
          <w:szCs w:val="16"/>
          <w:lang w:val="ru-RU"/>
        </w:rPr>
        <w:t>с даты принятия решения об аккредитации</w:t>
      </w:r>
      <w:r w:rsidRPr="00DD7150">
        <w:rPr>
          <w:color w:val="000000"/>
          <w:sz w:val="16"/>
          <w:szCs w:val="16"/>
          <w:lang w:val="ru-RU"/>
        </w:rPr>
        <w:t xml:space="preserve"> </w:t>
      </w:r>
      <w:r w:rsidRPr="00DD7150">
        <w:rPr>
          <w:b/>
          <w:bCs/>
          <w:color w:val="000000"/>
          <w:sz w:val="16"/>
          <w:szCs w:val="16"/>
          <w:lang w:val="ru-RU"/>
        </w:rPr>
        <w:t>(повторной аккредитации)</w:t>
      </w:r>
      <w:r w:rsidRPr="00DD7150">
        <w:rPr>
          <w:color w:val="000000"/>
          <w:sz w:val="16"/>
          <w:szCs w:val="16"/>
          <w:lang w:val="ru-RU"/>
        </w:rPr>
        <w:t xml:space="preserve"> в Национальной системе аккредитации;</w:t>
      </w:r>
    </w:p>
    <w:p w14:paraId="46DBC584" w14:textId="77777777" w:rsidR="009678AB" w:rsidRPr="00DD7150" w:rsidRDefault="009678AB" w:rsidP="009678AB">
      <w:pPr>
        <w:pStyle w:val="a8"/>
        <w:jc w:val="both"/>
        <w:rPr>
          <w:sz w:val="16"/>
          <w:szCs w:val="16"/>
          <w:lang w:val="ru-RU"/>
        </w:rPr>
      </w:pPr>
      <w:r w:rsidRPr="00DD7150">
        <w:rPr>
          <w:color w:val="000000"/>
          <w:sz w:val="16"/>
          <w:szCs w:val="16"/>
          <w:lang w:val="ru-RU"/>
        </w:rPr>
        <w:t xml:space="preserve">- не реже чем один раз в два года </w:t>
      </w:r>
      <w:r w:rsidRPr="00DD7150">
        <w:rPr>
          <w:b/>
          <w:bCs/>
          <w:color w:val="000000"/>
          <w:sz w:val="16"/>
          <w:szCs w:val="16"/>
          <w:lang w:val="ru-RU"/>
        </w:rPr>
        <w:t>с даты отчета по оценке по месту осуществления деятельности</w:t>
      </w:r>
      <w:r w:rsidRPr="00DD7150">
        <w:rPr>
          <w:color w:val="000000"/>
          <w:sz w:val="16"/>
          <w:szCs w:val="16"/>
          <w:lang w:val="ru-RU"/>
        </w:rPr>
        <w:t xml:space="preserve"> согласно программе периодической оценки компетентности аккредитованного субъекта</w:t>
      </w:r>
      <w:r w:rsidRPr="00DD7150">
        <w:rPr>
          <w:sz w:val="16"/>
          <w:szCs w:val="16"/>
          <w:lang w:val="ru-RU"/>
        </w:rPr>
        <w:t xml:space="preserve">. </w:t>
      </w:r>
    </w:p>
    <w:p w14:paraId="18917C0F" w14:textId="61D0C0A4" w:rsidR="00FF05DC" w:rsidRPr="005C6F86" w:rsidRDefault="009678AB" w:rsidP="009678AB">
      <w:pPr>
        <w:pStyle w:val="a8"/>
        <w:jc w:val="both"/>
        <w:rPr>
          <w:color w:val="000000"/>
          <w:sz w:val="16"/>
          <w:szCs w:val="16"/>
          <w:lang w:val="ru-RU"/>
        </w:rPr>
      </w:pPr>
      <w:r w:rsidRPr="00DD7150">
        <w:rPr>
          <w:color w:val="000000"/>
          <w:sz w:val="16"/>
          <w:szCs w:val="16"/>
          <w:lang w:val="ru-RU"/>
        </w:rPr>
        <w:t>В случае, если заявка на аккредитацию в целях повторной аккредитации поступила ранее чем через один год с даты заключительного отчета по периодической оценке компетентности, оценка компетентности в целях повторной аккредитации проводится вместо периодической оценки компетентности.</w:t>
      </w:r>
    </w:p>
  </w:footnote>
  <w:footnote w:id="2">
    <w:p w14:paraId="21B7EA7A" w14:textId="58F502ED" w:rsidR="009678AB" w:rsidRPr="005C6F86" w:rsidRDefault="009678AB" w:rsidP="009678AB">
      <w:pPr>
        <w:jc w:val="both"/>
        <w:rPr>
          <w:color w:val="000000"/>
          <w:sz w:val="16"/>
          <w:szCs w:val="16"/>
          <w:lang w:val="ru-RU"/>
        </w:rPr>
      </w:pPr>
      <w:r>
        <w:rPr>
          <w:rStyle w:val="aa"/>
        </w:rPr>
        <w:footnoteRef/>
      </w:r>
      <w:r w:rsidRPr="009678AB">
        <w:rPr>
          <w:lang w:val="ru-RU"/>
        </w:rPr>
        <w:t xml:space="preserve"> </w:t>
      </w:r>
      <w:r>
        <w:rPr>
          <w:color w:val="000000"/>
          <w:sz w:val="16"/>
          <w:szCs w:val="16"/>
          <w:lang w:val="ru-RU"/>
        </w:rPr>
        <w:t>Д</w:t>
      </w:r>
      <w:r w:rsidRPr="009F0D1A">
        <w:rPr>
          <w:color w:val="000000"/>
          <w:sz w:val="16"/>
          <w:szCs w:val="16"/>
          <w:lang w:val="ru-RU"/>
        </w:rPr>
        <w:t>ля областей аккредитации</w:t>
      </w:r>
      <w:r>
        <w:rPr>
          <w:color w:val="000000"/>
          <w:sz w:val="16"/>
          <w:szCs w:val="16"/>
          <w:lang w:val="ru-RU"/>
        </w:rPr>
        <w:t xml:space="preserve">, состоящих </w:t>
      </w:r>
      <w:r w:rsidRPr="009F0D1A">
        <w:rPr>
          <w:color w:val="000000"/>
          <w:sz w:val="16"/>
          <w:szCs w:val="16"/>
          <w:lang w:val="ru-RU"/>
        </w:rPr>
        <w:t>из трех и менее областей технической компетентности, в столбце 5 формы Ф 7-11 оцениваемые области технической компетентности идентифицируются посредством  перечисления всех пунктов оцениваемой области аккредитации, формирующих оцениваемые области технической компетентности</w:t>
      </w:r>
      <w:r>
        <w:rPr>
          <w:color w:val="000000"/>
          <w:sz w:val="16"/>
          <w:szCs w:val="16"/>
          <w:lang w:val="ru-RU"/>
        </w:rPr>
        <w:t>. Д</w:t>
      </w:r>
      <w:r w:rsidRPr="009F0D1A">
        <w:rPr>
          <w:color w:val="000000"/>
          <w:sz w:val="16"/>
          <w:szCs w:val="16"/>
          <w:lang w:val="ru-RU"/>
        </w:rPr>
        <w:t>ля областей аккредитации</w:t>
      </w:r>
      <w:r>
        <w:rPr>
          <w:color w:val="000000"/>
          <w:sz w:val="16"/>
          <w:szCs w:val="16"/>
          <w:lang w:val="ru-RU"/>
        </w:rPr>
        <w:t xml:space="preserve">, состоящих из </w:t>
      </w:r>
      <w:r w:rsidRPr="009F0D1A">
        <w:rPr>
          <w:color w:val="000000"/>
          <w:sz w:val="16"/>
          <w:szCs w:val="16"/>
          <w:lang w:val="ru-RU"/>
        </w:rPr>
        <w:t>четырех и более областей технической компетентности, в столбце 5 формы Ф 7-11</w:t>
      </w:r>
      <w:r>
        <w:rPr>
          <w:color w:val="000000"/>
          <w:sz w:val="16"/>
          <w:szCs w:val="16"/>
          <w:lang w:val="ru-RU"/>
        </w:rPr>
        <w:t xml:space="preserve"> </w:t>
      </w:r>
      <w:r w:rsidRPr="009F0D1A">
        <w:rPr>
          <w:color w:val="000000"/>
          <w:sz w:val="16"/>
          <w:szCs w:val="16"/>
          <w:lang w:val="ru-RU"/>
        </w:rPr>
        <w:t>оцениваемые области технической компетентности идентифицируются посредством перечисления кодов области деятельности аккредитованного субъекта, формирующих оцениваемые области технической компетентности.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0C8A" w14:textId="77777777" w:rsidR="00573743" w:rsidRDefault="0057374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730" w:type="dxa"/>
      <w:tblBorders>
        <w:bottom w:val="single" w:sz="4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089"/>
      <w:gridCol w:w="10664"/>
      <w:gridCol w:w="3977"/>
    </w:tblGrid>
    <w:tr w:rsidR="00573743" w:rsidRPr="00266387" w14:paraId="0FFD37B2" w14:textId="77777777" w:rsidTr="00862042">
      <w:trPr>
        <w:trHeight w:val="133"/>
        <w:tblHeader/>
      </w:trPr>
      <w:tc>
        <w:tcPr>
          <w:tcW w:w="1089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F9AF19A" w14:textId="77777777" w:rsidR="00573743" w:rsidRPr="00F15584" w:rsidRDefault="00573743" w:rsidP="00573743">
          <w:pPr>
            <w:jc w:val="center"/>
            <w:rPr>
              <w:noProof/>
              <w:lang w:eastAsia="ru-RU"/>
            </w:rPr>
          </w:pPr>
          <w:r>
            <w:rPr>
              <w:noProof/>
              <w:sz w:val="22"/>
              <w:szCs w:val="22"/>
              <w:lang w:val="ru-RU" w:eastAsia="ru-RU"/>
            </w:rPr>
            <w:drawing>
              <wp:inline distT="0" distB="0" distL="0" distR="0" wp14:anchorId="3CAE7F77" wp14:editId="0D5CD66B">
                <wp:extent cx="257175" cy="314325"/>
                <wp:effectExtent l="0" t="0" r="9525" b="9525"/>
                <wp:docPr id="483118285" name="Рисунок 4831182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1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664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6338892" w14:textId="77777777" w:rsidR="00573743" w:rsidRDefault="00573743" w:rsidP="00573743">
          <w:pPr>
            <w:jc w:val="center"/>
            <w:rPr>
              <w:b/>
              <w:sz w:val="22"/>
              <w:szCs w:val="22"/>
              <w:lang w:val="ru-RU"/>
            </w:rPr>
          </w:pPr>
          <w:r>
            <w:rPr>
              <w:b/>
              <w:sz w:val="22"/>
              <w:szCs w:val="22"/>
              <w:lang w:val="ru-RU"/>
            </w:rPr>
            <w:t xml:space="preserve">ПРОГРАММА ПЕРИОДИЧЕСКОЙ ОЦЕНКИ КОМПЕТЕНТНОСТИ </w:t>
          </w:r>
        </w:p>
        <w:p w14:paraId="120B2AE6" w14:textId="77777777" w:rsidR="00573743" w:rsidRDefault="00573743" w:rsidP="00573743">
          <w:pPr>
            <w:jc w:val="center"/>
            <w:rPr>
              <w:b/>
              <w:sz w:val="22"/>
              <w:szCs w:val="22"/>
              <w:lang w:val="ru-RU"/>
            </w:rPr>
          </w:pPr>
          <w:r>
            <w:rPr>
              <w:b/>
              <w:sz w:val="22"/>
              <w:szCs w:val="22"/>
              <w:lang w:val="ru-RU"/>
            </w:rPr>
            <w:t>АККРЕДИТОВАННОГО СУБЪЕКТА</w:t>
          </w:r>
        </w:p>
        <w:p w14:paraId="51797592" w14:textId="77777777" w:rsidR="00573743" w:rsidRPr="00531364" w:rsidRDefault="00573743" w:rsidP="00573743">
          <w:pPr>
            <w:jc w:val="center"/>
            <w:rPr>
              <w:bCs/>
              <w:i/>
              <w:iCs/>
              <w:lang w:val="ru-RU"/>
            </w:rPr>
          </w:pPr>
          <w:r w:rsidRPr="00CE476F">
            <w:rPr>
              <w:bCs/>
              <w:i/>
              <w:iCs/>
              <w:lang w:val="ru-RU"/>
            </w:rPr>
            <w:t>(</w:t>
          </w:r>
          <w:bookmarkStart w:id="1" w:name="_Hlk206845815"/>
          <w:r w:rsidRPr="00CE476F">
            <w:rPr>
              <w:bCs/>
              <w:i/>
              <w:iCs/>
              <w:lang w:val="ru-RU"/>
            </w:rPr>
            <w:t>лаборатории, инспекционные органы, провайдеры проверки квалификации)</w:t>
          </w:r>
          <w:bookmarkEnd w:id="1"/>
        </w:p>
      </w:tc>
      <w:tc>
        <w:tcPr>
          <w:tcW w:w="3977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3BA04ED6" w14:textId="77777777" w:rsidR="00573743" w:rsidRPr="00266387" w:rsidRDefault="00573743" w:rsidP="00573743">
          <w:pPr>
            <w:rPr>
              <w:b/>
            </w:rPr>
          </w:pPr>
          <w:r w:rsidRPr="00BC402E">
            <w:rPr>
              <w:b/>
              <w:bCs/>
              <w:lang w:val="ru-RU"/>
            </w:rPr>
            <w:t>BY/112 2.4819</w:t>
          </w:r>
        </w:p>
      </w:tc>
    </w:tr>
    <w:tr w:rsidR="00573743" w:rsidRPr="00266387" w14:paraId="1DAACE06" w14:textId="77777777" w:rsidTr="00862042">
      <w:trPr>
        <w:trHeight w:val="470"/>
        <w:tblHeader/>
      </w:trPr>
      <w:tc>
        <w:tcPr>
          <w:tcW w:w="1089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04E53E0" w14:textId="77777777" w:rsidR="00573743" w:rsidRPr="00F15584" w:rsidRDefault="00573743" w:rsidP="00573743">
          <w:pPr>
            <w:rPr>
              <w:noProof/>
              <w:sz w:val="2"/>
              <w:szCs w:val="2"/>
              <w:lang w:eastAsia="ru-RU"/>
            </w:rPr>
          </w:pPr>
        </w:p>
      </w:tc>
      <w:tc>
        <w:tcPr>
          <w:tcW w:w="10664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57F4724B" w14:textId="77777777" w:rsidR="00573743" w:rsidRPr="00F15584" w:rsidRDefault="00573743" w:rsidP="00573743">
          <w:pPr>
            <w:jc w:val="center"/>
            <w:rPr>
              <w:b/>
              <w:sz w:val="24"/>
              <w:szCs w:val="24"/>
            </w:rPr>
          </w:pPr>
        </w:p>
      </w:tc>
      <w:tc>
        <w:tcPr>
          <w:tcW w:w="3977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7D190BF" w14:textId="77777777" w:rsidR="00573743" w:rsidRPr="00266387" w:rsidRDefault="00573743" w:rsidP="00573743">
          <w:pPr>
            <w:rPr>
              <w:b/>
            </w:rPr>
          </w:pPr>
          <w:r w:rsidRPr="00BC402E">
            <w:rPr>
              <w:b/>
              <w:lang w:val="ru-RU"/>
            </w:rPr>
            <w:t>ГОСТ</w:t>
          </w:r>
          <w:r w:rsidRPr="001432DD">
            <w:rPr>
              <w:b/>
            </w:rPr>
            <w:t xml:space="preserve"> ISO/IEC 17025-2019 (ISO/IEC 17025:2017, IDT)</w:t>
          </w:r>
        </w:p>
      </w:tc>
    </w:tr>
  </w:tbl>
  <w:p w14:paraId="1F2C88BF" w14:textId="77777777" w:rsidR="00573743" w:rsidRPr="001432DD" w:rsidRDefault="00573743" w:rsidP="0057374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1AEAB" w14:textId="77777777" w:rsidR="00573743" w:rsidRDefault="0057374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87A"/>
    <w:rsid w:val="0000587A"/>
    <w:rsid w:val="000060DA"/>
    <w:rsid w:val="00016343"/>
    <w:rsid w:val="00016A17"/>
    <w:rsid w:val="00055C70"/>
    <w:rsid w:val="000572D6"/>
    <w:rsid w:val="00061741"/>
    <w:rsid w:val="00067EBD"/>
    <w:rsid w:val="000B1BE1"/>
    <w:rsid w:val="000C48CB"/>
    <w:rsid w:val="000D2072"/>
    <w:rsid w:val="000E592E"/>
    <w:rsid w:val="0010487C"/>
    <w:rsid w:val="001120A1"/>
    <w:rsid w:val="001151D6"/>
    <w:rsid w:val="00116015"/>
    <w:rsid w:val="00127FFC"/>
    <w:rsid w:val="00130FD8"/>
    <w:rsid w:val="00132797"/>
    <w:rsid w:val="00133F2A"/>
    <w:rsid w:val="001432DD"/>
    <w:rsid w:val="00145071"/>
    <w:rsid w:val="001465F7"/>
    <w:rsid w:val="001467B6"/>
    <w:rsid w:val="00162BDF"/>
    <w:rsid w:val="00181912"/>
    <w:rsid w:val="001912C9"/>
    <w:rsid w:val="001D19E2"/>
    <w:rsid w:val="001D3B19"/>
    <w:rsid w:val="001E1A08"/>
    <w:rsid w:val="001F7188"/>
    <w:rsid w:val="00216ACE"/>
    <w:rsid w:val="002272F6"/>
    <w:rsid w:val="00233EB8"/>
    <w:rsid w:val="00235E4B"/>
    <w:rsid w:val="00266387"/>
    <w:rsid w:val="0028010C"/>
    <w:rsid w:val="00280A38"/>
    <w:rsid w:val="00296271"/>
    <w:rsid w:val="002D2996"/>
    <w:rsid w:val="002E055F"/>
    <w:rsid w:val="002E112D"/>
    <w:rsid w:val="002E6661"/>
    <w:rsid w:val="002F36DB"/>
    <w:rsid w:val="002F3CD1"/>
    <w:rsid w:val="002F70AA"/>
    <w:rsid w:val="00301B77"/>
    <w:rsid w:val="00307315"/>
    <w:rsid w:val="0030755D"/>
    <w:rsid w:val="00346F22"/>
    <w:rsid w:val="00352DA7"/>
    <w:rsid w:val="003930D6"/>
    <w:rsid w:val="003A2BCE"/>
    <w:rsid w:val="003C1EE7"/>
    <w:rsid w:val="00401217"/>
    <w:rsid w:val="004100C6"/>
    <w:rsid w:val="0041038E"/>
    <w:rsid w:val="0042085D"/>
    <w:rsid w:val="00480EB3"/>
    <w:rsid w:val="00495C65"/>
    <w:rsid w:val="004E574F"/>
    <w:rsid w:val="004E7283"/>
    <w:rsid w:val="00527E7E"/>
    <w:rsid w:val="00530C4B"/>
    <w:rsid w:val="00531364"/>
    <w:rsid w:val="005510D8"/>
    <w:rsid w:val="00564A6D"/>
    <w:rsid w:val="00570005"/>
    <w:rsid w:val="00573743"/>
    <w:rsid w:val="0058596D"/>
    <w:rsid w:val="005B31B5"/>
    <w:rsid w:val="005C6F86"/>
    <w:rsid w:val="005F57FE"/>
    <w:rsid w:val="00600E12"/>
    <w:rsid w:val="00607BE3"/>
    <w:rsid w:val="00616875"/>
    <w:rsid w:val="00643D7C"/>
    <w:rsid w:val="006A5BD4"/>
    <w:rsid w:val="006C0773"/>
    <w:rsid w:val="006C48E3"/>
    <w:rsid w:val="006D01CE"/>
    <w:rsid w:val="006E671D"/>
    <w:rsid w:val="006F6691"/>
    <w:rsid w:val="007042C3"/>
    <w:rsid w:val="0070560F"/>
    <w:rsid w:val="00714404"/>
    <w:rsid w:val="007163E2"/>
    <w:rsid w:val="007253A6"/>
    <w:rsid w:val="00754BC9"/>
    <w:rsid w:val="00756F11"/>
    <w:rsid w:val="007703F7"/>
    <w:rsid w:val="007B0BE1"/>
    <w:rsid w:val="007C74FC"/>
    <w:rsid w:val="007D446E"/>
    <w:rsid w:val="007E190A"/>
    <w:rsid w:val="007E5684"/>
    <w:rsid w:val="007E5915"/>
    <w:rsid w:val="00851BA9"/>
    <w:rsid w:val="00864E29"/>
    <w:rsid w:val="00876863"/>
    <w:rsid w:val="00876AFD"/>
    <w:rsid w:val="008D1610"/>
    <w:rsid w:val="008F7BB7"/>
    <w:rsid w:val="00926C85"/>
    <w:rsid w:val="00947624"/>
    <w:rsid w:val="00961EB2"/>
    <w:rsid w:val="009678AB"/>
    <w:rsid w:val="00972F9D"/>
    <w:rsid w:val="00977E39"/>
    <w:rsid w:val="0098149A"/>
    <w:rsid w:val="00987B10"/>
    <w:rsid w:val="009E3EDD"/>
    <w:rsid w:val="009F1291"/>
    <w:rsid w:val="00A407C4"/>
    <w:rsid w:val="00A42CBA"/>
    <w:rsid w:val="00A43F81"/>
    <w:rsid w:val="00A440AB"/>
    <w:rsid w:val="00A55F64"/>
    <w:rsid w:val="00A6598E"/>
    <w:rsid w:val="00A65BDE"/>
    <w:rsid w:val="00A80B3E"/>
    <w:rsid w:val="00AA7537"/>
    <w:rsid w:val="00AB4CF8"/>
    <w:rsid w:val="00AC2094"/>
    <w:rsid w:val="00B15A69"/>
    <w:rsid w:val="00B41C61"/>
    <w:rsid w:val="00B42086"/>
    <w:rsid w:val="00B4412D"/>
    <w:rsid w:val="00B57329"/>
    <w:rsid w:val="00B70AF3"/>
    <w:rsid w:val="00B74774"/>
    <w:rsid w:val="00B75C80"/>
    <w:rsid w:val="00BA24B3"/>
    <w:rsid w:val="00BA28C8"/>
    <w:rsid w:val="00BC402E"/>
    <w:rsid w:val="00C2398B"/>
    <w:rsid w:val="00C53D66"/>
    <w:rsid w:val="00CD48F1"/>
    <w:rsid w:val="00CE476F"/>
    <w:rsid w:val="00CF23A7"/>
    <w:rsid w:val="00D115A5"/>
    <w:rsid w:val="00D31007"/>
    <w:rsid w:val="00DC2E4D"/>
    <w:rsid w:val="00DF0642"/>
    <w:rsid w:val="00E477B6"/>
    <w:rsid w:val="00E82F4C"/>
    <w:rsid w:val="00E93F8E"/>
    <w:rsid w:val="00EA3834"/>
    <w:rsid w:val="00EA77B9"/>
    <w:rsid w:val="00EB0C44"/>
    <w:rsid w:val="00EE05E1"/>
    <w:rsid w:val="00EF2C84"/>
    <w:rsid w:val="00F12177"/>
    <w:rsid w:val="00F135E2"/>
    <w:rsid w:val="00F27A77"/>
    <w:rsid w:val="00F368AF"/>
    <w:rsid w:val="00F77472"/>
    <w:rsid w:val="00FC4764"/>
    <w:rsid w:val="00FD190B"/>
    <w:rsid w:val="00FE5066"/>
    <w:rsid w:val="00FF0107"/>
    <w:rsid w:val="00FF0222"/>
    <w:rsid w:val="00FF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35746"/>
  <w15:chartTrackingRefBased/>
  <w15:docId w15:val="{36C384F3-E620-41A0-8A15-F1983ABF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8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8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587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footer"/>
    <w:basedOn w:val="a"/>
    <w:link w:val="a6"/>
    <w:uiPriority w:val="99"/>
    <w:unhideWhenUsed/>
    <w:rsid w:val="000058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0587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Revision"/>
    <w:hidden/>
    <w:uiPriority w:val="99"/>
    <w:semiHidden/>
    <w:rsid w:val="002F3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footnote text"/>
    <w:basedOn w:val="a"/>
    <w:link w:val="a9"/>
    <w:uiPriority w:val="99"/>
    <w:unhideWhenUsed/>
    <w:rsid w:val="003C1EE7"/>
  </w:style>
  <w:style w:type="character" w:customStyle="1" w:styleId="a9">
    <w:name w:val="Текст сноски Знак"/>
    <w:basedOn w:val="a0"/>
    <w:link w:val="a8"/>
    <w:uiPriority w:val="99"/>
    <w:rsid w:val="003C1EE7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a">
    <w:name w:val="footnote reference"/>
    <w:basedOn w:val="a0"/>
    <w:uiPriority w:val="99"/>
    <w:semiHidden/>
    <w:unhideWhenUsed/>
    <w:rsid w:val="003C1EE7"/>
    <w:rPr>
      <w:vertAlign w:val="superscript"/>
    </w:rPr>
  </w:style>
  <w:style w:type="table" w:styleId="ab">
    <w:name w:val="Table Grid"/>
    <w:basedOn w:val="a1"/>
    <w:uiPriority w:val="39"/>
    <w:rsid w:val="0029627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endnote text"/>
    <w:basedOn w:val="a"/>
    <w:link w:val="ad"/>
    <w:uiPriority w:val="99"/>
    <w:semiHidden/>
    <w:unhideWhenUsed/>
    <w:rsid w:val="005510D8"/>
  </w:style>
  <w:style w:type="character" w:customStyle="1" w:styleId="ad">
    <w:name w:val="Текст концевой сноски Знак"/>
    <w:basedOn w:val="a0"/>
    <w:link w:val="ac"/>
    <w:uiPriority w:val="99"/>
    <w:semiHidden/>
    <w:rsid w:val="005510D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e">
    <w:name w:val="endnote reference"/>
    <w:basedOn w:val="a0"/>
    <w:uiPriority w:val="99"/>
    <w:semiHidden/>
    <w:unhideWhenUsed/>
    <w:rsid w:val="005510D8"/>
    <w:rPr>
      <w:vertAlign w:val="superscript"/>
    </w:rPr>
  </w:style>
  <w:style w:type="character" w:styleId="af">
    <w:name w:val="Placeholder Text"/>
    <w:basedOn w:val="a0"/>
    <w:uiPriority w:val="99"/>
    <w:semiHidden/>
    <w:rsid w:val="00B15A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12783-FB42-4174-AE50-4F0A4975F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Мисевич</dc:creator>
  <cp:keywords/>
  <dc:description/>
  <cp:lastModifiedBy>Рабцевич Юлия Михайловна</cp:lastModifiedBy>
  <cp:revision>4</cp:revision>
  <cp:lastPrinted>2023-07-17T10:56:00Z</cp:lastPrinted>
  <dcterms:created xsi:type="dcterms:W3CDTF">2026-08-31T12:30:00Z</dcterms:created>
  <dcterms:modified xsi:type="dcterms:W3CDTF">2026-08-31T12:30:00Z</dcterms:modified>
</cp:coreProperties>
</file>