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8519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C0E8371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3D55660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1989"/>
        <w:gridCol w:w="1546"/>
        <w:gridCol w:w="2839"/>
        <w:gridCol w:w="2828"/>
        <w:gridCol w:w="2129"/>
        <w:gridCol w:w="2379"/>
      </w:tblGrid>
      <w:tr w:rsidR="00156E05" w14:paraId="05718F01" w14:textId="77777777" w:rsidTr="000C3C6A">
        <w:tc>
          <w:tcPr>
            <w:tcW w:w="292" w:type="pct"/>
            <w:vAlign w:val="center"/>
          </w:tcPr>
          <w:p w14:paraId="6A5F6FE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3" w:type="pct"/>
            <w:vAlign w:val="center"/>
          </w:tcPr>
          <w:p w14:paraId="6A55A2C6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1" w:type="pct"/>
            <w:vAlign w:val="center"/>
          </w:tcPr>
          <w:p w14:paraId="7252714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975" w:type="pct"/>
            <w:vAlign w:val="center"/>
          </w:tcPr>
          <w:p w14:paraId="5FD17BF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71" w:type="pct"/>
            <w:vAlign w:val="center"/>
          </w:tcPr>
          <w:p w14:paraId="028DF9F8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BBB51E6" w14:textId="77777777" w:rsidR="00156E05" w:rsidRPr="000C3C6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1" w:type="pct"/>
            <w:vAlign w:val="center"/>
          </w:tcPr>
          <w:p w14:paraId="7C419DE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7" w:type="pct"/>
            <w:vAlign w:val="center"/>
          </w:tcPr>
          <w:p w14:paraId="7C52897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087BFF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842"/>
        <w:gridCol w:w="2825"/>
        <w:gridCol w:w="2132"/>
        <w:gridCol w:w="2379"/>
      </w:tblGrid>
      <w:tr w:rsidR="00CC7EF1" w14:paraId="1FC8FA98" w14:textId="77777777" w:rsidTr="000C3C6A">
        <w:trPr>
          <w:trHeight w:val="276"/>
          <w:tblHeader/>
        </w:trPr>
        <w:tc>
          <w:tcPr>
            <w:tcW w:w="291" w:type="pct"/>
            <w:vAlign w:val="center"/>
          </w:tcPr>
          <w:p w14:paraId="22DBBC06" w14:textId="77777777" w:rsidR="00156E05" w:rsidRPr="00DD1A87" w:rsidRDefault="000C3C6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62C8F7A3" w14:textId="77777777" w:rsidR="00CC7EF1" w:rsidRDefault="000C3C6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2" w:type="pct"/>
            <w:vAlign w:val="center"/>
          </w:tcPr>
          <w:p w14:paraId="52D110AA" w14:textId="77777777" w:rsidR="00CC7EF1" w:rsidRDefault="000C3C6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6" w:type="pct"/>
            <w:vAlign w:val="center"/>
          </w:tcPr>
          <w:p w14:paraId="39792B8A" w14:textId="77777777" w:rsidR="00CC7EF1" w:rsidRDefault="000C3C6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970" w:type="pct"/>
            <w:vAlign w:val="center"/>
          </w:tcPr>
          <w:p w14:paraId="7888288B" w14:textId="77777777" w:rsidR="00CC7EF1" w:rsidRDefault="000C3C6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2" w:type="pct"/>
            <w:vAlign w:val="center"/>
          </w:tcPr>
          <w:p w14:paraId="1A884D6A" w14:textId="77777777" w:rsidR="00CC7EF1" w:rsidRDefault="000C3C6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7" w:type="pct"/>
            <w:vAlign w:val="center"/>
          </w:tcPr>
          <w:p w14:paraId="7A0EAB27" w14:textId="77777777" w:rsidR="00CC7EF1" w:rsidRDefault="000C3C6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CC7EF1" w14:paraId="3BB3F823" w14:textId="77777777" w:rsidTr="000C3C6A">
        <w:trPr>
          <w:trHeight w:val="230"/>
        </w:trPr>
        <w:tc>
          <w:tcPr>
            <w:tcW w:w="291" w:type="pct"/>
          </w:tcPr>
          <w:p w14:paraId="7C4263C5" w14:textId="77777777" w:rsidR="00CC7EF1" w:rsidRDefault="000C3C6A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2" w:type="pct"/>
          </w:tcPr>
          <w:p w14:paraId="19FA7282" w14:textId="77777777" w:rsidR="00CC7EF1" w:rsidRDefault="000C3C6A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2" w:type="pct"/>
          </w:tcPr>
          <w:p w14:paraId="3807951B" w14:textId="77777777" w:rsidR="00CC7EF1" w:rsidRDefault="000C3C6A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976" w:type="pct"/>
          </w:tcPr>
          <w:p w14:paraId="15F00946" w14:textId="77777777" w:rsidR="00CC7EF1" w:rsidRDefault="000C3C6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970" w:type="pct"/>
          </w:tcPr>
          <w:p w14:paraId="34A07B73" w14:textId="77777777" w:rsidR="00CC7EF1" w:rsidRDefault="000C3C6A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2" w:type="pct"/>
          </w:tcPr>
          <w:p w14:paraId="0BACCD63" w14:textId="77777777" w:rsidR="00CC7EF1" w:rsidRDefault="000C3C6A">
            <w:pPr>
              <w:ind w:left="-84" w:right="-84"/>
            </w:pPr>
            <w:r>
              <w:rPr>
                <w:sz w:val="22"/>
              </w:rPr>
              <w:t>ул. Гайдаенко, д. 39, 225710, г. Пинск, Брестская область</w:t>
            </w:r>
          </w:p>
        </w:tc>
        <w:tc>
          <w:tcPr>
            <w:tcW w:w="817" w:type="pct"/>
          </w:tcPr>
          <w:p w14:paraId="7F5003F0" w14:textId="77777777" w:rsidR="00CC7EF1" w:rsidRDefault="00CC7EF1">
            <w:pPr>
              <w:ind w:left="-84" w:right="-84"/>
            </w:pPr>
          </w:p>
        </w:tc>
      </w:tr>
      <w:tr w:rsidR="00CC7EF1" w14:paraId="486B377D" w14:textId="77777777" w:rsidTr="000C3C6A">
        <w:trPr>
          <w:trHeight w:val="230"/>
        </w:trPr>
        <w:tc>
          <w:tcPr>
            <w:tcW w:w="291" w:type="pct"/>
          </w:tcPr>
          <w:p w14:paraId="02432A90" w14:textId="77777777" w:rsidR="00CC7EF1" w:rsidRDefault="000C3C6A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2" w:type="pct"/>
          </w:tcPr>
          <w:p w14:paraId="65C4939A" w14:textId="77777777" w:rsidR="00CC7EF1" w:rsidRDefault="000C3C6A">
            <w:pPr>
              <w:ind w:left="-84" w:right="-84"/>
            </w:pPr>
            <w:r>
              <w:rPr>
                <w:sz w:val="22"/>
              </w:rPr>
              <w:t>Вентильные разрядники и ограничители перенапряжений</w:t>
            </w:r>
          </w:p>
        </w:tc>
        <w:tc>
          <w:tcPr>
            <w:tcW w:w="532" w:type="pct"/>
          </w:tcPr>
          <w:p w14:paraId="415F6B1E" w14:textId="77777777" w:rsidR="00CC7EF1" w:rsidRDefault="000C3C6A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6" w:type="pct"/>
          </w:tcPr>
          <w:p w14:paraId="049D2529" w14:textId="77777777" w:rsidR="00CC7EF1" w:rsidRDefault="000C3C6A">
            <w:pPr>
              <w:ind w:left="-84" w:right="-84"/>
            </w:pPr>
            <w:r>
              <w:rPr>
                <w:sz w:val="22"/>
              </w:rPr>
              <w:t>Сопротивление разрядников и ограничителей перенапряжения</w:t>
            </w:r>
          </w:p>
        </w:tc>
        <w:tc>
          <w:tcPr>
            <w:tcW w:w="970" w:type="pct"/>
          </w:tcPr>
          <w:p w14:paraId="1BA73F68" w14:textId="77777777" w:rsidR="00CC7EF1" w:rsidRDefault="000C3C6A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2" w:type="pct"/>
          </w:tcPr>
          <w:p w14:paraId="7A384461" w14:textId="77777777" w:rsidR="00CC7EF1" w:rsidRDefault="000C3C6A">
            <w:pPr>
              <w:ind w:left="-84" w:right="-84"/>
            </w:pPr>
            <w:r>
              <w:rPr>
                <w:sz w:val="22"/>
              </w:rPr>
              <w:t>ул. Гайдаенко, д. 39, 225710, г. Пинск, Брестская область</w:t>
            </w:r>
          </w:p>
        </w:tc>
        <w:tc>
          <w:tcPr>
            <w:tcW w:w="817" w:type="pct"/>
          </w:tcPr>
          <w:p w14:paraId="5BA44801" w14:textId="77777777" w:rsidR="00CC7EF1" w:rsidRDefault="00CC7EF1">
            <w:pPr>
              <w:ind w:left="-84" w:right="-84"/>
            </w:pPr>
          </w:p>
        </w:tc>
      </w:tr>
      <w:tr w:rsidR="00CC7EF1" w14:paraId="13760BE3" w14:textId="77777777" w:rsidTr="000C3C6A">
        <w:tc>
          <w:tcPr>
            <w:tcW w:w="291" w:type="pct"/>
          </w:tcPr>
          <w:p w14:paraId="543C8A2E" w14:textId="77777777" w:rsidR="00CC7EF1" w:rsidRDefault="000C3C6A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2" w:type="pct"/>
            <w:vMerge w:val="restart"/>
          </w:tcPr>
          <w:p w14:paraId="318DE366" w14:textId="77777777" w:rsidR="00CC7EF1" w:rsidRDefault="000C3C6A">
            <w:pPr>
              <w:ind w:left="-84" w:right="-84"/>
            </w:pPr>
            <w:r>
              <w:rPr>
                <w:sz w:val="22"/>
              </w:rPr>
              <w:t>Выключатели масляные и вакуумные до 10 кВ включительно</w:t>
            </w:r>
          </w:p>
        </w:tc>
        <w:tc>
          <w:tcPr>
            <w:tcW w:w="532" w:type="pct"/>
          </w:tcPr>
          <w:p w14:paraId="2B598DFB" w14:textId="77777777" w:rsidR="00CC7EF1" w:rsidRDefault="000C3C6A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976" w:type="pct"/>
          </w:tcPr>
          <w:p w14:paraId="25A8AC6E" w14:textId="77777777" w:rsidR="00CC7EF1" w:rsidRDefault="000C3C6A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970" w:type="pct"/>
          </w:tcPr>
          <w:p w14:paraId="52EBAE0F" w14:textId="77777777" w:rsidR="00CC7EF1" w:rsidRDefault="000C3C6A">
            <w:pPr>
              <w:ind w:left="-84" w:right="-84"/>
            </w:pPr>
            <w:r>
              <w:rPr>
                <w:sz w:val="22"/>
              </w:rPr>
              <w:t>АМИ.БР 0103-2025;</w:t>
            </w:r>
            <w:r>
              <w:rPr>
                <w:sz w:val="22"/>
              </w:rPr>
              <w:br/>
              <w:t>АМИ.ГМ 0418­2025</w:t>
            </w:r>
          </w:p>
        </w:tc>
        <w:tc>
          <w:tcPr>
            <w:tcW w:w="732" w:type="pct"/>
            <w:vMerge w:val="restart"/>
          </w:tcPr>
          <w:p w14:paraId="368154D5" w14:textId="77777777" w:rsidR="00CC7EF1" w:rsidRDefault="000C3C6A">
            <w:pPr>
              <w:ind w:left="-84" w:right="-84"/>
            </w:pPr>
            <w:r>
              <w:rPr>
                <w:sz w:val="22"/>
              </w:rPr>
              <w:t>ул. Гайдаенко, д. 39, 225710, г. Пинск, Брестская область</w:t>
            </w:r>
          </w:p>
        </w:tc>
        <w:tc>
          <w:tcPr>
            <w:tcW w:w="817" w:type="pct"/>
            <w:vMerge w:val="restart"/>
          </w:tcPr>
          <w:p w14:paraId="1AA051FD" w14:textId="77777777" w:rsidR="00CC7EF1" w:rsidRDefault="00CC7EF1">
            <w:pPr>
              <w:ind w:left="-84" w:right="-84"/>
            </w:pPr>
          </w:p>
        </w:tc>
      </w:tr>
      <w:tr w:rsidR="00CC7EF1" w14:paraId="44BAA883" w14:textId="77777777" w:rsidTr="000C3C6A">
        <w:trPr>
          <w:trHeight w:val="230"/>
        </w:trPr>
        <w:tc>
          <w:tcPr>
            <w:tcW w:w="291" w:type="pct"/>
          </w:tcPr>
          <w:p w14:paraId="32B2C70D" w14:textId="77777777" w:rsidR="00CC7EF1" w:rsidRDefault="000C3C6A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2" w:type="pct"/>
            <w:vMerge/>
          </w:tcPr>
          <w:p w14:paraId="0F8B116C" w14:textId="77777777" w:rsidR="00CC7EF1" w:rsidRDefault="00CC7EF1"/>
        </w:tc>
        <w:tc>
          <w:tcPr>
            <w:tcW w:w="532" w:type="pct"/>
          </w:tcPr>
          <w:p w14:paraId="65280B96" w14:textId="77777777" w:rsidR="00CC7EF1" w:rsidRDefault="000C3C6A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76" w:type="pct"/>
          </w:tcPr>
          <w:p w14:paraId="4C5171E7" w14:textId="77777777" w:rsidR="00CC7EF1" w:rsidRDefault="000C3C6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970" w:type="pct"/>
          </w:tcPr>
          <w:p w14:paraId="6B8B80C9" w14:textId="77777777" w:rsidR="00CC7EF1" w:rsidRDefault="000C3C6A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2" w:type="pct"/>
            <w:vMerge/>
          </w:tcPr>
          <w:p w14:paraId="61D87F00" w14:textId="77777777" w:rsidR="00CC7EF1" w:rsidRDefault="00CC7EF1"/>
        </w:tc>
        <w:tc>
          <w:tcPr>
            <w:tcW w:w="817" w:type="pct"/>
            <w:vMerge/>
          </w:tcPr>
          <w:p w14:paraId="498D1710" w14:textId="77777777" w:rsidR="00CC7EF1" w:rsidRDefault="00CC7EF1"/>
        </w:tc>
      </w:tr>
      <w:tr w:rsidR="00CC7EF1" w14:paraId="205A69F1" w14:textId="77777777" w:rsidTr="000C3C6A">
        <w:tc>
          <w:tcPr>
            <w:tcW w:w="291" w:type="pct"/>
          </w:tcPr>
          <w:p w14:paraId="47DF926A" w14:textId="77777777" w:rsidR="00CC7EF1" w:rsidRDefault="000C3C6A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2" w:type="pct"/>
            <w:vMerge w:val="restart"/>
          </w:tcPr>
          <w:p w14:paraId="6700CAC4" w14:textId="77777777" w:rsidR="00CC7EF1" w:rsidRDefault="000C3C6A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2" w:type="pct"/>
            <w:vMerge w:val="restart"/>
          </w:tcPr>
          <w:p w14:paraId="246FAE60" w14:textId="77777777" w:rsidR="00CC7EF1" w:rsidRDefault="000C3C6A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6" w:type="pct"/>
          </w:tcPr>
          <w:p w14:paraId="6B81654D" w14:textId="77777777" w:rsidR="00CC7EF1" w:rsidRDefault="000C3C6A">
            <w:pPr>
              <w:ind w:left="-84" w:right="-84"/>
            </w:pPr>
            <w:r>
              <w:rPr>
                <w:sz w:val="22"/>
              </w:rPr>
              <w:t xml:space="preserve">Проверка соединений заземлителей с заземляемыми элементами с измерением переходного </w:t>
            </w:r>
            <w:r>
              <w:rPr>
                <w:sz w:val="22"/>
              </w:rPr>
              <w:lastRenderedPageBreak/>
              <w:t>сопротивления контактного соединения</w:t>
            </w:r>
          </w:p>
        </w:tc>
        <w:tc>
          <w:tcPr>
            <w:tcW w:w="970" w:type="pct"/>
            <w:vMerge w:val="restart"/>
          </w:tcPr>
          <w:p w14:paraId="5E181F4D" w14:textId="77777777" w:rsidR="00CC7EF1" w:rsidRDefault="000C3C6A">
            <w:pPr>
              <w:ind w:left="-84" w:right="-84"/>
            </w:pPr>
            <w:r>
              <w:rPr>
                <w:sz w:val="22"/>
              </w:rPr>
              <w:lastRenderedPageBreak/>
              <w:t>АМИ.БР 0047-2024</w:t>
            </w:r>
          </w:p>
        </w:tc>
        <w:tc>
          <w:tcPr>
            <w:tcW w:w="732" w:type="pct"/>
            <w:vMerge w:val="restart"/>
          </w:tcPr>
          <w:p w14:paraId="5E75AF34" w14:textId="77777777" w:rsidR="00CC7EF1" w:rsidRDefault="000C3C6A">
            <w:pPr>
              <w:ind w:left="-84" w:right="-84"/>
            </w:pPr>
            <w:r>
              <w:rPr>
                <w:sz w:val="22"/>
              </w:rPr>
              <w:t>ул. Гайдаенко, д. 39, 225710, г. Пинск, Брестская область</w:t>
            </w:r>
          </w:p>
        </w:tc>
        <w:tc>
          <w:tcPr>
            <w:tcW w:w="817" w:type="pct"/>
            <w:vMerge w:val="restart"/>
          </w:tcPr>
          <w:p w14:paraId="63CF3CBF" w14:textId="77777777" w:rsidR="00CC7EF1" w:rsidRDefault="00CC7EF1">
            <w:pPr>
              <w:ind w:left="-84" w:right="-84"/>
            </w:pPr>
          </w:p>
        </w:tc>
      </w:tr>
      <w:tr w:rsidR="00CC7EF1" w14:paraId="2A35F6C9" w14:textId="77777777" w:rsidTr="000C3C6A">
        <w:trPr>
          <w:trHeight w:val="230"/>
        </w:trPr>
        <w:tc>
          <w:tcPr>
            <w:tcW w:w="291" w:type="pct"/>
          </w:tcPr>
          <w:p w14:paraId="479F145F" w14:textId="77777777" w:rsidR="00CC7EF1" w:rsidRDefault="000C3C6A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2" w:type="pct"/>
            <w:vMerge/>
          </w:tcPr>
          <w:p w14:paraId="3CDD67D7" w14:textId="77777777" w:rsidR="00CC7EF1" w:rsidRDefault="00CC7EF1"/>
        </w:tc>
        <w:tc>
          <w:tcPr>
            <w:tcW w:w="532" w:type="pct"/>
            <w:vMerge/>
          </w:tcPr>
          <w:p w14:paraId="14E56917" w14:textId="77777777" w:rsidR="00CC7EF1" w:rsidRDefault="00CC7EF1"/>
        </w:tc>
        <w:tc>
          <w:tcPr>
            <w:tcW w:w="976" w:type="pct"/>
          </w:tcPr>
          <w:p w14:paraId="3FFD63DC" w14:textId="77777777" w:rsidR="00CC7EF1" w:rsidRDefault="000C3C6A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грунта.</w:t>
            </w:r>
          </w:p>
        </w:tc>
        <w:tc>
          <w:tcPr>
            <w:tcW w:w="970" w:type="pct"/>
            <w:vMerge/>
          </w:tcPr>
          <w:p w14:paraId="76ECB3DA" w14:textId="77777777" w:rsidR="00CC7EF1" w:rsidRDefault="00CC7EF1"/>
        </w:tc>
        <w:tc>
          <w:tcPr>
            <w:tcW w:w="732" w:type="pct"/>
            <w:vMerge/>
          </w:tcPr>
          <w:p w14:paraId="71BCB697" w14:textId="77777777" w:rsidR="00CC7EF1" w:rsidRDefault="00CC7EF1"/>
        </w:tc>
        <w:tc>
          <w:tcPr>
            <w:tcW w:w="817" w:type="pct"/>
            <w:vMerge/>
          </w:tcPr>
          <w:p w14:paraId="6FB5BD8E" w14:textId="77777777" w:rsidR="00CC7EF1" w:rsidRDefault="00CC7EF1"/>
        </w:tc>
      </w:tr>
      <w:tr w:rsidR="00CC7EF1" w14:paraId="223FA61A" w14:textId="77777777" w:rsidTr="000C3C6A">
        <w:tc>
          <w:tcPr>
            <w:tcW w:w="291" w:type="pct"/>
          </w:tcPr>
          <w:p w14:paraId="73493CC8" w14:textId="77777777" w:rsidR="00CC7EF1" w:rsidRDefault="000C3C6A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2" w:type="pct"/>
            <w:vMerge w:val="restart"/>
          </w:tcPr>
          <w:p w14:paraId="5BADB499" w14:textId="77777777" w:rsidR="00CC7EF1" w:rsidRDefault="000C3C6A">
            <w:pPr>
              <w:ind w:left="-84" w:right="-84"/>
            </w:pPr>
            <w:r>
              <w:rPr>
                <w:sz w:val="22"/>
              </w:rPr>
              <w:t>Комплектные распределительные устройства и разъединители до 10 кВ включительно</w:t>
            </w:r>
          </w:p>
        </w:tc>
        <w:tc>
          <w:tcPr>
            <w:tcW w:w="532" w:type="pct"/>
          </w:tcPr>
          <w:p w14:paraId="31F639CF" w14:textId="77777777" w:rsidR="00CC7EF1" w:rsidRDefault="000C3C6A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976" w:type="pct"/>
          </w:tcPr>
          <w:p w14:paraId="4E148713" w14:textId="77777777" w:rsidR="00CC7EF1" w:rsidRDefault="000C3C6A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970" w:type="pct"/>
          </w:tcPr>
          <w:p w14:paraId="048ECBAF" w14:textId="77777777" w:rsidR="00CC7EF1" w:rsidRDefault="000C3C6A">
            <w:pPr>
              <w:ind w:left="-84" w:right="-84"/>
            </w:pPr>
            <w:r>
              <w:rPr>
                <w:sz w:val="22"/>
              </w:rPr>
              <w:t>АМИ.БР 0103-2025;</w:t>
            </w:r>
            <w:r>
              <w:rPr>
                <w:sz w:val="22"/>
              </w:rPr>
              <w:br/>
              <w:t>АМИ.ГМ 0418­2025</w:t>
            </w:r>
          </w:p>
        </w:tc>
        <w:tc>
          <w:tcPr>
            <w:tcW w:w="732" w:type="pct"/>
            <w:vMerge w:val="restart"/>
          </w:tcPr>
          <w:p w14:paraId="75289BA3" w14:textId="77777777" w:rsidR="00CC7EF1" w:rsidRDefault="000C3C6A">
            <w:pPr>
              <w:ind w:left="-84" w:right="-84"/>
            </w:pPr>
            <w:r>
              <w:rPr>
                <w:sz w:val="22"/>
              </w:rPr>
              <w:t>ул. Гайдаенко, д. 39, 225710, г. Пинск, Брестская область</w:t>
            </w:r>
          </w:p>
        </w:tc>
        <w:tc>
          <w:tcPr>
            <w:tcW w:w="817" w:type="pct"/>
            <w:vMerge w:val="restart"/>
          </w:tcPr>
          <w:p w14:paraId="31E7BCB8" w14:textId="77777777" w:rsidR="00CC7EF1" w:rsidRDefault="00CC7EF1">
            <w:pPr>
              <w:ind w:left="-84" w:right="-84"/>
            </w:pPr>
          </w:p>
        </w:tc>
      </w:tr>
      <w:tr w:rsidR="00CC7EF1" w14:paraId="5030379A" w14:textId="77777777" w:rsidTr="000C3C6A">
        <w:trPr>
          <w:trHeight w:val="230"/>
        </w:trPr>
        <w:tc>
          <w:tcPr>
            <w:tcW w:w="291" w:type="pct"/>
          </w:tcPr>
          <w:p w14:paraId="7ED40351" w14:textId="77777777" w:rsidR="00CC7EF1" w:rsidRDefault="000C3C6A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2" w:type="pct"/>
            <w:vMerge/>
          </w:tcPr>
          <w:p w14:paraId="26902C65" w14:textId="77777777" w:rsidR="00CC7EF1" w:rsidRDefault="00CC7EF1"/>
        </w:tc>
        <w:tc>
          <w:tcPr>
            <w:tcW w:w="532" w:type="pct"/>
          </w:tcPr>
          <w:p w14:paraId="0403DCD0" w14:textId="77777777" w:rsidR="00CC7EF1" w:rsidRDefault="000C3C6A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76" w:type="pct"/>
          </w:tcPr>
          <w:p w14:paraId="233ABAEE" w14:textId="77777777" w:rsidR="00CC7EF1" w:rsidRDefault="000C3C6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970" w:type="pct"/>
          </w:tcPr>
          <w:p w14:paraId="1F220C1D" w14:textId="77777777" w:rsidR="00CC7EF1" w:rsidRDefault="000C3C6A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2" w:type="pct"/>
            <w:vMerge/>
          </w:tcPr>
          <w:p w14:paraId="78376B3B" w14:textId="77777777" w:rsidR="00CC7EF1" w:rsidRDefault="00CC7EF1"/>
        </w:tc>
        <w:tc>
          <w:tcPr>
            <w:tcW w:w="817" w:type="pct"/>
            <w:vMerge/>
          </w:tcPr>
          <w:p w14:paraId="0119A734" w14:textId="77777777" w:rsidR="00CC7EF1" w:rsidRDefault="00CC7EF1"/>
        </w:tc>
      </w:tr>
      <w:tr w:rsidR="00CC7EF1" w14:paraId="5C22880E" w14:textId="77777777" w:rsidTr="000C3C6A">
        <w:tc>
          <w:tcPr>
            <w:tcW w:w="291" w:type="pct"/>
          </w:tcPr>
          <w:p w14:paraId="64D1F43F" w14:textId="77777777" w:rsidR="00CC7EF1" w:rsidRDefault="000C3C6A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2" w:type="pct"/>
            <w:vMerge w:val="restart"/>
          </w:tcPr>
          <w:p w14:paraId="6594105E" w14:textId="77777777" w:rsidR="00CC7EF1" w:rsidRDefault="000C3C6A">
            <w:pPr>
              <w:ind w:left="-84" w:right="-84"/>
            </w:pPr>
            <w:r>
              <w:rPr>
                <w:sz w:val="22"/>
              </w:rPr>
              <w:t>Сборные и соединительные шины до 10 кВ включительно</w:t>
            </w:r>
          </w:p>
        </w:tc>
        <w:tc>
          <w:tcPr>
            <w:tcW w:w="532" w:type="pct"/>
          </w:tcPr>
          <w:p w14:paraId="7C44CD2C" w14:textId="77777777" w:rsidR="00CC7EF1" w:rsidRDefault="000C3C6A">
            <w:pPr>
              <w:ind w:left="-84" w:right="-84"/>
            </w:pPr>
            <w:r>
              <w:rPr>
                <w:sz w:val="22"/>
              </w:rPr>
              <w:t>23.43/29.113</w:t>
            </w:r>
          </w:p>
        </w:tc>
        <w:tc>
          <w:tcPr>
            <w:tcW w:w="976" w:type="pct"/>
          </w:tcPr>
          <w:p w14:paraId="768007D1" w14:textId="77777777" w:rsidR="00CC7EF1" w:rsidRDefault="000C3C6A">
            <w:pPr>
              <w:ind w:left="-84" w:right="-84"/>
            </w:pPr>
            <w:r>
              <w:rPr>
                <w:sz w:val="22"/>
              </w:rPr>
              <w:t>Испытание изоляции шин повышенным напряжением частотой 50 Гц</w:t>
            </w:r>
          </w:p>
        </w:tc>
        <w:tc>
          <w:tcPr>
            <w:tcW w:w="970" w:type="pct"/>
          </w:tcPr>
          <w:p w14:paraId="28B8E06D" w14:textId="77777777" w:rsidR="00CC7EF1" w:rsidRDefault="000C3C6A">
            <w:pPr>
              <w:ind w:left="-84" w:right="-84"/>
            </w:pPr>
            <w:r>
              <w:rPr>
                <w:sz w:val="22"/>
              </w:rPr>
              <w:t>АМИ.БР 0103-2025;</w:t>
            </w:r>
            <w:r>
              <w:rPr>
                <w:sz w:val="22"/>
              </w:rPr>
              <w:br/>
              <w:t>АМИ.ГМ 0418­2025</w:t>
            </w:r>
          </w:p>
        </w:tc>
        <w:tc>
          <w:tcPr>
            <w:tcW w:w="732" w:type="pct"/>
            <w:vMerge w:val="restart"/>
          </w:tcPr>
          <w:p w14:paraId="5786870B" w14:textId="77777777" w:rsidR="00CC7EF1" w:rsidRDefault="000C3C6A">
            <w:pPr>
              <w:ind w:left="-84" w:right="-84"/>
            </w:pPr>
            <w:r>
              <w:rPr>
                <w:sz w:val="22"/>
              </w:rPr>
              <w:t>ул. Гайдаенко, д. 39, 225710, г. Пинск, Брестская область</w:t>
            </w:r>
          </w:p>
        </w:tc>
        <w:tc>
          <w:tcPr>
            <w:tcW w:w="817" w:type="pct"/>
            <w:vMerge w:val="restart"/>
          </w:tcPr>
          <w:p w14:paraId="5EF79BD8" w14:textId="77777777" w:rsidR="00CC7EF1" w:rsidRDefault="00CC7EF1">
            <w:pPr>
              <w:ind w:left="-84" w:right="-84"/>
            </w:pPr>
          </w:p>
        </w:tc>
      </w:tr>
      <w:tr w:rsidR="00CC7EF1" w14:paraId="0FD8E7EC" w14:textId="77777777" w:rsidTr="000C3C6A">
        <w:trPr>
          <w:trHeight w:val="230"/>
        </w:trPr>
        <w:tc>
          <w:tcPr>
            <w:tcW w:w="291" w:type="pct"/>
          </w:tcPr>
          <w:p w14:paraId="33CA7214" w14:textId="77777777" w:rsidR="00CC7EF1" w:rsidRDefault="000C3C6A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2" w:type="pct"/>
            <w:vMerge/>
          </w:tcPr>
          <w:p w14:paraId="78873FCE" w14:textId="77777777" w:rsidR="00CC7EF1" w:rsidRDefault="00CC7EF1"/>
        </w:tc>
        <w:tc>
          <w:tcPr>
            <w:tcW w:w="532" w:type="pct"/>
          </w:tcPr>
          <w:p w14:paraId="77A7BA2B" w14:textId="77777777" w:rsidR="00CC7EF1" w:rsidRDefault="000C3C6A">
            <w:pPr>
              <w:ind w:left="-84" w:right="-84"/>
            </w:pPr>
            <w:r>
              <w:rPr>
                <w:sz w:val="22"/>
              </w:rPr>
              <w:t>23.43/22.000</w:t>
            </w:r>
          </w:p>
        </w:tc>
        <w:tc>
          <w:tcPr>
            <w:tcW w:w="976" w:type="pct"/>
          </w:tcPr>
          <w:p w14:paraId="789DF908" w14:textId="77777777" w:rsidR="00CC7EF1" w:rsidRDefault="000C3C6A">
            <w:pPr>
              <w:ind w:left="-84" w:right="-84"/>
            </w:pPr>
            <w:r>
              <w:rPr>
                <w:sz w:val="22"/>
              </w:rPr>
              <w:t>Сопротивление изоляции подвесных и опорных фарфоровых изоляторов</w:t>
            </w:r>
          </w:p>
        </w:tc>
        <w:tc>
          <w:tcPr>
            <w:tcW w:w="970" w:type="pct"/>
          </w:tcPr>
          <w:p w14:paraId="5F679A05" w14:textId="77777777" w:rsidR="00CC7EF1" w:rsidRDefault="000C3C6A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2" w:type="pct"/>
            <w:vMerge/>
          </w:tcPr>
          <w:p w14:paraId="248CA43C" w14:textId="77777777" w:rsidR="00CC7EF1" w:rsidRDefault="00CC7EF1"/>
        </w:tc>
        <w:tc>
          <w:tcPr>
            <w:tcW w:w="817" w:type="pct"/>
            <w:vMerge/>
          </w:tcPr>
          <w:p w14:paraId="42855349" w14:textId="77777777" w:rsidR="00CC7EF1" w:rsidRDefault="00CC7EF1"/>
        </w:tc>
      </w:tr>
      <w:tr w:rsidR="00CC7EF1" w14:paraId="006314C3" w14:textId="77777777" w:rsidTr="000C3C6A">
        <w:tc>
          <w:tcPr>
            <w:tcW w:w="291" w:type="pct"/>
          </w:tcPr>
          <w:p w14:paraId="0F45F864" w14:textId="77777777" w:rsidR="00CC7EF1" w:rsidRDefault="000C3C6A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2" w:type="pct"/>
            <w:vMerge w:val="restart"/>
          </w:tcPr>
          <w:p w14:paraId="0A56DBE3" w14:textId="77777777" w:rsidR="00CC7EF1" w:rsidRDefault="000C3C6A">
            <w:pPr>
              <w:ind w:left="-84" w:right="-84"/>
            </w:pPr>
            <w:r>
              <w:rPr>
                <w:sz w:val="22"/>
              </w:rPr>
              <w:t>Силовые кабельные линии до 10 кВ включительно</w:t>
            </w:r>
          </w:p>
        </w:tc>
        <w:tc>
          <w:tcPr>
            <w:tcW w:w="532" w:type="pct"/>
          </w:tcPr>
          <w:p w14:paraId="413E58D9" w14:textId="77777777" w:rsidR="00CC7EF1" w:rsidRDefault="000C3C6A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976" w:type="pct"/>
          </w:tcPr>
          <w:p w14:paraId="0FE35E51" w14:textId="77777777" w:rsidR="00CC7EF1" w:rsidRDefault="000C3C6A">
            <w:pPr>
              <w:ind w:left="-84" w:right="-84"/>
            </w:pPr>
            <w:r>
              <w:rPr>
                <w:sz w:val="22"/>
              </w:rPr>
              <w:t>Испытание изоляции кабелей повышенным выпрямленным напряжением с измерением тока утечки</w:t>
            </w:r>
          </w:p>
        </w:tc>
        <w:tc>
          <w:tcPr>
            <w:tcW w:w="970" w:type="pct"/>
          </w:tcPr>
          <w:p w14:paraId="20A608F8" w14:textId="77777777" w:rsidR="00CC7EF1" w:rsidRDefault="000C3C6A">
            <w:pPr>
              <w:ind w:left="-84" w:right="-84"/>
            </w:pPr>
            <w:r>
              <w:rPr>
                <w:sz w:val="22"/>
              </w:rPr>
              <w:t>АМИ.БР 0103-2025;</w:t>
            </w:r>
            <w:r>
              <w:rPr>
                <w:sz w:val="22"/>
              </w:rPr>
              <w:br/>
              <w:t>АМИ.ГМ 0418­2025</w:t>
            </w:r>
          </w:p>
        </w:tc>
        <w:tc>
          <w:tcPr>
            <w:tcW w:w="732" w:type="pct"/>
            <w:vMerge w:val="restart"/>
          </w:tcPr>
          <w:p w14:paraId="1CB2C6C5" w14:textId="77777777" w:rsidR="00CC7EF1" w:rsidRDefault="000C3C6A">
            <w:pPr>
              <w:ind w:left="-84" w:right="-84"/>
            </w:pPr>
            <w:r>
              <w:rPr>
                <w:sz w:val="22"/>
              </w:rPr>
              <w:t>ул. Гайдаенко, д. 39, 225710, г. Пинск, Брестская область</w:t>
            </w:r>
          </w:p>
        </w:tc>
        <w:tc>
          <w:tcPr>
            <w:tcW w:w="817" w:type="pct"/>
            <w:vMerge w:val="restart"/>
          </w:tcPr>
          <w:p w14:paraId="118041A5" w14:textId="77777777" w:rsidR="00CC7EF1" w:rsidRDefault="00CC7EF1">
            <w:pPr>
              <w:ind w:left="-84" w:right="-84"/>
            </w:pPr>
          </w:p>
        </w:tc>
      </w:tr>
      <w:tr w:rsidR="00CC7EF1" w14:paraId="087DEAC4" w14:textId="77777777" w:rsidTr="000C3C6A">
        <w:trPr>
          <w:trHeight w:val="230"/>
        </w:trPr>
        <w:tc>
          <w:tcPr>
            <w:tcW w:w="291" w:type="pct"/>
          </w:tcPr>
          <w:p w14:paraId="74202AB1" w14:textId="77777777" w:rsidR="00CC7EF1" w:rsidRDefault="000C3C6A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2" w:type="pct"/>
            <w:vMerge/>
          </w:tcPr>
          <w:p w14:paraId="1112CECD" w14:textId="77777777" w:rsidR="00CC7EF1" w:rsidRDefault="00CC7EF1"/>
        </w:tc>
        <w:tc>
          <w:tcPr>
            <w:tcW w:w="532" w:type="pct"/>
          </w:tcPr>
          <w:p w14:paraId="19945223" w14:textId="77777777" w:rsidR="00CC7EF1" w:rsidRDefault="000C3C6A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976" w:type="pct"/>
          </w:tcPr>
          <w:p w14:paraId="6A1FBD03" w14:textId="77777777" w:rsidR="00CC7EF1" w:rsidRDefault="000C3C6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970" w:type="pct"/>
          </w:tcPr>
          <w:p w14:paraId="5EA3140C" w14:textId="77777777" w:rsidR="00CC7EF1" w:rsidRDefault="000C3C6A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2" w:type="pct"/>
            <w:vMerge/>
          </w:tcPr>
          <w:p w14:paraId="31450925" w14:textId="77777777" w:rsidR="00CC7EF1" w:rsidRDefault="00CC7EF1"/>
        </w:tc>
        <w:tc>
          <w:tcPr>
            <w:tcW w:w="817" w:type="pct"/>
            <w:vMerge/>
          </w:tcPr>
          <w:p w14:paraId="407CA2CA" w14:textId="77777777" w:rsidR="00CC7EF1" w:rsidRDefault="00CC7EF1"/>
        </w:tc>
      </w:tr>
      <w:tr w:rsidR="00CC7EF1" w14:paraId="43F531A9" w14:textId="77777777" w:rsidTr="000C3C6A">
        <w:tc>
          <w:tcPr>
            <w:tcW w:w="291" w:type="pct"/>
          </w:tcPr>
          <w:p w14:paraId="61A40A56" w14:textId="77777777" w:rsidR="00CC7EF1" w:rsidRDefault="000C3C6A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2" w:type="pct"/>
            <w:vMerge w:val="restart"/>
          </w:tcPr>
          <w:p w14:paraId="6D2D7ABA" w14:textId="77777777" w:rsidR="00CC7EF1" w:rsidRDefault="000C3C6A">
            <w:pPr>
              <w:ind w:left="-84" w:right="-84"/>
            </w:pPr>
            <w:r>
              <w:rPr>
                <w:sz w:val="22"/>
              </w:rPr>
              <w:t>Силовые трансформаторы, автотрансформаторы и масляные реакторы</w:t>
            </w:r>
          </w:p>
        </w:tc>
        <w:tc>
          <w:tcPr>
            <w:tcW w:w="532" w:type="pct"/>
          </w:tcPr>
          <w:p w14:paraId="04CA2A95" w14:textId="77777777" w:rsidR="00CC7EF1" w:rsidRDefault="000C3C6A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976" w:type="pct"/>
          </w:tcPr>
          <w:p w14:paraId="5AD05717" w14:textId="77777777" w:rsidR="00CC7EF1" w:rsidRDefault="000C3C6A">
            <w:pPr>
              <w:ind w:left="-84" w:right="-84"/>
            </w:pPr>
            <w:r>
              <w:rPr>
                <w:sz w:val="22"/>
              </w:rPr>
              <w:t>Измерение потерь холостого хода</w:t>
            </w:r>
          </w:p>
        </w:tc>
        <w:tc>
          <w:tcPr>
            <w:tcW w:w="970" w:type="pct"/>
          </w:tcPr>
          <w:p w14:paraId="05A9F9B5" w14:textId="77777777" w:rsidR="00CC7EF1" w:rsidRDefault="000C3C6A">
            <w:pPr>
              <w:ind w:left="-84" w:right="-84"/>
            </w:pPr>
            <w:r>
              <w:rPr>
                <w:sz w:val="22"/>
              </w:rPr>
              <w:t>АМИ.ГМ 0418­2025;</w:t>
            </w:r>
            <w:r>
              <w:rPr>
                <w:sz w:val="22"/>
              </w:rPr>
              <w:br/>
              <w:t>ГОСТ 3484.1-88</w:t>
            </w:r>
          </w:p>
        </w:tc>
        <w:tc>
          <w:tcPr>
            <w:tcW w:w="732" w:type="pct"/>
            <w:vMerge w:val="restart"/>
          </w:tcPr>
          <w:p w14:paraId="64DD3AE4" w14:textId="77777777" w:rsidR="00CC7EF1" w:rsidRDefault="000C3C6A">
            <w:pPr>
              <w:ind w:left="-84" w:right="-84"/>
            </w:pPr>
            <w:r>
              <w:rPr>
                <w:sz w:val="22"/>
              </w:rPr>
              <w:t>ул. Гайдаенко, д. 39, 225710, г. Пинск, Брестская область</w:t>
            </w:r>
          </w:p>
        </w:tc>
        <w:tc>
          <w:tcPr>
            <w:tcW w:w="817" w:type="pct"/>
            <w:vMerge w:val="restart"/>
          </w:tcPr>
          <w:p w14:paraId="16292821" w14:textId="77777777" w:rsidR="00CC7EF1" w:rsidRDefault="00CC7EF1">
            <w:pPr>
              <w:ind w:left="-84" w:right="-84"/>
            </w:pPr>
          </w:p>
        </w:tc>
      </w:tr>
      <w:tr w:rsidR="00CC7EF1" w14:paraId="18965926" w14:textId="77777777" w:rsidTr="000C3C6A">
        <w:tc>
          <w:tcPr>
            <w:tcW w:w="291" w:type="pct"/>
          </w:tcPr>
          <w:p w14:paraId="307EF8A9" w14:textId="77777777" w:rsidR="00CC7EF1" w:rsidRDefault="000C3C6A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2" w:type="pct"/>
            <w:vMerge/>
          </w:tcPr>
          <w:p w14:paraId="12164430" w14:textId="77777777" w:rsidR="00CC7EF1" w:rsidRDefault="00CC7EF1"/>
        </w:tc>
        <w:tc>
          <w:tcPr>
            <w:tcW w:w="532" w:type="pct"/>
          </w:tcPr>
          <w:p w14:paraId="7B42A247" w14:textId="77777777" w:rsidR="00CC7EF1" w:rsidRDefault="000C3C6A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976" w:type="pct"/>
          </w:tcPr>
          <w:p w14:paraId="46586A84" w14:textId="77777777" w:rsidR="00CC7EF1" w:rsidRDefault="000C3C6A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970" w:type="pct"/>
          </w:tcPr>
          <w:p w14:paraId="48FB1302" w14:textId="77777777" w:rsidR="00CC7EF1" w:rsidRDefault="000C3C6A">
            <w:pPr>
              <w:ind w:left="-84" w:right="-84"/>
            </w:pPr>
            <w:r>
              <w:rPr>
                <w:sz w:val="22"/>
              </w:rPr>
              <w:t>АМИ.БР 0103-2025;</w:t>
            </w:r>
            <w:r>
              <w:rPr>
                <w:sz w:val="22"/>
              </w:rPr>
              <w:br/>
              <w:t>АМИ.ГМ 0418­2025</w:t>
            </w:r>
          </w:p>
        </w:tc>
        <w:tc>
          <w:tcPr>
            <w:tcW w:w="732" w:type="pct"/>
            <w:vMerge/>
          </w:tcPr>
          <w:p w14:paraId="63151163" w14:textId="77777777" w:rsidR="00CC7EF1" w:rsidRDefault="00CC7EF1"/>
        </w:tc>
        <w:tc>
          <w:tcPr>
            <w:tcW w:w="817" w:type="pct"/>
            <w:vMerge/>
          </w:tcPr>
          <w:p w14:paraId="3A48DEC1" w14:textId="77777777" w:rsidR="00CC7EF1" w:rsidRDefault="00CC7EF1"/>
        </w:tc>
      </w:tr>
      <w:tr w:rsidR="00CC7EF1" w14:paraId="007EF95E" w14:textId="77777777" w:rsidTr="000C3C6A">
        <w:tc>
          <w:tcPr>
            <w:tcW w:w="291" w:type="pct"/>
          </w:tcPr>
          <w:p w14:paraId="5AE6C1C6" w14:textId="77777777" w:rsidR="00CC7EF1" w:rsidRDefault="000C3C6A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2" w:type="pct"/>
            <w:vMerge/>
          </w:tcPr>
          <w:p w14:paraId="61A4A0E5" w14:textId="77777777" w:rsidR="00CC7EF1" w:rsidRDefault="00CC7EF1"/>
        </w:tc>
        <w:tc>
          <w:tcPr>
            <w:tcW w:w="532" w:type="pct"/>
            <w:vMerge w:val="restart"/>
          </w:tcPr>
          <w:p w14:paraId="03BD547A" w14:textId="77777777" w:rsidR="00CC7EF1" w:rsidRDefault="000C3C6A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976" w:type="pct"/>
          </w:tcPr>
          <w:p w14:paraId="115E7349" w14:textId="77777777" w:rsidR="00CC7EF1" w:rsidRDefault="000C3C6A">
            <w:pPr>
              <w:ind w:left="-84" w:right="-84"/>
            </w:pPr>
            <w:r>
              <w:rPr>
                <w:sz w:val="22"/>
              </w:rPr>
              <w:t>Проверка коэффициента трансформации</w:t>
            </w:r>
          </w:p>
        </w:tc>
        <w:tc>
          <w:tcPr>
            <w:tcW w:w="970" w:type="pct"/>
          </w:tcPr>
          <w:p w14:paraId="6F797C60" w14:textId="77777777" w:rsidR="00CC7EF1" w:rsidRDefault="000C3C6A">
            <w:pPr>
              <w:ind w:left="-84" w:right="-84"/>
            </w:pPr>
            <w:r>
              <w:rPr>
                <w:sz w:val="22"/>
              </w:rPr>
              <w:t>АМИ.ГМ 0418­2025;</w:t>
            </w:r>
            <w:r>
              <w:rPr>
                <w:sz w:val="22"/>
              </w:rPr>
              <w:br/>
              <w:t>ГОСТ 3484.1-88</w:t>
            </w:r>
          </w:p>
        </w:tc>
        <w:tc>
          <w:tcPr>
            <w:tcW w:w="732" w:type="pct"/>
            <w:vMerge/>
          </w:tcPr>
          <w:p w14:paraId="22A56C4F" w14:textId="77777777" w:rsidR="00CC7EF1" w:rsidRDefault="00CC7EF1"/>
        </w:tc>
        <w:tc>
          <w:tcPr>
            <w:tcW w:w="817" w:type="pct"/>
            <w:vMerge/>
          </w:tcPr>
          <w:p w14:paraId="3F38C8DF" w14:textId="77777777" w:rsidR="00CC7EF1" w:rsidRDefault="00CC7EF1"/>
        </w:tc>
      </w:tr>
      <w:tr w:rsidR="00CC7EF1" w14:paraId="64BB1B96" w14:textId="77777777" w:rsidTr="000C3C6A">
        <w:tc>
          <w:tcPr>
            <w:tcW w:w="291" w:type="pct"/>
          </w:tcPr>
          <w:p w14:paraId="22314346" w14:textId="77777777" w:rsidR="00CC7EF1" w:rsidRDefault="000C3C6A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682" w:type="pct"/>
            <w:vMerge/>
          </w:tcPr>
          <w:p w14:paraId="56EE89C7" w14:textId="77777777" w:rsidR="00CC7EF1" w:rsidRDefault="00CC7EF1"/>
        </w:tc>
        <w:tc>
          <w:tcPr>
            <w:tcW w:w="532" w:type="pct"/>
            <w:vMerge/>
          </w:tcPr>
          <w:p w14:paraId="18288939" w14:textId="77777777" w:rsidR="00CC7EF1" w:rsidRDefault="00CC7EF1"/>
        </w:tc>
        <w:tc>
          <w:tcPr>
            <w:tcW w:w="976" w:type="pct"/>
          </w:tcPr>
          <w:p w14:paraId="66251D7B" w14:textId="77777777" w:rsidR="00CC7EF1" w:rsidRDefault="000C3C6A">
            <w:pPr>
              <w:ind w:left="-84" w:right="-84"/>
            </w:pPr>
            <w:r>
              <w:rPr>
                <w:sz w:val="22"/>
              </w:rPr>
              <w:t>Сопротивление изоляции обмоток</w:t>
            </w:r>
          </w:p>
        </w:tc>
        <w:tc>
          <w:tcPr>
            <w:tcW w:w="970" w:type="pct"/>
          </w:tcPr>
          <w:p w14:paraId="38E8E65A" w14:textId="77777777" w:rsidR="00CC7EF1" w:rsidRDefault="000C3C6A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2" w:type="pct"/>
            <w:vMerge/>
          </w:tcPr>
          <w:p w14:paraId="59D9EF66" w14:textId="77777777" w:rsidR="00CC7EF1" w:rsidRDefault="00CC7EF1"/>
        </w:tc>
        <w:tc>
          <w:tcPr>
            <w:tcW w:w="817" w:type="pct"/>
            <w:vMerge/>
          </w:tcPr>
          <w:p w14:paraId="18C1FAB1" w14:textId="77777777" w:rsidR="00CC7EF1" w:rsidRDefault="00CC7EF1"/>
        </w:tc>
      </w:tr>
      <w:tr w:rsidR="00CC7EF1" w14:paraId="5F5D7BEB" w14:textId="77777777" w:rsidTr="000C3C6A">
        <w:trPr>
          <w:trHeight w:val="230"/>
        </w:trPr>
        <w:tc>
          <w:tcPr>
            <w:tcW w:w="291" w:type="pct"/>
          </w:tcPr>
          <w:p w14:paraId="791E27AD" w14:textId="77777777" w:rsidR="00CC7EF1" w:rsidRDefault="000C3C6A">
            <w:pPr>
              <w:ind w:left="-84" w:right="-84"/>
            </w:pPr>
            <w:r>
              <w:rPr>
                <w:sz w:val="22"/>
              </w:rPr>
              <w:t>8.5**</w:t>
            </w:r>
          </w:p>
        </w:tc>
        <w:tc>
          <w:tcPr>
            <w:tcW w:w="682" w:type="pct"/>
            <w:vMerge/>
          </w:tcPr>
          <w:p w14:paraId="14E4FE0E" w14:textId="77777777" w:rsidR="00CC7EF1" w:rsidRDefault="00CC7EF1"/>
        </w:tc>
        <w:tc>
          <w:tcPr>
            <w:tcW w:w="532" w:type="pct"/>
            <w:vMerge/>
          </w:tcPr>
          <w:p w14:paraId="2FF30946" w14:textId="77777777" w:rsidR="00CC7EF1" w:rsidRDefault="00CC7EF1"/>
        </w:tc>
        <w:tc>
          <w:tcPr>
            <w:tcW w:w="976" w:type="pct"/>
          </w:tcPr>
          <w:p w14:paraId="19B78006" w14:textId="77777777" w:rsidR="00CC7EF1" w:rsidRDefault="000C3C6A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970" w:type="pct"/>
          </w:tcPr>
          <w:p w14:paraId="2FB7257F" w14:textId="77777777" w:rsidR="00CC7EF1" w:rsidRDefault="000C3C6A">
            <w:pPr>
              <w:ind w:left="-84" w:right="-84"/>
            </w:pPr>
            <w:r>
              <w:rPr>
                <w:sz w:val="22"/>
              </w:rPr>
              <w:t>АМИ.ГМ 0002-2021</w:t>
            </w:r>
          </w:p>
        </w:tc>
        <w:tc>
          <w:tcPr>
            <w:tcW w:w="732" w:type="pct"/>
            <w:vMerge/>
          </w:tcPr>
          <w:p w14:paraId="20263F46" w14:textId="77777777" w:rsidR="00CC7EF1" w:rsidRDefault="00CC7EF1"/>
        </w:tc>
        <w:tc>
          <w:tcPr>
            <w:tcW w:w="817" w:type="pct"/>
            <w:vMerge/>
          </w:tcPr>
          <w:p w14:paraId="76561480" w14:textId="77777777" w:rsidR="00CC7EF1" w:rsidRDefault="00CC7EF1"/>
        </w:tc>
      </w:tr>
      <w:tr w:rsidR="00CC7EF1" w14:paraId="37ED8A9B" w14:textId="77777777" w:rsidTr="000C3C6A">
        <w:trPr>
          <w:trHeight w:val="230"/>
        </w:trPr>
        <w:tc>
          <w:tcPr>
            <w:tcW w:w="291" w:type="pct"/>
          </w:tcPr>
          <w:p w14:paraId="2067C54F" w14:textId="77777777" w:rsidR="00CC7EF1" w:rsidRDefault="000C3C6A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2" w:type="pct"/>
          </w:tcPr>
          <w:p w14:paraId="4809207F" w14:textId="77777777" w:rsidR="00CC7EF1" w:rsidRDefault="000C3C6A">
            <w:pPr>
              <w:ind w:left="-84" w:right="-84"/>
            </w:pPr>
            <w:r>
              <w:rPr>
                <w:sz w:val="22"/>
              </w:rPr>
              <w:t>Средства защиты: клещи электроизолирующие и измерительные</w:t>
            </w:r>
          </w:p>
        </w:tc>
        <w:tc>
          <w:tcPr>
            <w:tcW w:w="532" w:type="pct"/>
          </w:tcPr>
          <w:p w14:paraId="213075D7" w14:textId="77777777" w:rsidR="00CC7EF1" w:rsidRDefault="000C3C6A">
            <w:pPr>
              <w:ind w:left="-84" w:right="-84"/>
            </w:pPr>
            <w:r>
              <w:rPr>
                <w:sz w:val="22"/>
              </w:rPr>
              <w:t>25.73/29.113, 26.51/29.113</w:t>
            </w:r>
          </w:p>
        </w:tc>
        <w:tc>
          <w:tcPr>
            <w:tcW w:w="976" w:type="pct"/>
          </w:tcPr>
          <w:p w14:paraId="5B257A71" w14:textId="77777777" w:rsidR="00CC7EF1" w:rsidRDefault="000C3C6A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электроизолирующей части.</w:t>
            </w:r>
          </w:p>
        </w:tc>
        <w:tc>
          <w:tcPr>
            <w:tcW w:w="970" w:type="pct"/>
          </w:tcPr>
          <w:p w14:paraId="47D729E0" w14:textId="77777777" w:rsidR="00CC7EF1" w:rsidRDefault="000C3C6A">
            <w:pPr>
              <w:ind w:left="-84" w:right="-84"/>
            </w:pPr>
            <w:r>
              <w:rPr>
                <w:sz w:val="22"/>
              </w:rPr>
              <w:t>АМИ.ГМ 0426-2025</w:t>
            </w:r>
          </w:p>
        </w:tc>
        <w:tc>
          <w:tcPr>
            <w:tcW w:w="732" w:type="pct"/>
          </w:tcPr>
          <w:p w14:paraId="246E54A3" w14:textId="77777777" w:rsidR="00CC7EF1" w:rsidRDefault="000C3C6A">
            <w:pPr>
              <w:ind w:left="-84" w:right="-84"/>
            </w:pPr>
            <w:r>
              <w:rPr>
                <w:sz w:val="22"/>
              </w:rPr>
              <w:t>ул. Гайдаенко, д. 39, 225710, г. Пинск, Брестская область</w:t>
            </w:r>
          </w:p>
        </w:tc>
        <w:tc>
          <w:tcPr>
            <w:tcW w:w="817" w:type="pct"/>
          </w:tcPr>
          <w:p w14:paraId="37B1B806" w14:textId="77777777" w:rsidR="00CC7EF1" w:rsidRDefault="00CC7EF1">
            <w:pPr>
              <w:ind w:left="-84" w:right="-84"/>
            </w:pPr>
          </w:p>
        </w:tc>
      </w:tr>
      <w:tr w:rsidR="00CC7EF1" w14:paraId="7E83E9C1" w14:textId="77777777" w:rsidTr="000C3C6A">
        <w:trPr>
          <w:trHeight w:val="230"/>
        </w:trPr>
        <w:tc>
          <w:tcPr>
            <w:tcW w:w="291" w:type="pct"/>
          </w:tcPr>
          <w:p w14:paraId="2EEB40A4" w14:textId="77777777" w:rsidR="00CC7EF1" w:rsidRDefault="000C3C6A">
            <w:pPr>
              <w:ind w:left="-84" w:right="-84"/>
            </w:pPr>
            <w:r>
              <w:rPr>
                <w:sz w:val="22"/>
              </w:rPr>
              <w:lastRenderedPageBreak/>
              <w:t>10.1*</w:t>
            </w:r>
          </w:p>
        </w:tc>
        <w:tc>
          <w:tcPr>
            <w:tcW w:w="682" w:type="pct"/>
          </w:tcPr>
          <w:p w14:paraId="121B8F60" w14:textId="77777777" w:rsidR="00CC7EF1" w:rsidRDefault="000C3C6A">
            <w:pPr>
              <w:ind w:left="-84" w:right="-84"/>
            </w:pPr>
            <w:r>
              <w:rPr>
                <w:sz w:val="22"/>
              </w:rPr>
              <w:t>Средства защиты: колпаки электроизолирующие до 10 кВ включительно: - жесткие, для установки на отключенных ножах разъединителей, выключателей нагрузки и т.п.; - жесткие или гибкие, для установки на жилах отключенных кабелей</w:t>
            </w:r>
          </w:p>
        </w:tc>
        <w:tc>
          <w:tcPr>
            <w:tcW w:w="532" w:type="pct"/>
          </w:tcPr>
          <w:p w14:paraId="46580767" w14:textId="77777777" w:rsidR="00CC7EF1" w:rsidRDefault="000C3C6A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76" w:type="pct"/>
          </w:tcPr>
          <w:p w14:paraId="3A20D6BB" w14:textId="77777777" w:rsidR="00CC7EF1" w:rsidRDefault="000C3C6A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Гц. Ток, протекающий через изделие.</w:t>
            </w:r>
          </w:p>
        </w:tc>
        <w:tc>
          <w:tcPr>
            <w:tcW w:w="970" w:type="pct"/>
          </w:tcPr>
          <w:p w14:paraId="18DA9562" w14:textId="77777777" w:rsidR="00CC7EF1" w:rsidRDefault="000C3C6A">
            <w:pPr>
              <w:ind w:left="-84" w:right="-84"/>
            </w:pPr>
            <w:r>
              <w:rPr>
                <w:sz w:val="22"/>
              </w:rPr>
              <w:t>АМИ.ГМ 0426-2025</w:t>
            </w:r>
          </w:p>
        </w:tc>
        <w:tc>
          <w:tcPr>
            <w:tcW w:w="732" w:type="pct"/>
          </w:tcPr>
          <w:p w14:paraId="14A19517" w14:textId="77777777" w:rsidR="00CC7EF1" w:rsidRDefault="000C3C6A">
            <w:pPr>
              <w:ind w:left="-84" w:right="-84"/>
            </w:pPr>
            <w:r>
              <w:rPr>
                <w:sz w:val="22"/>
              </w:rPr>
              <w:t>ул. Гайдаенко, д. 39, 225710, г. Пинск, Брестская область</w:t>
            </w:r>
          </w:p>
        </w:tc>
        <w:tc>
          <w:tcPr>
            <w:tcW w:w="817" w:type="pct"/>
          </w:tcPr>
          <w:p w14:paraId="15E14795" w14:textId="77777777" w:rsidR="00CC7EF1" w:rsidRDefault="00CC7EF1">
            <w:pPr>
              <w:ind w:left="-84" w:right="-84"/>
            </w:pPr>
          </w:p>
        </w:tc>
      </w:tr>
      <w:tr w:rsidR="00CC7EF1" w14:paraId="18BE1F97" w14:textId="77777777" w:rsidTr="000C3C6A">
        <w:trPr>
          <w:trHeight w:val="230"/>
        </w:trPr>
        <w:tc>
          <w:tcPr>
            <w:tcW w:w="291" w:type="pct"/>
          </w:tcPr>
          <w:p w14:paraId="25AB8E05" w14:textId="77777777" w:rsidR="00CC7EF1" w:rsidRDefault="000C3C6A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2" w:type="pct"/>
          </w:tcPr>
          <w:p w14:paraId="417427DD" w14:textId="77777777" w:rsidR="00CC7EF1" w:rsidRDefault="000C3C6A">
            <w:pPr>
              <w:ind w:left="-84" w:right="-84"/>
            </w:pPr>
            <w:r>
              <w:rPr>
                <w:sz w:val="22"/>
              </w:rPr>
              <w:t>Средства защиты: лестницы приставные и стремянки электроизолирующие</w:t>
            </w:r>
          </w:p>
        </w:tc>
        <w:tc>
          <w:tcPr>
            <w:tcW w:w="532" w:type="pct"/>
          </w:tcPr>
          <w:p w14:paraId="202A1F28" w14:textId="77777777" w:rsidR="00CC7EF1" w:rsidRDefault="000C3C6A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76" w:type="pct"/>
          </w:tcPr>
          <w:p w14:paraId="0AF9FB28" w14:textId="77777777" w:rsidR="00CC7EF1" w:rsidRDefault="000C3C6A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970" w:type="pct"/>
          </w:tcPr>
          <w:p w14:paraId="3324D4CB" w14:textId="77777777" w:rsidR="00CC7EF1" w:rsidRDefault="000C3C6A">
            <w:pPr>
              <w:ind w:left="-84" w:right="-84"/>
            </w:pPr>
            <w:r>
              <w:rPr>
                <w:sz w:val="22"/>
              </w:rPr>
              <w:t>АМИ.ГМ 0426-2025</w:t>
            </w:r>
          </w:p>
        </w:tc>
        <w:tc>
          <w:tcPr>
            <w:tcW w:w="732" w:type="pct"/>
          </w:tcPr>
          <w:p w14:paraId="2704507B" w14:textId="77777777" w:rsidR="00CC7EF1" w:rsidRDefault="000C3C6A">
            <w:pPr>
              <w:ind w:left="-84" w:right="-84"/>
            </w:pPr>
            <w:r>
              <w:rPr>
                <w:sz w:val="22"/>
              </w:rPr>
              <w:t>ул. Гайдаенко, д. 39, 225710, г. Пинск, Брестская область</w:t>
            </w:r>
          </w:p>
        </w:tc>
        <w:tc>
          <w:tcPr>
            <w:tcW w:w="817" w:type="pct"/>
          </w:tcPr>
          <w:p w14:paraId="6B904544" w14:textId="77777777" w:rsidR="00CC7EF1" w:rsidRDefault="00CC7EF1">
            <w:pPr>
              <w:ind w:left="-84" w:right="-84"/>
            </w:pPr>
          </w:p>
        </w:tc>
      </w:tr>
      <w:tr w:rsidR="00CC7EF1" w14:paraId="2A18EEBE" w14:textId="77777777" w:rsidTr="000C3C6A">
        <w:trPr>
          <w:trHeight w:val="230"/>
        </w:trPr>
        <w:tc>
          <w:tcPr>
            <w:tcW w:w="291" w:type="pct"/>
          </w:tcPr>
          <w:p w14:paraId="50CEAE42" w14:textId="77777777" w:rsidR="00CC7EF1" w:rsidRDefault="000C3C6A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2" w:type="pct"/>
          </w:tcPr>
          <w:p w14:paraId="240001FB" w14:textId="77777777" w:rsidR="00CC7EF1" w:rsidRDefault="000C3C6A">
            <w:pPr>
              <w:ind w:left="-84" w:right="-84"/>
            </w:pPr>
            <w:r>
              <w:rPr>
                <w:sz w:val="22"/>
              </w:rPr>
              <w:t>Средства защиты: накладки электроизолирующие гибкие и покрывала из полимерных материалов до 10 кВ включительно</w:t>
            </w:r>
          </w:p>
        </w:tc>
        <w:tc>
          <w:tcPr>
            <w:tcW w:w="532" w:type="pct"/>
          </w:tcPr>
          <w:p w14:paraId="2F58B228" w14:textId="77777777" w:rsidR="00CC7EF1" w:rsidRDefault="000C3C6A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76" w:type="pct"/>
          </w:tcPr>
          <w:p w14:paraId="78B7764E" w14:textId="77777777" w:rsidR="00CC7EF1" w:rsidRDefault="000C3C6A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Гц. Ток, протекающий через изделие.</w:t>
            </w:r>
          </w:p>
        </w:tc>
        <w:tc>
          <w:tcPr>
            <w:tcW w:w="970" w:type="pct"/>
          </w:tcPr>
          <w:p w14:paraId="31427D02" w14:textId="77777777" w:rsidR="00CC7EF1" w:rsidRDefault="000C3C6A">
            <w:pPr>
              <w:ind w:left="-84" w:right="-84"/>
            </w:pPr>
            <w:r>
              <w:rPr>
                <w:sz w:val="22"/>
              </w:rPr>
              <w:t>АМИ.ГМ 0426-2025</w:t>
            </w:r>
          </w:p>
        </w:tc>
        <w:tc>
          <w:tcPr>
            <w:tcW w:w="732" w:type="pct"/>
          </w:tcPr>
          <w:p w14:paraId="5EC27424" w14:textId="77777777" w:rsidR="00CC7EF1" w:rsidRDefault="000C3C6A">
            <w:pPr>
              <w:ind w:left="-84" w:right="-84"/>
            </w:pPr>
            <w:r>
              <w:rPr>
                <w:sz w:val="22"/>
              </w:rPr>
              <w:t>ул. Гайдаенко, д. 39, 225710, г. Пинск, Брестская область</w:t>
            </w:r>
          </w:p>
        </w:tc>
        <w:tc>
          <w:tcPr>
            <w:tcW w:w="817" w:type="pct"/>
          </w:tcPr>
          <w:p w14:paraId="64EE6EAE" w14:textId="77777777" w:rsidR="00CC7EF1" w:rsidRDefault="00CC7EF1">
            <w:pPr>
              <w:ind w:left="-84" w:right="-84"/>
            </w:pPr>
          </w:p>
        </w:tc>
      </w:tr>
      <w:tr w:rsidR="00CC7EF1" w14:paraId="42659010" w14:textId="77777777" w:rsidTr="000C3C6A">
        <w:trPr>
          <w:trHeight w:val="230"/>
        </w:trPr>
        <w:tc>
          <w:tcPr>
            <w:tcW w:w="291" w:type="pct"/>
          </w:tcPr>
          <w:p w14:paraId="198BA739" w14:textId="77777777" w:rsidR="00CC7EF1" w:rsidRDefault="000C3C6A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2" w:type="pct"/>
          </w:tcPr>
          <w:p w14:paraId="1D9AF207" w14:textId="77777777" w:rsidR="00CC7EF1" w:rsidRDefault="000C3C6A">
            <w:pPr>
              <w:ind w:left="-84" w:right="-84"/>
            </w:pPr>
            <w:r>
              <w:rPr>
                <w:sz w:val="22"/>
              </w:rPr>
              <w:t>Средства защиты: накладки электроизолирующие жесткие до 10 кВ включительно</w:t>
            </w:r>
          </w:p>
        </w:tc>
        <w:tc>
          <w:tcPr>
            <w:tcW w:w="532" w:type="pct"/>
          </w:tcPr>
          <w:p w14:paraId="5C43B27C" w14:textId="77777777" w:rsidR="00CC7EF1" w:rsidRDefault="000C3C6A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76" w:type="pct"/>
          </w:tcPr>
          <w:p w14:paraId="2C2324E0" w14:textId="77777777" w:rsidR="00CC7EF1" w:rsidRDefault="000C3C6A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970" w:type="pct"/>
          </w:tcPr>
          <w:p w14:paraId="5B4A7971" w14:textId="77777777" w:rsidR="00CC7EF1" w:rsidRDefault="000C3C6A">
            <w:pPr>
              <w:ind w:left="-84" w:right="-84"/>
            </w:pPr>
            <w:r>
              <w:rPr>
                <w:sz w:val="22"/>
              </w:rPr>
              <w:t>АМИ.ГМ 0426-2025</w:t>
            </w:r>
          </w:p>
        </w:tc>
        <w:tc>
          <w:tcPr>
            <w:tcW w:w="732" w:type="pct"/>
          </w:tcPr>
          <w:p w14:paraId="5321DC9C" w14:textId="77777777" w:rsidR="00CC7EF1" w:rsidRDefault="000C3C6A">
            <w:pPr>
              <w:ind w:left="-84" w:right="-84"/>
            </w:pPr>
            <w:r>
              <w:rPr>
                <w:sz w:val="22"/>
              </w:rPr>
              <w:t>ул. Гайдаенко, д. 39, 225710, г. Пинск, Брестская область</w:t>
            </w:r>
          </w:p>
        </w:tc>
        <w:tc>
          <w:tcPr>
            <w:tcW w:w="817" w:type="pct"/>
          </w:tcPr>
          <w:p w14:paraId="5519307A" w14:textId="77777777" w:rsidR="00CC7EF1" w:rsidRDefault="00CC7EF1">
            <w:pPr>
              <w:ind w:left="-84" w:right="-84"/>
            </w:pPr>
          </w:p>
        </w:tc>
      </w:tr>
      <w:tr w:rsidR="00CC7EF1" w14:paraId="005625E0" w14:textId="77777777" w:rsidTr="000C3C6A">
        <w:trPr>
          <w:trHeight w:val="230"/>
        </w:trPr>
        <w:tc>
          <w:tcPr>
            <w:tcW w:w="291" w:type="pct"/>
          </w:tcPr>
          <w:p w14:paraId="4D548430" w14:textId="77777777" w:rsidR="00CC7EF1" w:rsidRDefault="000C3C6A">
            <w:pPr>
              <w:ind w:left="-84" w:right="-84"/>
            </w:pPr>
            <w:r>
              <w:rPr>
                <w:sz w:val="22"/>
              </w:rPr>
              <w:lastRenderedPageBreak/>
              <w:t>14.1*</w:t>
            </w:r>
          </w:p>
        </w:tc>
        <w:tc>
          <w:tcPr>
            <w:tcW w:w="682" w:type="pct"/>
          </w:tcPr>
          <w:p w14:paraId="3E5FFF21" w14:textId="77777777" w:rsidR="00CC7EF1" w:rsidRDefault="000C3C6A">
            <w:pPr>
              <w:ind w:left="-84" w:right="-84"/>
            </w:pPr>
            <w:r>
              <w:rPr>
                <w:sz w:val="22"/>
              </w:rPr>
              <w:t>Средства защиты: перчатки диэлектрические, боты диэлектрические, галоши диэлектрические</w:t>
            </w:r>
          </w:p>
        </w:tc>
        <w:tc>
          <w:tcPr>
            <w:tcW w:w="532" w:type="pct"/>
          </w:tcPr>
          <w:p w14:paraId="03CB58BA" w14:textId="77777777" w:rsidR="00CC7EF1" w:rsidRDefault="000C3C6A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976" w:type="pct"/>
          </w:tcPr>
          <w:p w14:paraId="2B1792D7" w14:textId="77777777" w:rsidR="00CC7EF1" w:rsidRDefault="000C3C6A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Гц. Ток, протекающий через изделие.</w:t>
            </w:r>
          </w:p>
        </w:tc>
        <w:tc>
          <w:tcPr>
            <w:tcW w:w="970" w:type="pct"/>
          </w:tcPr>
          <w:p w14:paraId="42690F95" w14:textId="77777777" w:rsidR="00CC7EF1" w:rsidRDefault="000C3C6A">
            <w:pPr>
              <w:ind w:left="-84" w:right="-84"/>
            </w:pPr>
            <w:r>
              <w:rPr>
                <w:sz w:val="22"/>
              </w:rPr>
              <w:t>АМИ.ГМ 0426-2025</w:t>
            </w:r>
          </w:p>
        </w:tc>
        <w:tc>
          <w:tcPr>
            <w:tcW w:w="732" w:type="pct"/>
          </w:tcPr>
          <w:p w14:paraId="538799EC" w14:textId="77777777" w:rsidR="00CC7EF1" w:rsidRDefault="000C3C6A">
            <w:pPr>
              <w:ind w:left="-84" w:right="-84"/>
            </w:pPr>
            <w:r>
              <w:rPr>
                <w:sz w:val="22"/>
              </w:rPr>
              <w:t>ул. Гайдаенко, д. 39, 225710, г. Пинск, Брестская область</w:t>
            </w:r>
          </w:p>
        </w:tc>
        <w:tc>
          <w:tcPr>
            <w:tcW w:w="817" w:type="pct"/>
          </w:tcPr>
          <w:p w14:paraId="1428E7ED" w14:textId="77777777" w:rsidR="00CC7EF1" w:rsidRDefault="00CC7EF1">
            <w:pPr>
              <w:ind w:left="-84" w:right="-84"/>
            </w:pPr>
          </w:p>
        </w:tc>
      </w:tr>
      <w:tr w:rsidR="00CC7EF1" w14:paraId="757A69B1" w14:textId="77777777" w:rsidTr="000C3C6A">
        <w:trPr>
          <w:trHeight w:val="230"/>
        </w:trPr>
        <w:tc>
          <w:tcPr>
            <w:tcW w:w="291" w:type="pct"/>
          </w:tcPr>
          <w:p w14:paraId="03F7AD63" w14:textId="77777777" w:rsidR="00CC7EF1" w:rsidRDefault="000C3C6A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2" w:type="pct"/>
          </w:tcPr>
          <w:p w14:paraId="4FC36C7B" w14:textId="77777777" w:rsidR="00CC7EF1" w:rsidRDefault="000C3C6A">
            <w:pPr>
              <w:ind w:left="-84" w:right="-84"/>
            </w:pPr>
            <w:r>
              <w:rPr>
                <w:sz w:val="22"/>
              </w:rPr>
              <w:t>Средства защиты: ручной инструмент для работы под напряжением до 1 кВ включительно</w:t>
            </w:r>
          </w:p>
        </w:tc>
        <w:tc>
          <w:tcPr>
            <w:tcW w:w="532" w:type="pct"/>
          </w:tcPr>
          <w:p w14:paraId="172597C5" w14:textId="77777777" w:rsidR="00CC7EF1" w:rsidRDefault="000C3C6A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976" w:type="pct"/>
          </w:tcPr>
          <w:p w14:paraId="183C0F2D" w14:textId="77777777" w:rsidR="00CC7EF1" w:rsidRDefault="000C3C6A">
            <w:pPr>
              <w:ind w:left="-84" w:right="-84"/>
            </w:pPr>
            <w:r>
              <w:rPr>
                <w:sz w:val="22"/>
              </w:rPr>
              <w:t>Испытание напряжением переменного тока частотой 50 Гц</w:t>
            </w:r>
          </w:p>
        </w:tc>
        <w:tc>
          <w:tcPr>
            <w:tcW w:w="970" w:type="pct"/>
          </w:tcPr>
          <w:p w14:paraId="531EE413" w14:textId="77777777" w:rsidR="00CC7EF1" w:rsidRDefault="000C3C6A">
            <w:pPr>
              <w:ind w:left="-84" w:right="-84"/>
            </w:pPr>
            <w:r>
              <w:rPr>
                <w:sz w:val="22"/>
              </w:rPr>
              <w:t>АМИ.ГМ 0426-2025</w:t>
            </w:r>
          </w:p>
        </w:tc>
        <w:tc>
          <w:tcPr>
            <w:tcW w:w="732" w:type="pct"/>
          </w:tcPr>
          <w:p w14:paraId="6320859E" w14:textId="77777777" w:rsidR="00CC7EF1" w:rsidRDefault="000C3C6A">
            <w:pPr>
              <w:ind w:left="-84" w:right="-84"/>
            </w:pPr>
            <w:r>
              <w:rPr>
                <w:sz w:val="22"/>
              </w:rPr>
              <w:t>ул. Гайдаенко, д. 39, 225710, г. Пинск, Брестская область</w:t>
            </w:r>
          </w:p>
        </w:tc>
        <w:tc>
          <w:tcPr>
            <w:tcW w:w="817" w:type="pct"/>
          </w:tcPr>
          <w:p w14:paraId="71B2DAA2" w14:textId="77777777" w:rsidR="00CC7EF1" w:rsidRDefault="00CC7EF1">
            <w:pPr>
              <w:ind w:left="-84" w:right="-84"/>
            </w:pPr>
          </w:p>
        </w:tc>
      </w:tr>
      <w:tr w:rsidR="00CC7EF1" w14:paraId="3A2AF8C0" w14:textId="77777777" w:rsidTr="000C3C6A">
        <w:tc>
          <w:tcPr>
            <w:tcW w:w="291" w:type="pct"/>
          </w:tcPr>
          <w:p w14:paraId="74359A6B" w14:textId="77777777" w:rsidR="00CC7EF1" w:rsidRDefault="000C3C6A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2" w:type="pct"/>
            <w:vMerge w:val="restart"/>
          </w:tcPr>
          <w:p w14:paraId="4771E319" w14:textId="77777777" w:rsidR="00CC7EF1" w:rsidRDefault="000C3C6A">
            <w:pPr>
              <w:ind w:left="-84" w:right="-84"/>
            </w:pPr>
            <w:r>
              <w:rPr>
                <w:sz w:val="22"/>
              </w:rPr>
              <w:t>Средства защиты: указатели напряжения выше 1000 В.</w:t>
            </w:r>
          </w:p>
        </w:tc>
        <w:tc>
          <w:tcPr>
            <w:tcW w:w="532" w:type="pct"/>
            <w:vMerge w:val="restart"/>
          </w:tcPr>
          <w:p w14:paraId="77220308" w14:textId="77777777" w:rsidR="00CC7EF1" w:rsidRDefault="000C3C6A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76" w:type="pct"/>
          </w:tcPr>
          <w:p w14:paraId="6EDB38A6" w14:textId="77777777" w:rsidR="00CC7EF1" w:rsidRDefault="000C3C6A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рабочей части.</w:t>
            </w:r>
          </w:p>
        </w:tc>
        <w:tc>
          <w:tcPr>
            <w:tcW w:w="970" w:type="pct"/>
            <w:vMerge w:val="restart"/>
          </w:tcPr>
          <w:p w14:paraId="6B192420" w14:textId="77777777" w:rsidR="00CC7EF1" w:rsidRDefault="000C3C6A">
            <w:pPr>
              <w:ind w:left="-84" w:right="-84"/>
            </w:pPr>
            <w:r>
              <w:rPr>
                <w:sz w:val="22"/>
              </w:rPr>
              <w:t>АМИ.ГМ 0426-2025</w:t>
            </w:r>
          </w:p>
        </w:tc>
        <w:tc>
          <w:tcPr>
            <w:tcW w:w="732" w:type="pct"/>
            <w:vMerge w:val="restart"/>
          </w:tcPr>
          <w:p w14:paraId="3E8BC826" w14:textId="77777777" w:rsidR="00CC7EF1" w:rsidRDefault="000C3C6A">
            <w:pPr>
              <w:ind w:left="-84" w:right="-84"/>
            </w:pPr>
            <w:r>
              <w:rPr>
                <w:sz w:val="22"/>
              </w:rPr>
              <w:t>ул. Гайдаенко, д. 39, 225710, г. Пинск, Брестская область</w:t>
            </w:r>
          </w:p>
        </w:tc>
        <w:tc>
          <w:tcPr>
            <w:tcW w:w="817" w:type="pct"/>
            <w:vMerge w:val="restart"/>
          </w:tcPr>
          <w:p w14:paraId="138A42A2" w14:textId="77777777" w:rsidR="00CC7EF1" w:rsidRDefault="00CC7EF1">
            <w:pPr>
              <w:ind w:left="-84" w:right="-84"/>
            </w:pPr>
          </w:p>
        </w:tc>
      </w:tr>
      <w:tr w:rsidR="00CC7EF1" w14:paraId="7D8A0F89" w14:textId="77777777" w:rsidTr="000C3C6A">
        <w:tc>
          <w:tcPr>
            <w:tcW w:w="291" w:type="pct"/>
          </w:tcPr>
          <w:p w14:paraId="1D95A48F" w14:textId="77777777" w:rsidR="00CC7EF1" w:rsidRDefault="000C3C6A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2" w:type="pct"/>
            <w:vMerge/>
          </w:tcPr>
          <w:p w14:paraId="10D6CE61" w14:textId="77777777" w:rsidR="00CC7EF1" w:rsidRDefault="00CC7EF1"/>
        </w:tc>
        <w:tc>
          <w:tcPr>
            <w:tcW w:w="532" w:type="pct"/>
            <w:vMerge/>
          </w:tcPr>
          <w:p w14:paraId="1BB81D35" w14:textId="77777777" w:rsidR="00CC7EF1" w:rsidRDefault="00CC7EF1"/>
        </w:tc>
        <w:tc>
          <w:tcPr>
            <w:tcW w:w="976" w:type="pct"/>
          </w:tcPr>
          <w:p w14:paraId="0145360D" w14:textId="77777777" w:rsidR="00CC7EF1" w:rsidRDefault="000C3C6A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электроизолирующей части.</w:t>
            </w:r>
          </w:p>
        </w:tc>
        <w:tc>
          <w:tcPr>
            <w:tcW w:w="970" w:type="pct"/>
            <w:vMerge/>
          </w:tcPr>
          <w:p w14:paraId="57374240" w14:textId="77777777" w:rsidR="00CC7EF1" w:rsidRDefault="00CC7EF1"/>
        </w:tc>
        <w:tc>
          <w:tcPr>
            <w:tcW w:w="732" w:type="pct"/>
            <w:vMerge/>
          </w:tcPr>
          <w:p w14:paraId="7DF56D8F" w14:textId="77777777" w:rsidR="00CC7EF1" w:rsidRDefault="00CC7EF1"/>
        </w:tc>
        <w:tc>
          <w:tcPr>
            <w:tcW w:w="817" w:type="pct"/>
            <w:vMerge/>
          </w:tcPr>
          <w:p w14:paraId="4B790A39" w14:textId="77777777" w:rsidR="00CC7EF1" w:rsidRDefault="00CC7EF1"/>
        </w:tc>
      </w:tr>
      <w:tr w:rsidR="00CC7EF1" w14:paraId="73C03A84" w14:textId="77777777" w:rsidTr="000C3C6A">
        <w:trPr>
          <w:trHeight w:val="230"/>
        </w:trPr>
        <w:tc>
          <w:tcPr>
            <w:tcW w:w="291" w:type="pct"/>
          </w:tcPr>
          <w:p w14:paraId="3482EB03" w14:textId="77777777" w:rsidR="00CC7EF1" w:rsidRDefault="000C3C6A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2" w:type="pct"/>
            <w:vMerge/>
          </w:tcPr>
          <w:p w14:paraId="1D7EAFD4" w14:textId="77777777" w:rsidR="00CC7EF1" w:rsidRDefault="00CC7EF1"/>
        </w:tc>
        <w:tc>
          <w:tcPr>
            <w:tcW w:w="532" w:type="pct"/>
            <w:vMerge/>
          </w:tcPr>
          <w:p w14:paraId="202C1469" w14:textId="77777777" w:rsidR="00CC7EF1" w:rsidRDefault="00CC7EF1"/>
        </w:tc>
        <w:tc>
          <w:tcPr>
            <w:tcW w:w="976" w:type="pct"/>
          </w:tcPr>
          <w:p w14:paraId="5617C30E" w14:textId="77777777" w:rsidR="00CC7EF1" w:rsidRDefault="000C3C6A">
            <w:pPr>
              <w:ind w:left="-84" w:right="-84"/>
            </w:pPr>
            <w:r>
              <w:rPr>
                <w:sz w:val="22"/>
              </w:rPr>
              <w:t>Напряжение индикации.</w:t>
            </w:r>
          </w:p>
        </w:tc>
        <w:tc>
          <w:tcPr>
            <w:tcW w:w="970" w:type="pct"/>
            <w:vMerge/>
          </w:tcPr>
          <w:p w14:paraId="68A2D1CA" w14:textId="77777777" w:rsidR="00CC7EF1" w:rsidRDefault="00CC7EF1"/>
        </w:tc>
        <w:tc>
          <w:tcPr>
            <w:tcW w:w="732" w:type="pct"/>
            <w:vMerge/>
          </w:tcPr>
          <w:p w14:paraId="49572D31" w14:textId="77777777" w:rsidR="00CC7EF1" w:rsidRDefault="00CC7EF1"/>
        </w:tc>
        <w:tc>
          <w:tcPr>
            <w:tcW w:w="817" w:type="pct"/>
            <w:vMerge/>
          </w:tcPr>
          <w:p w14:paraId="306D7F7A" w14:textId="77777777" w:rsidR="00CC7EF1" w:rsidRDefault="00CC7EF1"/>
        </w:tc>
      </w:tr>
      <w:tr w:rsidR="00CC7EF1" w14:paraId="730D43C9" w14:textId="77777777" w:rsidTr="000C3C6A">
        <w:tc>
          <w:tcPr>
            <w:tcW w:w="291" w:type="pct"/>
          </w:tcPr>
          <w:p w14:paraId="3091D9EF" w14:textId="77777777" w:rsidR="00CC7EF1" w:rsidRDefault="000C3C6A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2" w:type="pct"/>
            <w:vMerge w:val="restart"/>
          </w:tcPr>
          <w:p w14:paraId="66626297" w14:textId="77777777" w:rsidR="00CC7EF1" w:rsidRDefault="000C3C6A">
            <w:pPr>
              <w:ind w:left="-84" w:right="-84"/>
            </w:pPr>
            <w:r>
              <w:rPr>
                <w:sz w:val="22"/>
              </w:rPr>
              <w:t>Средства защиты: указатели напряжения для проверки совпадения фаз до 10 кВ включительно</w:t>
            </w:r>
          </w:p>
        </w:tc>
        <w:tc>
          <w:tcPr>
            <w:tcW w:w="532" w:type="pct"/>
            <w:vMerge w:val="restart"/>
          </w:tcPr>
          <w:p w14:paraId="676D209B" w14:textId="77777777" w:rsidR="00CC7EF1" w:rsidRDefault="000C3C6A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76" w:type="pct"/>
          </w:tcPr>
          <w:p w14:paraId="6088CDC5" w14:textId="77777777" w:rsidR="00CC7EF1" w:rsidRDefault="000C3C6A">
            <w:pPr>
              <w:ind w:left="-84" w:right="-84"/>
            </w:pPr>
            <w:r>
              <w:rPr>
                <w:sz w:val="22"/>
              </w:rPr>
              <w:t>Измерение напряжения индикации по схемам согласного и встречного включения</w:t>
            </w:r>
          </w:p>
        </w:tc>
        <w:tc>
          <w:tcPr>
            <w:tcW w:w="970" w:type="pct"/>
            <w:vMerge w:val="restart"/>
          </w:tcPr>
          <w:p w14:paraId="7B4AFB3E" w14:textId="77777777" w:rsidR="00CC7EF1" w:rsidRDefault="000C3C6A">
            <w:pPr>
              <w:ind w:left="-84" w:right="-84"/>
            </w:pPr>
            <w:r>
              <w:rPr>
                <w:sz w:val="22"/>
              </w:rPr>
              <w:t>АМИ.ГМ 0426-2025</w:t>
            </w:r>
          </w:p>
        </w:tc>
        <w:tc>
          <w:tcPr>
            <w:tcW w:w="732" w:type="pct"/>
            <w:vMerge w:val="restart"/>
          </w:tcPr>
          <w:p w14:paraId="06958352" w14:textId="77777777" w:rsidR="00CC7EF1" w:rsidRDefault="000C3C6A">
            <w:pPr>
              <w:ind w:left="-84" w:right="-84"/>
            </w:pPr>
            <w:r>
              <w:rPr>
                <w:sz w:val="22"/>
              </w:rPr>
              <w:t>ул. Гайдаенко, д. 39, 225710, г. Пинск, Брестская область</w:t>
            </w:r>
          </w:p>
        </w:tc>
        <w:tc>
          <w:tcPr>
            <w:tcW w:w="817" w:type="pct"/>
            <w:vMerge w:val="restart"/>
          </w:tcPr>
          <w:p w14:paraId="30DB95C4" w14:textId="77777777" w:rsidR="00CC7EF1" w:rsidRDefault="00CC7EF1">
            <w:pPr>
              <w:ind w:left="-84" w:right="-84"/>
            </w:pPr>
          </w:p>
        </w:tc>
      </w:tr>
      <w:tr w:rsidR="00CC7EF1" w14:paraId="591D8DA2" w14:textId="77777777" w:rsidTr="000C3C6A">
        <w:tc>
          <w:tcPr>
            <w:tcW w:w="291" w:type="pct"/>
          </w:tcPr>
          <w:p w14:paraId="5EEE7013" w14:textId="77777777" w:rsidR="00CC7EF1" w:rsidRDefault="000C3C6A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2" w:type="pct"/>
            <w:vMerge/>
          </w:tcPr>
          <w:p w14:paraId="7C4E850E" w14:textId="77777777" w:rsidR="00CC7EF1" w:rsidRDefault="00CC7EF1"/>
        </w:tc>
        <w:tc>
          <w:tcPr>
            <w:tcW w:w="532" w:type="pct"/>
            <w:vMerge/>
          </w:tcPr>
          <w:p w14:paraId="6B536976" w14:textId="77777777" w:rsidR="00CC7EF1" w:rsidRDefault="00CC7EF1"/>
        </w:tc>
        <w:tc>
          <w:tcPr>
            <w:tcW w:w="976" w:type="pct"/>
          </w:tcPr>
          <w:p w14:paraId="7A01CBF9" w14:textId="77777777" w:rsidR="00CC7EF1" w:rsidRDefault="000C3C6A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рабочей части</w:t>
            </w:r>
          </w:p>
        </w:tc>
        <w:tc>
          <w:tcPr>
            <w:tcW w:w="970" w:type="pct"/>
            <w:vMerge/>
          </w:tcPr>
          <w:p w14:paraId="31FB1641" w14:textId="77777777" w:rsidR="00CC7EF1" w:rsidRDefault="00CC7EF1"/>
        </w:tc>
        <w:tc>
          <w:tcPr>
            <w:tcW w:w="732" w:type="pct"/>
            <w:vMerge/>
          </w:tcPr>
          <w:p w14:paraId="08918CC4" w14:textId="77777777" w:rsidR="00CC7EF1" w:rsidRDefault="00CC7EF1"/>
        </w:tc>
        <w:tc>
          <w:tcPr>
            <w:tcW w:w="817" w:type="pct"/>
            <w:vMerge/>
          </w:tcPr>
          <w:p w14:paraId="52D1E3D0" w14:textId="77777777" w:rsidR="00CC7EF1" w:rsidRDefault="00CC7EF1"/>
        </w:tc>
      </w:tr>
      <w:tr w:rsidR="00CC7EF1" w14:paraId="07605DB9" w14:textId="77777777" w:rsidTr="000C3C6A">
        <w:tc>
          <w:tcPr>
            <w:tcW w:w="291" w:type="pct"/>
          </w:tcPr>
          <w:p w14:paraId="5DCF6F58" w14:textId="77777777" w:rsidR="00CC7EF1" w:rsidRDefault="000C3C6A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2" w:type="pct"/>
            <w:vMerge/>
          </w:tcPr>
          <w:p w14:paraId="79EF6798" w14:textId="77777777" w:rsidR="00CC7EF1" w:rsidRDefault="00CC7EF1"/>
        </w:tc>
        <w:tc>
          <w:tcPr>
            <w:tcW w:w="532" w:type="pct"/>
            <w:vMerge/>
          </w:tcPr>
          <w:p w14:paraId="7066303F" w14:textId="77777777" w:rsidR="00CC7EF1" w:rsidRDefault="00CC7EF1"/>
        </w:tc>
        <w:tc>
          <w:tcPr>
            <w:tcW w:w="976" w:type="pct"/>
          </w:tcPr>
          <w:p w14:paraId="1B55CECF" w14:textId="77777777" w:rsidR="00CC7EF1" w:rsidRDefault="000C3C6A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электроизолирующей части</w:t>
            </w:r>
          </w:p>
        </w:tc>
        <w:tc>
          <w:tcPr>
            <w:tcW w:w="970" w:type="pct"/>
            <w:vMerge/>
          </w:tcPr>
          <w:p w14:paraId="45EBA0A8" w14:textId="77777777" w:rsidR="00CC7EF1" w:rsidRDefault="00CC7EF1"/>
        </w:tc>
        <w:tc>
          <w:tcPr>
            <w:tcW w:w="732" w:type="pct"/>
            <w:vMerge/>
          </w:tcPr>
          <w:p w14:paraId="7B7F357A" w14:textId="77777777" w:rsidR="00CC7EF1" w:rsidRDefault="00CC7EF1"/>
        </w:tc>
        <w:tc>
          <w:tcPr>
            <w:tcW w:w="817" w:type="pct"/>
            <w:vMerge/>
          </w:tcPr>
          <w:p w14:paraId="5A339177" w14:textId="77777777" w:rsidR="00CC7EF1" w:rsidRDefault="00CC7EF1"/>
        </w:tc>
      </w:tr>
      <w:tr w:rsidR="00CC7EF1" w14:paraId="27919B73" w14:textId="77777777" w:rsidTr="000C3C6A">
        <w:trPr>
          <w:trHeight w:val="230"/>
        </w:trPr>
        <w:tc>
          <w:tcPr>
            <w:tcW w:w="291" w:type="pct"/>
          </w:tcPr>
          <w:p w14:paraId="16F82D5E" w14:textId="77777777" w:rsidR="00CC7EF1" w:rsidRDefault="000C3C6A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2" w:type="pct"/>
            <w:vMerge/>
          </w:tcPr>
          <w:p w14:paraId="49F13A9A" w14:textId="77777777" w:rsidR="00CC7EF1" w:rsidRDefault="00CC7EF1"/>
        </w:tc>
        <w:tc>
          <w:tcPr>
            <w:tcW w:w="532" w:type="pct"/>
            <w:vMerge/>
          </w:tcPr>
          <w:p w14:paraId="4661FC6A" w14:textId="77777777" w:rsidR="00CC7EF1" w:rsidRDefault="00CC7EF1"/>
        </w:tc>
        <w:tc>
          <w:tcPr>
            <w:tcW w:w="976" w:type="pct"/>
          </w:tcPr>
          <w:p w14:paraId="381D3983" w14:textId="77777777" w:rsidR="00CC7EF1" w:rsidRDefault="000C3C6A">
            <w:pPr>
              <w:ind w:left="-84" w:right="-84"/>
            </w:pPr>
            <w:r>
              <w:rPr>
                <w:sz w:val="22"/>
              </w:rPr>
              <w:t>Испытание соединительного провода повышенным напряжением частотой 50 Гц</w:t>
            </w:r>
          </w:p>
        </w:tc>
        <w:tc>
          <w:tcPr>
            <w:tcW w:w="970" w:type="pct"/>
            <w:vMerge/>
          </w:tcPr>
          <w:p w14:paraId="5434299C" w14:textId="77777777" w:rsidR="00CC7EF1" w:rsidRDefault="00CC7EF1"/>
        </w:tc>
        <w:tc>
          <w:tcPr>
            <w:tcW w:w="732" w:type="pct"/>
            <w:vMerge/>
          </w:tcPr>
          <w:p w14:paraId="702D2966" w14:textId="77777777" w:rsidR="00CC7EF1" w:rsidRDefault="00CC7EF1"/>
        </w:tc>
        <w:tc>
          <w:tcPr>
            <w:tcW w:w="817" w:type="pct"/>
            <w:vMerge/>
          </w:tcPr>
          <w:p w14:paraId="0F9A2532" w14:textId="77777777" w:rsidR="00CC7EF1" w:rsidRDefault="00CC7EF1"/>
        </w:tc>
      </w:tr>
      <w:tr w:rsidR="00CC7EF1" w14:paraId="760D20D7" w14:textId="77777777" w:rsidTr="000C3C6A">
        <w:tc>
          <w:tcPr>
            <w:tcW w:w="291" w:type="pct"/>
          </w:tcPr>
          <w:p w14:paraId="18054BAB" w14:textId="77777777" w:rsidR="00CC7EF1" w:rsidRDefault="000C3C6A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2" w:type="pct"/>
            <w:vMerge w:val="restart"/>
          </w:tcPr>
          <w:p w14:paraId="1E349E23" w14:textId="77777777" w:rsidR="00CC7EF1" w:rsidRDefault="000C3C6A">
            <w:pPr>
              <w:ind w:left="-84" w:right="-84"/>
            </w:pPr>
            <w:r>
              <w:rPr>
                <w:sz w:val="22"/>
              </w:rPr>
              <w:t>Средства защиты: указатели напряжения до 1000 В.</w:t>
            </w:r>
          </w:p>
        </w:tc>
        <w:tc>
          <w:tcPr>
            <w:tcW w:w="532" w:type="pct"/>
            <w:vMerge w:val="restart"/>
          </w:tcPr>
          <w:p w14:paraId="63A37556" w14:textId="77777777" w:rsidR="00CC7EF1" w:rsidRDefault="000C3C6A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76" w:type="pct"/>
          </w:tcPr>
          <w:p w14:paraId="10D94F2B" w14:textId="77777777" w:rsidR="00CC7EF1" w:rsidRDefault="000C3C6A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970" w:type="pct"/>
            <w:vMerge w:val="restart"/>
          </w:tcPr>
          <w:p w14:paraId="7BBEDFD0" w14:textId="77777777" w:rsidR="00CC7EF1" w:rsidRDefault="000C3C6A">
            <w:pPr>
              <w:ind w:left="-84" w:right="-84"/>
            </w:pPr>
            <w:r>
              <w:rPr>
                <w:sz w:val="22"/>
              </w:rPr>
              <w:t>АМИ.ГМ 0426-2025</w:t>
            </w:r>
          </w:p>
        </w:tc>
        <w:tc>
          <w:tcPr>
            <w:tcW w:w="732" w:type="pct"/>
            <w:vMerge w:val="restart"/>
          </w:tcPr>
          <w:p w14:paraId="649D1B6E" w14:textId="77777777" w:rsidR="00CC7EF1" w:rsidRDefault="000C3C6A">
            <w:pPr>
              <w:ind w:left="-84" w:right="-84"/>
            </w:pPr>
            <w:r>
              <w:rPr>
                <w:sz w:val="22"/>
              </w:rPr>
              <w:t>ул. Гайдаенко, д. 39, 225710, г. Пинск, Брестская область</w:t>
            </w:r>
          </w:p>
        </w:tc>
        <w:tc>
          <w:tcPr>
            <w:tcW w:w="817" w:type="pct"/>
            <w:vMerge w:val="restart"/>
          </w:tcPr>
          <w:p w14:paraId="7A324850" w14:textId="77777777" w:rsidR="00CC7EF1" w:rsidRDefault="00CC7EF1">
            <w:pPr>
              <w:ind w:left="-84" w:right="-84"/>
            </w:pPr>
          </w:p>
        </w:tc>
      </w:tr>
      <w:tr w:rsidR="00CC7EF1" w14:paraId="2117788D" w14:textId="77777777" w:rsidTr="000C3C6A">
        <w:tc>
          <w:tcPr>
            <w:tcW w:w="291" w:type="pct"/>
          </w:tcPr>
          <w:p w14:paraId="70B1DB01" w14:textId="77777777" w:rsidR="00CC7EF1" w:rsidRDefault="000C3C6A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2" w:type="pct"/>
            <w:vMerge/>
          </w:tcPr>
          <w:p w14:paraId="722B9BCA" w14:textId="77777777" w:rsidR="00CC7EF1" w:rsidRDefault="00CC7EF1"/>
        </w:tc>
        <w:tc>
          <w:tcPr>
            <w:tcW w:w="532" w:type="pct"/>
            <w:vMerge/>
          </w:tcPr>
          <w:p w14:paraId="0E0479EA" w14:textId="77777777" w:rsidR="00CC7EF1" w:rsidRDefault="00CC7EF1"/>
        </w:tc>
        <w:tc>
          <w:tcPr>
            <w:tcW w:w="976" w:type="pct"/>
          </w:tcPr>
          <w:p w14:paraId="5CC5BE47" w14:textId="77777777" w:rsidR="00CC7EF1" w:rsidRDefault="000C3C6A">
            <w:pPr>
              <w:ind w:left="-84" w:right="-84"/>
            </w:pPr>
            <w:r>
              <w:rPr>
                <w:sz w:val="22"/>
              </w:rPr>
              <w:t>Напряжение индикации.</w:t>
            </w:r>
          </w:p>
        </w:tc>
        <w:tc>
          <w:tcPr>
            <w:tcW w:w="970" w:type="pct"/>
            <w:vMerge/>
          </w:tcPr>
          <w:p w14:paraId="29219372" w14:textId="77777777" w:rsidR="00CC7EF1" w:rsidRDefault="00CC7EF1"/>
        </w:tc>
        <w:tc>
          <w:tcPr>
            <w:tcW w:w="732" w:type="pct"/>
            <w:vMerge/>
          </w:tcPr>
          <w:p w14:paraId="0822343D" w14:textId="77777777" w:rsidR="00CC7EF1" w:rsidRDefault="00CC7EF1"/>
        </w:tc>
        <w:tc>
          <w:tcPr>
            <w:tcW w:w="817" w:type="pct"/>
            <w:vMerge/>
          </w:tcPr>
          <w:p w14:paraId="233AC800" w14:textId="77777777" w:rsidR="00CC7EF1" w:rsidRDefault="00CC7EF1"/>
        </w:tc>
      </w:tr>
      <w:tr w:rsidR="00CC7EF1" w14:paraId="732085B5" w14:textId="77777777" w:rsidTr="000C3C6A">
        <w:tc>
          <w:tcPr>
            <w:tcW w:w="291" w:type="pct"/>
          </w:tcPr>
          <w:p w14:paraId="1C7876D1" w14:textId="77777777" w:rsidR="00CC7EF1" w:rsidRDefault="000C3C6A">
            <w:pPr>
              <w:ind w:left="-84" w:right="-84"/>
            </w:pPr>
            <w:r>
              <w:rPr>
                <w:sz w:val="22"/>
              </w:rPr>
              <w:lastRenderedPageBreak/>
              <w:t>18.3*</w:t>
            </w:r>
          </w:p>
        </w:tc>
        <w:tc>
          <w:tcPr>
            <w:tcW w:w="682" w:type="pct"/>
            <w:vMerge/>
          </w:tcPr>
          <w:p w14:paraId="5472EF3D" w14:textId="77777777" w:rsidR="00CC7EF1" w:rsidRDefault="00CC7EF1"/>
        </w:tc>
        <w:tc>
          <w:tcPr>
            <w:tcW w:w="532" w:type="pct"/>
            <w:vMerge/>
          </w:tcPr>
          <w:p w14:paraId="5850E3A8" w14:textId="77777777" w:rsidR="00CC7EF1" w:rsidRDefault="00CC7EF1"/>
        </w:tc>
        <w:tc>
          <w:tcPr>
            <w:tcW w:w="976" w:type="pct"/>
          </w:tcPr>
          <w:p w14:paraId="323A7E79" w14:textId="77777777" w:rsidR="00CC7EF1" w:rsidRDefault="000C3C6A">
            <w:pPr>
              <w:ind w:left="-84" w:right="-84"/>
            </w:pPr>
            <w:r>
              <w:rPr>
                <w:sz w:val="22"/>
              </w:rPr>
              <w:t>Проверка работоспособности схемы повышенным напряжением частотой 50 Гц</w:t>
            </w:r>
          </w:p>
        </w:tc>
        <w:tc>
          <w:tcPr>
            <w:tcW w:w="970" w:type="pct"/>
            <w:vMerge/>
          </w:tcPr>
          <w:p w14:paraId="0912A4A7" w14:textId="77777777" w:rsidR="00CC7EF1" w:rsidRDefault="00CC7EF1"/>
        </w:tc>
        <w:tc>
          <w:tcPr>
            <w:tcW w:w="732" w:type="pct"/>
            <w:vMerge/>
          </w:tcPr>
          <w:p w14:paraId="2B435317" w14:textId="77777777" w:rsidR="00CC7EF1" w:rsidRDefault="00CC7EF1"/>
        </w:tc>
        <w:tc>
          <w:tcPr>
            <w:tcW w:w="817" w:type="pct"/>
            <w:vMerge/>
          </w:tcPr>
          <w:p w14:paraId="50D76A94" w14:textId="77777777" w:rsidR="00CC7EF1" w:rsidRDefault="00CC7EF1"/>
        </w:tc>
      </w:tr>
      <w:tr w:rsidR="00CC7EF1" w14:paraId="68C9E9B9" w14:textId="77777777" w:rsidTr="000C3C6A">
        <w:trPr>
          <w:trHeight w:val="230"/>
        </w:trPr>
        <w:tc>
          <w:tcPr>
            <w:tcW w:w="291" w:type="pct"/>
          </w:tcPr>
          <w:p w14:paraId="41B657B5" w14:textId="77777777" w:rsidR="00CC7EF1" w:rsidRDefault="000C3C6A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2" w:type="pct"/>
            <w:vMerge/>
          </w:tcPr>
          <w:p w14:paraId="0B4F8469" w14:textId="77777777" w:rsidR="00CC7EF1" w:rsidRDefault="00CC7EF1"/>
        </w:tc>
        <w:tc>
          <w:tcPr>
            <w:tcW w:w="532" w:type="pct"/>
            <w:vMerge/>
          </w:tcPr>
          <w:p w14:paraId="049778D4" w14:textId="77777777" w:rsidR="00CC7EF1" w:rsidRDefault="00CC7EF1"/>
        </w:tc>
        <w:tc>
          <w:tcPr>
            <w:tcW w:w="976" w:type="pct"/>
          </w:tcPr>
          <w:p w14:paraId="420317D6" w14:textId="77777777" w:rsidR="00CC7EF1" w:rsidRDefault="000C3C6A">
            <w:pPr>
              <w:ind w:left="-84" w:right="-84"/>
            </w:pPr>
            <w:r>
              <w:rPr>
                <w:sz w:val="22"/>
              </w:rPr>
              <w:t>Ток , протекающий через указатель при наибольшем рабочем напряжении</w:t>
            </w:r>
          </w:p>
        </w:tc>
        <w:tc>
          <w:tcPr>
            <w:tcW w:w="970" w:type="pct"/>
            <w:vMerge/>
          </w:tcPr>
          <w:p w14:paraId="0BB636C6" w14:textId="77777777" w:rsidR="00CC7EF1" w:rsidRDefault="00CC7EF1"/>
        </w:tc>
        <w:tc>
          <w:tcPr>
            <w:tcW w:w="732" w:type="pct"/>
            <w:vMerge/>
          </w:tcPr>
          <w:p w14:paraId="68600F16" w14:textId="77777777" w:rsidR="00CC7EF1" w:rsidRDefault="00CC7EF1"/>
        </w:tc>
        <w:tc>
          <w:tcPr>
            <w:tcW w:w="817" w:type="pct"/>
            <w:vMerge/>
          </w:tcPr>
          <w:p w14:paraId="482FB1EF" w14:textId="77777777" w:rsidR="00CC7EF1" w:rsidRDefault="00CC7EF1"/>
        </w:tc>
      </w:tr>
      <w:tr w:rsidR="00CC7EF1" w14:paraId="3AA1FFF1" w14:textId="77777777" w:rsidTr="000C3C6A">
        <w:trPr>
          <w:trHeight w:val="230"/>
        </w:trPr>
        <w:tc>
          <w:tcPr>
            <w:tcW w:w="291" w:type="pct"/>
          </w:tcPr>
          <w:p w14:paraId="25185E7C" w14:textId="77777777" w:rsidR="00CC7EF1" w:rsidRDefault="000C3C6A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2" w:type="pct"/>
          </w:tcPr>
          <w:p w14:paraId="32ED93B0" w14:textId="77777777" w:rsidR="00CC7EF1" w:rsidRDefault="000C3C6A">
            <w:pPr>
              <w:ind w:left="-84" w:right="-84"/>
            </w:pPr>
            <w:r>
              <w:rPr>
                <w:sz w:val="22"/>
              </w:rPr>
              <w:t>Средства защиты: устройства для прокола и резки кабеля до 10 кВ включительно</w:t>
            </w:r>
          </w:p>
        </w:tc>
        <w:tc>
          <w:tcPr>
            <w:tcW w:w="532" w:type="pct"/>
          </w:tcPr>
          <w:p w14:paraId="5F479C34" w14:textId="77777777" w:rsidR="00CC7EF1" w:rsidRDefault="000C3C6A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76" w:type="pct"/>
          </w:tcPr>
          <w:p w14:paraId="59406BDA" w14:textId="77777777" w:rsidR="00CC7EF1" w:rsidRDefault="000C3C6A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электроизолирующей части.</w:t>
            </w:r>
          </w:p>
        </w:tc>
        <w:tc>
          <w:tcPr>
            <w:tcW w:w="970" w:type="pct"/>
          </w:tcPr>
          <w:p w14:paraId="177678CB" w14:textId="77777777" w:rsidR="00CC7EF1" w:rsidRDefault="000C3C6A">
            <w:pPr>
              <w:ind w:left="-84" w:right="-84"/>
            </w:pPr>
            <w:r>
              <w:rPr>
                <w:sz w:val="22"/>
              </w:rPr>
              <w:t>АМИ.ГМ 0426-2025</w:t>
            </w:r>
          </w:p>
        </w:tc>
        <w:tc>
          <w:tcPr>
            <w:tcW w:w="732" w:type="pct"/>
          </w:tcPr>
          <w:p w14:paraId="3704BB1E" w14:textId="77777777" w:rsidR="00CC7EF1" w:rsidRDefault="000C3C6A">
            <w:pPr>
              <w:ind w:left="-84" w:right="-84"/>
            </w:pPr>
            <w:r>
              <w:rPr>
                <w:sz w:val="22"/>
              </w:rPr>
              <w:t>ул. Гайдаенко, д. 39, 225710, г. Пинск, Брестская область</w:t>
            </w:r>
          </w:p>
        </w:tc>
        <w:tc>
          <w:tcPr>
            <w:tcW w:w="817" w:type="pct"/>
          </w:tcPr>
          <w:p w14:paraId="4B8B50A7" w14:textId="77777777" w:rsidR="00CC7EF1" w:rsidRDefault="00CC7EF1">
            <w:pPr>
              <w:ind w:left="-84" w:right="-84"/>
            </w:pPr>
          </w:p>
        </w:tc>
      </w:tr>
      <w:tr w:rsidR="00CC7EF1" w14:paraId="2408EDBD" w14:textId="77777777" w:rsidTr="000C3C6A">
        <w:trPr>
          <w:trHeight w:val="230"/>
        </w:trPr>
        <w:tc>
          <w:tcPr>
            <w:tcW w:w="291" w:type="pct"/>
          </w:tcPr>
          <w:p w14:paraId="73E4A241" w14:textId="77777777" w:rsidR="00CC7EF1" w:rsidRDefault="000C3C6A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2" w:type="pct"/>
          </w:tcPr>
          <w:p w14:paraId="2531926C" w14:textId="77777777" w:rsidR="00CC7EF1" w:rsidRDefault="000C3C6A">
            <w:pPr>
              <w:ind w:left="-84" w:right="-84"/>
            </w:pPr>
            <w:r>
              <w:rPr>
                <w:sz w:val="22"/>
              </w:rPr>
              <w:t>Средства защиты: штанги электроизолирующие и измерительные</w:t>
            </w:r>
          </w:p>
        </w:tc>
        <w:tc>
          <w:tcPr>
            <w:tcW w:w="532" w:type="pct"/>
          </w:tcPr>
          <w:p w14:paraId="79CB07FB" w14:textId="77777777" w:rsidR="00CC7EF1" w:rsidRDefault="000C3C6A">
            <w:pPr>
              <w:ind w:left="-84" w:right="-84"/>
            </w:pPr>
            <w:r>
              <w:rPr>
                <w:sz w:val="22"/>
              </w:rPr>
              <w:t>26.51/29.113, 25.73/29.113</w:t>
            </w:r>
          </w:p>
        </w:tc>
        <w:tc>
          <w:tcPr>
            <w:tcW w:w="976" w:type="pct"/>
          </w:tcPr>
          <w:p w14:paraId="7CFE24B6" w14:textId="77777777" w:rsidR="00CC7EF1" w:rsidRDefault="000C3C6A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 электроизолирующей части.</w:t>
            </w:r>
          </w:p>
        </w:tc>
        <w:tc>
          <w:tcPr>
            <w:tcW w:w="970" w:type="pct"/>
          </w:tcPr>
          <w:p w14:paraId="3CD35620" w14:textId="77777777" w:rsidR="00CC7EF1" w:rsidRDefault="000C3C6A">
            <w:pPr>
              <w:ind w:left="-84" w:right="-84"/>
            </w:pPr>
            <w:r>
              <w:rPr>
                <w:sz w:val="22"/>
              </w:rPr>
              <w:t>АМИ.ГМ 0426-2025</w:t>
            </w:r>
          </w:p>
        </w:tc>
        <w:tc>
          <w:tcPr>
            <w:tcW w:w="732" w:type="pct"/>
          </w:tcPr>
          <w:p w14:paraId="129BD4C8" w14:textId="77777777" w:rsidR="00CC7EF1" w:rsidRDefault="000C3C6A">
            <w:pPr>
              <w:ind w:left="-84" w:right="-84"/>
            </w:pPr>
            <w:r>
              <w:rPr>
                <w:sz w:val="22"/>
              </w:rPr>
              <w:t>ул. Гайдаенко, д. 39, 225710, г. Пинск, Брестская область</w:t>
            </w:r>
          </w:p>
        </w:tc>
        <w:tc>
          <w:tcPr>
            <w:tcW w:w="817" w:type="pct"/>
          </w:tcPr>
          <w:p w14:paraId="7F3EB73F" w14:textId="77777777" w:rsidR="00CC7EF1" w:rsidRDefault="00CC7EF1">
            <w:pPr>
              <w:ind w:left="-84" w:right="-84"/>
            </w:pPr>
          </w:p>
        </w:tc>
      </w:tr>
      <w:tr w:rsidR="00CC7EF1" w14:paraId="4D2B7D41" w14:textId="77777777" w:rsidTr="000C3C6A">
        <w:trPr>
          <w:trHeight w:val="230"/>
        </w:trPr>
        <w:tc>
          <w:tcPr>
            <w:tcW w:w="291" w:type="pct"/>
          </w:tcPr>
          <w:p w14:paraId="05953D43" w14:textId="77777777" w:rsidR="00CC7EF1" w:rsidRDefault="000C3C6A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2" w:type="pct"/>
          </w:tcPr>
          <w:p w14:paraId="495BDF66" w14:textId="77777777" w:rsidR="00CC7EF1" w:rsidRDefault="000C3C6A">
            <w:pPr>
              <w:ind w:left="-84" w:right="-84"/>
            </w:pPr>
            <w:r>
              <w:rPr>
                <w:sz w:val="22"/>
              </w:rPr>
              <w:t>Трансформаторное масло</w:t>
            </w:r>
          </w:p>
        </w:tc>
        <w:tc>
          <w:tcPr>
            <w:tcW w:w="532" w:type="pct"/>
          </w:tcPr>
          <w:p w14:paraId="64961E66" w14:textId="77777777" w:rsidR="00CC7EF1" w:rsidRDefault="000C3C6A">
            <w:pPr>
              <w:ind w:left="-84" w:right="-84"/>
            </w:pPr>
            <w:r>
              <w:rPr>
                <w:sz w:val="22"/>
              </w:rPr>
              <w:t>19.20/29.113</w:t>
            </w:r>
          </w:p>
        </w:tc>
        <w:tc>
          <w:tcPr>
            <w:tcW w:w="976" w:type="pct"/>
          </w:tcPr>
          <w:p w14:paraId="6E1920CB" w14:textId="77777777" w:rsidR="00CC7EF1" w:rsidRDefault="000C3C6A">
            <w:pPr>
              <w:ind w:left="-84" w:right="-84"/>
            </w:pPr>
            <w:r>
              <w:rPr>
                <w:sz w:val="22"/>
              </w:rPr>
              <w:t>Пробивное напряжение</w:t>
            </w:r>
          </w:p>
        </w:tc>
        <w:tc>
          <w:tcPr>
            <w:tcW w:w="970" w:type="pct"/>
          </w:tcPr>
          <w:p w14:paraId="550C019B" w14:textId="77777777" w:rsidR="00CC7EF1" w:rsidRDefault="000C3C6A">
            <w:pPr>
              <w:ind w:left="-84" w:right="-84"/>
            </w:pPr>
            <w:r>
              <w:rPr>
                <w:sz w:val="22"/>
              </w:rPr>
              <w:t>ГОСТ 6581-75 п.4</w:t>
            </w:r>
          </w:p>
        </w:tc>
        <w:tc>
          <w:tcPr>
            <w:tcW w:w="732" w:type="pct"/>
          </w:tcPr>
          <w:p w14:paraId="48A68CDF" w14:textId="77777777" w:rsidR="00CC7EF1" w:rsidRDefault="000C3C6A">
            <w:pPr>
              <w:ind w:left="-84" w:right="-84"/>
            </w:pPr>
            <w:r>
              <w:rPr>
                <w:sz w:val="22"/>
              </w:rPr>
              <w:t>ул. Гайдаенко, д. 39, 225710, г. Пинск, Брестская область</w:t>
            </w:r>
          </w:p>
        </w:tc>
        <w:tc>
          <w:tcPr>
            <w:tcW w:w="817" w:type="pct"/>
          </w:tcPr>
          <w:p w14:paraId="387720A0" w14:textId="77777777" w:rsidR="00CC7EF1" w:rsidRDefault="00CC7EF1">
            <w:pPr>
              <w:ind w:left="-84" w:right="-84"/>
            </w:pPr>
          </w:p>
        </w:tc>
      </w:tr>
      <w:tr w:rsidR="00CC7EF1" w14:paraId="03A23D7B" w14:textId="77777777" w:rsidTr="000C3C6A">
        <w:tc>
          <w:tcPr>
            <w:tcW w:w="291" w:type="pct"/>
          </w:tcPr>
          <w:p w14:paraId="18710C5E" w14:textId="77777777" w:rsidR="00CC7EF1" w:rsidRDefault="000C3C6A">
            <w:pPr>
              <w:ind w:left="-84" w:right="-84"/>
            </w:pPr>
            <w:r>
              <w:rPr>
                <w:sz w:val="22"/>
              </w:rPr>
              <w:t>22.1**</w:t>
            </w:r>
          </w:p>
        </w:tc>
        <w:tc>
          <w:tcPr>
            <w:tcW w:w="682" w:type="pct"/>
            <w:vMerge w:val="restart"/>
          </w:tcPr>
          <w:p w14:paraId="43F43F40" w14:textId="77777777" w:rsidR="00CC7EF1" w:rsidRDefault="000C3C6A">
            <w:pPr>
              <w:ind w:left="-84" w:right="-84"/>
            </w:pPr>
            <w:r>
              <w:rPr>
                <w:sz w:val="22"/>
              </w:rPr>
              <w:t>Трансформаторы напряжения (электромагнитные)</w:t>
            </w:r>
          </w:p>
        </w:tc>
        <w:tc>
          <w:tcPr>
            <w:tcW w:w="532" w:type="pct"/>
            <w:vMerge w:val="restart"/>
          </w:tcPr>
          <w:p w14:paraId="0C2B5092" w14:textId="77777777" w:rsidR="00CC7EF1" w:rsidRDefault="000C3C6A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976" w:type="pct"/>
          </w:tcPr>
          <w:p w14:paraId="74BEAE1A" w14:textId="77777777" w:rsidR="00CC7EF1" w:rsidRDefault="000C3C6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970" w:type="pct"/>
          </w:tcPr>
          <w:p w14:paraId="522A1D12" w14:textId="77777777" w:rsidR="00CC7EF1" w:rsidRDefault="000C3C6A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2" w:type="pct"/>
            <w:vMerge w:val="restart"/>
          </w:tcPr>
          <w:p w14:paraId="34AA1EAC" w14:textId="77777777" w:rsidR="00CC7EF1" w:rsidRDefault="000C3C6A">
            <w:pPr>
              <w:ind w:left="-84" w:right="-84"/>
            </w:pPr>
            <w:r>
              <w:rPr>
                <w:sz w:val="22"/>
              </w:rPr>
              <w:t>ул. Гайдаенко, д. 39, 225710, г. Пинск, Брестская область</w:t>
            </w:r>
          </w:p>
        </w:tc>
        <w:tc>
          <w:tcPr>
            <w:tcW w:w="817" w:type="pct"/>
            <w:vMerge w:val="restart"/>
          </w:tcPr>
          <w:p w14:paraId="7D676BDF" w14:textId="77777777" w:rsidR="00CC7EF1" w:rsidRDefault="00CC7EF1">
            <w:pPr>
              <w:ind w:left="-84" w:right="-84"/>
            </w:pPr>
          </w:p>
        </w:tc>
      </w:tr>
      <w:tr w:rsidR="00CC7EF1" w14:paraId="2C1A3297" w14:textId="77777777" w:rsidTr="000C3C6A">
        <w:trPr>
          <w:trHeight w:val="230"/>
        </w:trPr>
        <w:tc>
          <w:tcPr>
            <w:tcW w:w="291" w:type="pct"/>
          </w:tcPr>
          <w:p w14:paraId="021D47B7" w14:textId="77777777" w:rsidR="00CC7EF1" w:rsidRDefault="000C3C6A">
            <w:pPr>
              <w:ind w:left="-84" w:right="-84"/>
            </w:pPr>
            <w:r>
              <w:rPr>
                <w:sz w:val="22"/>
              </w:rPr>
              <w:t>22.2**</w:t>
            </w:r>
          </w:p>
        </w:tc>
        <w:tc>
          <w:tcPr>
            <w:tcW w:w="682" w:type="pct"/>
            <w:vMerge/>
          </w:tcPr>
          <w:p w14:paraId="3854FB84" w14:textId="77777777" w:rsidR="00CC7EF1" w:rsidRDefault="00CC7EF1"/>
        </w:tc>
        <w:tc>
          <w:tcPr>
            <w:tcW w:w="532" w:type="pct"/>
            <w:vMerge/>
          </w:tcPr>
          <w:p w14:paraId="2F41CE19" w14:textId="77777777" w:rsidR="00CC7EF1" w:rsidRDefault="00CC7EF1"/>
        </w:tc>
        <w:tc>
          <w:tcPr>
            <w:tcW w:w="976" w:type="pct"/>
          </w:tcPr>
          <w:p w14:paraId="0A8C6915" w14:textId="77777777" w:rsidR="00CC7EF1" w:rsidRDefault="000C3C6A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970" w:type="pct"/>
          </w:tcPr>
          <w:p w14:paraId="47A7EF7E" w14:textId="77777777" w:rsidR="00CC7EF1" w:rsidRDefault="000C3C6A">
            <w:pPr>
              <w:ind w:left="-84" w:right="-84"/>
            </w:pPr>
            <w:r>
              <w:rPr>
                <w:sz w:val="22"/>
              </w:rPr>
              <w:t>АМИ.ГМ 0002-2021</w:t>
            </w:r>
          </w:p>
        </w:tc>
        <w:tc>
          <w:tcPr>
            <w:tcW w:w="732" w:type="pct"/>
            <w:vMerge/>
          </w:tcPr>
          <w:p w14:paraId="109B9CB4" w14:textId="77777777" w:rsidR="00CC7EF1" w:rsidRDefault="00CC7EF1"/>
        </w:tc>
        <w:tc>
          <w:tcPr>
            <w:tcW w:w="817" w:type="pct"/>
            <w:vMerge/>
          </w:tcPr>
          <w:p w14:paraId="3CD75665" w14:textId="77777777" w:rsidR="00CC7EF1" w:rsidRDefault="00CC7EF1"/>
        </w:tc>
      </w:tr>
      <w:tr w:rsidR="00CC7EF1" w14:paraId="174B2C67" w14:textId="77777777" w:rsidTr="000C3C6A">
        <w:tc>
          <w:tcPr>
            <w:tcW w:w="291" w:type="pct"/>
          </w:tcPr>
          <w:p w14:paraId="041392CA" w14:textId="77777777" w:rsidR="00CC7EF1" w:rsidRDefault="000C3C6A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2" w:type="pct"/>
            <w:vMerge w:val="restart"/>
          </w:tcPr>
          <w:p w14:paraId="7DF3113E" w14:textId="77777777" w:rsidR="00CC7EF1" w:rsidRDefault="000C3C6A">
            <w:pPr>
              <w:ind w:left="-84" w:right="-84"/>
            </w:pPr>
            <w:r>
              <w:rPr>
                <w:sz w:val="22"/>
              </w:rPr>
              <w:t>Трансформаторы тока</w:t>
            </w:r>
          </w:p>
        </w:tc>
        <w:tc>
          <w:tcPr>
            <w:tcW w:w="532" w:type="pct"/>
          </w:tcPr>
          <w:p w14:paraId="70E96AC3" w14:textId="77777777" w:rsidR="00CC7EF1" w:rsidRDefault="000C3C6A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976" w:type="pct"/>
          </w:tcPr>
          <w:p w14:paraId="45B1A2C4" w14:textId="77777777" w:rsidR="00CC7EF1" w:rsidRDefault="000C3C6A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970" w:type="pct"/>
          </w:tcPr>
          <w:p w14:paraId="4ABE10A5" w14:textId="77777777" w:rsidR="00CC7EF1" w:rsidRDefault="000C3C6A">
            <w:pPr>
              <w:ind w:left="-84" w:right="-84"/>
            </w:pPr>
            <w:r>
              <w:rPr>
                <w:sz w:val="22"/>
              </w:rPr>
              <w:t>АМИ.БР 0103-2025;</w:t>
            </w:r>
            <w:r>
              <w:rPr>
                <w:sz w:val="22"/>
              </w:rPr>
              <w:br/>
              <w:t>АМИ.ГМ 0418­2025</w:t>
            </w:r>
          </w:p>
        </w:tc>
        <w:tc>
          <w:tcPr>
            <w:tcW w:w="732" w:type="pct"/>
            <w:vMerge w:val="restart"/>
          </w:tcPr>
          <w:p w14:paraId="789162CE" w14:textId="77777777" w:rsidR="00CC7EF1" w:rsidRDefault="000C3C6A">
            <w:pPr>
              <w:ind w:left="-84" w:right="-84"/>
            </w:pPr>
            <w:r>
              <w:rPr>
                <w:sz w:val="22"/>
              </w:rPr>
              <w:t>ул. Гайдаенко, д. 39, 225710, г. Пинск, Брестская область</w:t>
            </w:r>
          </w:p>
        </w:tc>
        <w:tc>
          <w:tcPr>
            <w:tcW w:w="817" w:type="pct"/>
            <w:vMerge w:val="restart"/>
          </w:tcPr>
          <w:p w14:paraId="7C886302" w14:textId="77777777" w:rsidR="00CC7EF1" w:rsidRDefault="00CC7EF1">
            <w:pPr>
              <w:ind w:left="-84" w:right="-84"/>
            </w:pPr>
          </w:p>
        </w:tc>
      </w:tr>
      <w:tr w:rsidR="00CC7EF1" w14:paraId="6E8D1D82" w14:textId="77777777" w:rsidTr="000C3C6A">
        <w:trPr>
          <w:trHeight w:val="230"/>
        </w:trPr>
        <w:tc>
          <w:tcPr>
            <w:tcW w:w="291" w:type="pct"/>
          </w:tcPr>
          <w:p w14:paraId="39F33BD1" w14:textId="77777777" w:rsidR="00CC7EF1" w:rsidRDefault="000C3C6A">
            <w:pPr>
              <w:ind w:left="-84" w:right="-84"/>
            </w:pPr>
            <w:r>
              <w:rPr>
                <w:sz w:val="22"/>
              </w:rPr>
              <w:t>23.2**</w:t>
            </w:r>
          </w:p>
        </w:tc>
        <w:tc>
          <w:tcPr>
            <w:tcW w:w="682" w:type="pct"/>
            <w:vMerge/>
          </w:tcPr>
          <w:p w14:paraId="434A96F2" w14:textId="77777777" w:rsidR="00CC7EF1" w:rsidRDefault="00CC7EF1"/>
        </w:tc>
        <w:tc>
          <w:tcPr>
            <w:tcW w:w="532" w:type="pct"/>
          </w:tcPr>
          <w:p w14:paraId="1F8D8979" w14:textId="77777777" w:rsidR="00CC7EF1" w:rsidRDefault="000C3C6A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976" w:type="pct"/>
          </w:tcPr>
          <w:p w14:paraId="13DFAC58" w14:textId="77777777" w:rsidR="00CC7EF1" w:rsidRDefault="000C3C6A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970" w:type="pct"/>
          </w:tcPr>
          <w:p w14:paraId="06E36717" w14:textId="77777777" w:rsidR="00CC7EF1" w:rsidRDefault="000C3C6A">
            <w:pPr>
              <w:ind w:left="-84" w:right="-84"/>
            </w:pPr>
            <w:r>
              <w:rPr>
                <w:sz w:val="22"/>
              </w:rPr>
              <w:t>АМИ.ГР 0051-2022</w:t>
            </w:r>
          </w:p>
        </w:tc>
        <w:tc>
          <w:tcPr>
            <w:tcW w:w="732" w:type="pct"/>
            <w:vMerge/>
          </w:tcPr>
          <w:p w14:paraId="5CF69CE5" w14:textId="77777777" w:rsidR="00CC7EF1" w:rsidRDefault="00CC7EF1"/>
        </w:tc>
        <w:tc>
          <w:tcPr>
            <w:tcW w:w="817" w:type="pct"/>
            <w:vMerge/>
          </w:tcPr>
          <w:p w14:paraId="7BEDD83A" w14:textId="77777777" w:rsidR="00CC7EF1" w:rsidRDefault="00CC7EF1"/>
        </w:tc>
      </w:tr>
    </w:tbl>
    <w:p w14:paraId="36B1E88E" w14:textId="77777777" w:rsidR="00103679" w:rsidRPr="00DD1A87" w:rsidRDefault="00103679">
      <w:pPr>
        <w:rPr>
          <w:noProof/>
          <w:sz w:val="24"/>
          <w:szCs w:val="24"/>
        </w:rPr>
      </w:pPr>
    </w:p>
    <w:p w14:paraId="623371D1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5F558" w14:textId="77777777" w:rsidR="00562129" w:rsidRDefault="00562129" w:rsidP="0011070C">
      <w:r>
        <w:separator/>
      </w:r>
    </w:p>
  </w:endnote>
  <w:endnote w:type="continuationSeparator" w:id="0">
    <w:p w14:paraId="706A671D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4F2F63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A7D4124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14.08.2026.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238B7E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7DDC1F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03A3C6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2C5E7B8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14.08.2026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D574E04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958D6E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52B3FD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92035" w14:textId="77777777" w:rsidR="00562129" w:rsidRDefault="00562129" w:rsidP="0011070C">
      <w:r>
        <w:separator/>
      </w:r>
    </w:p>
  </w:footnote>
  <w:footnote w:type="continuationSeparator" w:id="0">
    <w:p w14:paraId="7E367503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6D07463" w14:textId="77777777" w:rsidTr="000C3C6A">
      <w:trPr>
        <w:trHeight w:val="221"/>
      </w:trPr>
      <w:tc>
        <w:tcPr>
          <w:tcW w:w="12186" w:type="dxa"/>
          <w:vAlign w:val="center"/>
        </w:tcPr>
        <w:p w14:paraId="2BAF175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71F4CC1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9.0136</w:t>
          </w:r>
        </w:p>
      </w:tc>
    </w:tr>
  </w:tbl>
  <w:p w14:paraId="060DBF94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9365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324D2BD" w14:textId="77777777" w:rsidTr="000C3C6A">
      <w:trPr>
        <w:trHeight w:val="221"/>
      </w:trPr>
      <w:tc>
        <w:tcPr>
          <w:tcW w:w="12186" w:type="dxa"/>
          <w:vAlign w:val="center"/>
        </w:tcPr>
        <w:p w14:paraId="08876801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Брестское республиканское унитарное предприятие электроэнергетики «Брестэнерго»,</w:t>
          </w:r>
        </w:p>
        <w:p w14:paraId="4DAD9626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служба изоляции и защиты от перенапряжений высоковольтного района электрических сетей филиала "Пинские электрические сети" РУП "Брестэнерго"</w:t>
          </w:r>
        </w:p>
      </w:tc>
      <w:tc>
        <w:tcPr>
          <w:tcW w:w="2353" w:type="dxa"/>
          <w:vAlign w:val="center"/>
        </w:tcPr>
        <w:p w14:paraId="17661AF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9.0136</w:t>
          </w:r>
        </w:p>
      </w:tc>
    </w:tr>
  </w:tbl>
  <w:p w14:paraId="76B57D2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3C6A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348D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9441B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C7E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33CA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2026-08-18T10:19:00Z</dcterms:created>
  <dcterms:modified xsi:type="dcterms:W3CDTF">2026-08-18T10:20:00Z</dcterms:modified>
</cp:coreProperties>
</file>