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3" w:rsidRPr="006D4BBE" w:rsidRDefault="0074123C" w:rsidP="0074123C">
      <w:pPr>
        <w:ind w:left="11199"/>
        <w:jc w:val="both"/>
        <w:rPr>
          <w:rFonts w:ascii="Times New Roman" w:hAnsi="Times New Roman" w:cs="Times New Roman"/>
          <w:sz w:val="28"/>
          <w:szCs w:val="28"/>
        </w:rPr>
      </w:pPr>
      <w:r w:rsidRPr="006D4BBE">
        <w:rPr>
          <w:rFonts w:ascii="Times New Roman" w:hAnsi="Times New Roman" w:cs="Times New Roman"/>
          <w:sz w:val="28"/>
          <w:szCs w:val="28"/>
        </w:rPr>
        <w:t>УТВЕРЖДАЮ</w:t>
      </w:r>
    </w:p>
    <w:p w:rsidR="0074123C" w:rsidRPr="0074123C" w:rsidRDefault="0074123C" w:rsidP="0074123C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74123C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74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3C" w:rsidRPr="0074123C" w:rsidRDefault="0074123C" w:rsidP="0074123C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 w:rsidRPr="0074123C">
        <w:rPr>
          <w:rFonts w:ascii="Times New Roman" w:hAnsi="Times New Roman" w:cs="Times New Roman"/>
          <w:sz w:val="28"/>
          <w:szCs w:val="28"/>
        </w:rPr>
        <w:t>предприятия «БГЦА»</w:t>
      </w:r>
    </w:p>
    <w:p w:rsidR="0074123C" w:rsidRDefault="00E62DD7" w:rsidP="0074123C">
      <w:pPr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15.11.2015 </w:t>
      </w:r>
      <w:proofErr w:type="spellStart"/>
      <w:r w:rsidR="0074123C" w:rsidRPr="0074123C">
        <w:rPr>
          <w:rFonts w:ascii="Times New Roman" w:hAnsi="Times New Roman" w:cs="Times New Roman"/>
          <w:sz w:val="28"/>
          <w:szCs w:val="28"/>
        </w:rPr>
        <w:t>Т.А.Николаева</w:t>
      </w:r>
      <w:proofErr w:type="spellEnd"/>
    </w:p>
    <w:p w:rsidR="00C37303" w:rsidRPr="001F240A" w:rsidRDefault="008F6E81" w:rsidP="00C37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(дорожной карты</w:t>
      </w:r>
      <w:r w:rsidR="00C37303" w:rsidRPr="001F240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37303" w:rsidRPr="001F240A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1F240A" w:rsidRPr="001F240A">
        <w:rPr>
          <w:rFonts w:ascii="Times New Roman" w:hAnsi="Times New Roman" w:cs="Times New Roman"/>
          <w:b/>
          <w:sz w:val="28"/>
          <w:szCs w:val="28"/>
        </w:rPr>
        <w:t xml:space="preserve">разграничению </w:t>
      </w:r>
      <w:r w:rsidR="00801975">
        <w:rPr>
          <w:rFonts w:ascii="Times New Roman" w:hAnsi="Times New Roman" w:cs="Times New Roman"/>
          <w:b/>
          <w:sz w:val="28"/>
          <w:szCs w:val="28"/>
        </w:rPr>
        <w:t xml:space="preserve">испытательных </w:t>
      </w:r>
      <w:r w:rsidR="001F240A" w:rsidRPr="001F240A">
        <w:rPr>
          <w:rFonts w:ascii="Times New Roman" w:hAnsi="Times New Roman" w:cs="Times New Roman"/>
          <w:b/>
          <w:sz w:val="28"/>
          <w:szCs w:val="28"/>
        </w:rPr>
        <w:t>лабораторий</w:t>
      </w:r>
      <w:r w:rsidR="00801975">
        <w:rPr>
          <w:rFonts w:ascii="Times New Roman" w:hAnsi="Times New Roman" w:cs="Times New Roman"/>
          <w:b/>
          <w:sz w:val="28"/>
          <w:szCs w:val="28"/>
        </w:rPr>
        <w:t>,</w:t>
      </w:r>
      <w:r w:rsidR="001F240A" w:rsidRPr="001F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0A">
        <w:rPr>
          <w:rFonts w:ascii="Times New Roman" w:hAnsi="Times New Roman" w:cs="Times New Roman"/>
          <w:b/>
          <w:sz w:val="28"/>
          <w:szCs w:val="28"/>
        </w:rPr>
        <w:t>выполняющих</w:t>
      </w:r>
      <w:r w:rsidR="001F240A" w:rsidRPr="001F240A">
        <w:rPr>
          <w:rFonts w:ascii="Times New Roman" w:hAnsi="Times New Roman" w:cs="Times New Roman"/>
          <w:b/>
          <w:sz w:val="28"/>
          <w:szCs w:val="28"/>
        </w:rPr>
        <w:t xml:space="preserve"> требования стандарта </w:t>
      </w:r>
      <w:r w:rsidR="001F240A" w:rsidRPr="001F240A">
        <w:rPr>
          <w:rFonts w:ascii="Times New Roman" w:hAnsi="Times New Roman"/>
          <w:b/>
          <w:sz w:val="28"/>
          <w:szCs w:val="28"/>
          <w:lang w:eastAsia="ru-RU"/>
        </w:rPr>
        <w:t>ISO/IEC 17025:</w:t>
      </w:r>
      <w:r w:rsidR="001F240A" w:rsidRPr="001F240A">
        <w:rPr>
          <w:rFonts w:ascii="Times New Roman" w:hAnsi="Times New Roman" w:cs="Times New Roman"/>
          <w:b/>
          <w:sz w:val="28"/>
          <w:szCs w:val="28"/>
        </w:rPr>
        <w:t>2005</w:t>
      </w:r>
      <w:bookmarkStart w:id="0" w:name="_GoBack"/>
      <w:bookmarkEnd w:id="0"/>
      <w:r w:rsidR="001F240A" w:rsidRPr="001F240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E01E8">
        <w:rPr>
          <w:rFonts w:ascii="Times New Roman" w:hAnsi="Times New Roman" w:cs="Times New Roman"/>
          <w:b/>
          <w:sz w:val="28"/>
          <w:szCs w:val="28"/>
        </w:rPr>
        <w:t xml:space="preserve">испытательных </w:t>
      </w:r>
      <w:r w:rsidR="001F240A" w:rsidRPr="001F240A">
        <w:rPr>
          <w:rFonts w:ascii="Times New Roman" w:hAnsi="Times New Roman" w:cs="Times New Roman"/>
          <w:b/>
          <w:sz w:val="28"/>
          <w:szCs w:val="28"/>
        </w:rPr>
        <w:t>лабораторий национального уровня</w:t>
      </w:r>
      <w:r w:rsidR="00DF65DF">
        <w:rPr>
          <w:rFonts w:ascii="Times New Roman" w:hAnsi="Times New Roman" w:cs="Times New Roman"/>
          <w:b/>
          <w:sz w:val="28"/>
          <w:szCs w:val="28"/>
        </w:rPr>
        <w:t>, осуществляющих испытания на соответствие национальным документам в рамках национального законодательства</w:t>
      </w:r>
    </w:p>
    <w:tbl>
      <w:tblPr>
        <w:tblStyle w:val="a3"/>
        <w:tblW w:w="149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10631"/>
        <w:gridCol w:w="3402"/>
      </w:tblGrid>
      <w:tr w:rsidR="00C37303" w:rsidRPr="00C37303" w:rsidTr="009248E6">
        <w:trPr>
          <w:trHeight w:val="1375"/>
          <w:tblHeader/>
        </w:trPr>
        <w:tc>
          <w:tcPr>
            <w:tcW w:w="959" w:type="dxa"/>
            <w:shd w:val="clear" w:color="auto" w:fill="FFFFFF" w:themeFill="background1"/>
            <w:vAlign w:val="center"/>
            <w:hideMark/>
          </w:tcPr>
          <w:p w:rsidR="00C37303" w:rsidRPr="00C37303" w:rsidRDefault="00C37303" w:rsidP="007E71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373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73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  <w:hideMark/>
          </w:tcPr>
          <w:p w:rsidR="00C37303" w:rsidRPr="00C37303" w:rsidRDefault="00C37303" w:rsidP="007E71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задачи / ключевого события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37303" w:rsidRPr="00C37303" w:rsidRDefault="00C37303" w:rsidP="007E71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b/>
                <w:sz w:val="28"/>
                <w:szCs w:val="28"/>
              </w:rPr>
              <w:t>Дата решения задачи / наступления ключевого события</w:t>
            </w:r>
          </w:p>
        </w:tc>
      </w:tr>
      <w:tr w:rsidR="00C37303" w:rsidRPr="00954515" w:rsidTr="009248E6">
        <w:trPr>
          <w:tblHeader/>
        </w:trPr>
        <w:tc>
          <w:tcPr>
            <w:tcW w:w="959" w:type="dxa"/>
            <w:shd w:val="clear" w:color="auto" w:fill="FFFFFF" w:themeFill="background1"/>
            <w:vAlign w:val="center"/>
            <w:hideMark/>
          </w:tcPr>
          <w:p w:rsidR="00C37303" w:rsidRPr="00C37303" w:rsidRDefault="00C37303" w:rsidP="007E71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  <w:hideMark/>
          </w:tcPr>
          <w:p w:rsidR="00C37303" w:rsidRPr="00C37303" w:rsidRDefault="00C37303" w:rsidP="007E71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37303" w:rsidRPr="00C37303" w:rsidRDefault="00C37303" w:rsidP="007E71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144B" w:rsidRPr="00954515" w:rsidTr="00E038E8">
        <w:tc>
          <w:tcPr>
            <w:tcW w:w="959" w:type="dxa"/>
            <w:shd w:val="clear" w:color="auto" w:fill="FFFFFF" w:themeFill="background1"/>
            <w:vAlign w:val="center"/>
          </w:tcPr>
          <w:p w:rsidR="007D144B" w:rsidRPr="00BB3ED7" w:rsidRDefault="007D144B" w:rsidP="007E7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2"/>
            <w:shd w:val="clear" w:color="auto" w:fill="FFFFFF" w:themeFill="background1"/>
            <w:vAlign w:val="center"/>
          </w:tcPr>
          <w:p w:rsidR="008B5F43" w:rsidRPr="00C37303" w:rsidRDefault="00DA092A" w:rsidP="008B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нормативных правовых актов</w:t>
            </w:r>
          </w:p>
        </w:tc>
      </w:tr>
      <w:tr w:rsidR="00C37303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C37303" w:rsidRPr="00C37303" w:rsidRDefault="00C37303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0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C37303" w:rsidRPr="00C37303" w:rsidRDefault="00BB3ED7" w:rsidP="00DF6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952">
              <w:rPr>
                <w:rFonts w:ascii="Times New Roman" w:hAnsi="Times New Roman"/>
                <w:kern w:val="30"/>
                <w:sz w:val="28"/>
                <w:szCs w:val="28"/>
                <w:lang w:eastAsia="ru-RU"/>
              </w:rPr>
              <w:t>Проведение анализа действующих норматив</w:t>
            </w:r>
            <w:r>
              <w:rPr>
                <w:rFonts w:ascii="Times New Roman" w:hAnsi="Times New Roman"/>
                <w:kern w:val="30"/>
                <w:sz w:val="28"/>
                <w:szCs w:val="28"/>
                <w:lang w:eastAsia="ru-RU"/>
              </w:rPr>
              <w:t>ных правовых актов</w:t>
            </w:r>
            <w:r w:rsidR="006C6C66">
              <w:rPr>
                <w:rFonts w:ascii="Times New Roman" w:hAnsi="Times New Roman"/>
                <w:kern w:val="30"/>
                <w:sz w:val="28"/>
                <w:szCs w:val="28"/>
                <w:lang w:eastAsia="ru-RU"/>
              </w:rPr>
              <w:t>, устанавливающих положения в отношении испытательных лабораторий</w:t>
            </w:r>
            <w:r>
              <w:rPr>
                <w:rFonts w:ascii="Times New Roman" w:hAnsi="Times New Roman"/>
                <w:kern w:val="30"/>
                <w:sz w:val="28"/>
                <w:szCs w:val="28"/>
                <w:lang w:eastAsia="ru-RU"/>
              </w:rPr>
              <w:t xml:space="preserve"> </w:t>
            </w:r>
            <w:r w:rsidR="006C6C66">
              <w:rPr>
                <w:rFonts w:ascii="Times New Roman" w:hAnsi="Times New Roman"/>
                <w:kern w:val="30"/>
                <w:sz w:val="28"/>
                <w:szCs w:val="28"/>
                <w:lang w:eastAsia="ru-RU"/>
              </w:rPr>
              <w:t xml:space="preserve">о необходимости </w:t>
            </w:r>
            <w:r>
              <w:rPr>
                <w:rFonts w:ascii="Times New Roman" w:hAnsi="Times New Roman"/>
                <w:kern w:val="30"/>
                <w:sz w:val="28"/>
                <w:szCs w:val="28"/>
                <w:lang w:eastAsia="ru-RU"/>
              </w:rPr>
              <w:t xml:space="preserve">аккредитации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37303" w:rsidRPr="00C37303" w:rsidRDefault="007D144B" w:rsidP="006C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C66">
              <w:rPr>
                <w:rFonts w:ascii="Times New Roman" w:hAnsi="Times New Roman" w:cs="Times New Roman"/>
                <w:sz w:val="28"/>
                <w:szCs w:val="28"/>
              </w:rPr>
              <w:t>1 января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37303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C37303" w:rsidRPr="00C37303" w:rsidRDefault="00BB3ED7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C37303" w:rsidRPr="00C37303" w:rsidRDefault="006C6C66" w:rsidP="006C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раздела в стандарт 941.3</w:t>
            </w:r>
            <w:r w:rsidR="003756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B3ED7">
              <w:rPr>
                <w:rFonts w:ascii="Times New Roman" w:hAnsi="Times New Roman"/>
                <w:sz w:val="28"/>
                <w:szCs w:val="28"/>
              </w:rPr>
              <w:t xml:space="preserve">О требованиях </w:t>
            </w:r>
            <w:r w:rsidR="00375617">
              <w:rPr>
                <w:rFonts w:ascii="Times New Roman" w:hAnsi="Times New Roman"/>
                <w:sz w:val="28"/>
                <w:szCs w:val="28"/>
              </w:rPr>
              <w:t xml:space="preserve">к компетентности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испытательных </w:t>
            </w:r>
            <w:r w:rsidR="00BB3ED7">
              <w:rPr>
                <w:rFonts w:ascii="Times New Roman" w:hAnsi="Times New Roman"/>
                <w:sz w:val="28"/>
                <w:szCs w:val="28"/>
              </w:rPr>
              <w:t>л</w:t>
            </w:r>
            <w:r w:rsidR="00375617">
              <w:rPr>
                <w:rFonts w:ascii="Times New Roman" w:hAnsi="Times New Roman"/>
                <w:sz w:val="28"/>
                <w:szCs w:val="28"/>
              </w:rPr>
              <w:t>абораторий национального уровня»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37303" w:rsidRPr="00C37303" w:rsidRDefault="006C6C66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января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A732B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BA732B" w:rsidRDefault="00BA732B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BA732B" w:rsidRDefault="00BA732B" w:rsidP="006C6C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в план национальной стандартизации на 2017 год, согласование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принятие </w:t>
            </w:r>
            <w:r>
              <w:rPr>
                <w:rFonts w:ascii="Times New Roman" w:hAnsi="Times New Roman"/>
                <w:sz w:val="28"/>
                <w:szCs w:val="28"/>
              </w:rPr>
              <w:t>раздела в стандарт 941.3 «О требованиях к компетентности испытательных лабораторий национального уровня»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утверждение его в качестве критериев при аккредитации испытательных л</w:t>
            </w:r>
            <w:r w:rsidR="008B5F43">
              <w:rPr>
                <w:rFonts w:ascii="Times New Roman" w:hAnsi="Times New Roman"/>
                <w:sz w:val="28"/>
                <w:szCs w:val="28"/>
              </w:rPr>
              <w:t>абораторий национального уровня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A732B" w:rsidRDefault="00BA732B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января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A732B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BA732B" w:rsidRDefault="00E778E5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8B5F43" w:rsidRDefault="00E778E5" w:rsidP="008B5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приказа Госстандарта об информировании органов по оценке соответствия и </w:t>
            </w:r>
            <w:r w:rsidR="00B52AEA">
              <w:rPr>
                <w:rFonts w:ascii="Times New Roman" w:hAnsi="Times New Roman"/>
                <w:sz w:val="28"/>
                <w:szCs w:val="28"/>
              </w:rPr>
              <w:t>заинтересованных сторон (з</w:t>
            </w:r>
            <w:r w:rsidR="007929FE">
              <w:rPr>
                <w:rFonts w:ascii="Times New Roman" w:hAnsi="Times New Roman"/>
                <w:sz w:val="28"/>
                <w:szCs w:val="28"/>
              </w:rPr>
              <w:t>аказчиков испытаний) и обращения</w:t>
            </w:r>
            <w:r w:rsidR="00B52AEA">
              <w:rPr>
                <w:rFonts w:ascii="Times New Roman" w:hAnsi="Times New Roman"/>
                <w:sz w:val="28"/>
                <w:szCs w:val="28"/>
              </w:rPr>
              <w:t xml:space="preserve"> протоколов</w:t>
            </w:r>
            <w:r w:rsidR="007929FE">
              <w:rPr>
                <w:rFonts w:ascii="Times New Roman" w:hAnsi="Times New Roman"/>
                <w:sz w:val="28"/>
                <w:szCs w:val="28"/>
              </w:rPr>
              <w:t xml:space="preserve"> испытательных лабораторий национального уровня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A732B" w:rsidRDefault="008B5F43" w:rsidP="008B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B5F43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8B5F43" w:rsidRDefault="008B5F43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8B5F43" w:rsidRDefault="008B5F43" w:rsidP="008B5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документы органа по аккредитации при принятии нового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941.3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B5F43" w:rsidRDefault="008B5F43" w:rsidP="008B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января 2018 года</w:t>
            </w:r>
          </w:p>
        </w:tc>
      </w:tr>
      <w:tr w:rsidR="00315624" w:rsidRPr="00954515" w:rsidTr="00F9607F">
        <w:tc>
          <w:tcPr>
            <w:tcW w:w="959" w:type="dxa"/>
            <w:shd w:val="clear" w:color="auto" w:fill="FFFFFF" w:themeFill="background1"/>
            <w:vAlign w:val="center"/>
          </w:tcPr>
          <w:p w:rsidR="00315624" w:rsidRPr="00BB3ED7" w:rsidRDefault="00315624" w:rsidP="007E7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3" w:type="dxa"/>
            <w:gridSpan w:val="2"/>
            <w:shd w:val="clear" w:color="auto" w:fill="FFFFFF" w:themeFill="background1"/>
            <w:vAlign w:val="center"/>
          </w:tcPr>
          <w:p w:rsidR="008B5F43" w:rsidRDefault="00BA732B" w:rsidP="00B52A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Действия в отношении</w:t>
            </w:r>
            <w:r w:rsidR="00315624" w:rsidRPr="00BB3E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аккредитованных субъектов</w:t>
            </w:r>
          </w:p>
          <w:p w:rsidR="00315624" w:rsidRPr="00C37303" w:rsidRDefault="00315624" w:rsidP="00B5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3ED7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BB3ED7" w:rsidRDefault="00BB3ED7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BB3ED7" w:rsidRPr="00C37303" w:rsidRDefault="007D144B" w:rsidP="006F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</w:t>
            </w:r>
            <w:r w:rsidR="00B52AEA">
              <w:rPr>
                <w:rFonts w:ascii="Times New Roman" w:hAnsi="Times New Roman" w:cs="Times New Roman"/>
                <w:sz w:val="28"/>
                <w:szCs w:val="28"/>
              </w:rPr>
              <w:t xml:space="preserve">(периодический контроль, повторная аккредитация и др. работы по аккредитации)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аккредитованных </w:t>
            </w:r>
            <w:r w:rsidR="006F0135">
              <w:rPr>
                <w:rFonts w:ascii="Times New Roman" w:hAnsi="Times New Roman" w:cs="Times New Roman"/>
                <w:sz w:val="28"/>
                <w:szCs w:val="28"/>
              </w:rPr>
              <w:t>испытательных лабораториях</w:t>
            </w:r>
            <w:r w:rsidR="003A0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A087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r w:rsidR="003A08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042">
              <w:rPr>
                <w:rFonts w:ascii="Times New Roman" w:hAnsi="Times New Roman"/>
                <w:sz w:val="28"/>
                <w:szCs w:val="28"/>
                <w:lang w:eastAsia="ru-RU"/>
              </w:rPr>
              <w:t>ISO/IEC 17025:</w:t>
            </w:r>
            <w:r w:rsidRPr="00AC3F79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B3ED7" w:rsidRPr="00C37303" w:rsidRDefault="00B52AEA" w:rsidP="007D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января 2017</w:t>
            </w:r>
            <w:r w:rsidR="007D14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B3ED7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BB3ED7" w:rsidRDefault="00BB3ED7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BB3ED7" w:rsidRDefault="00BB3ED7" w:rsidP="006F0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полученных данных </w:t>
            </w:r>
            <w:r w:rsidR="00B52AEA">
              <w:rPr>
                <w:rFonts w:ascii="Times New Roman" w:hAnsi="Times New Roman" w:cs="Times New Roman"/>
                <w:sz w:val="28"/>
                <w:szCs w:val="28"/>
              </w:rPr>
              <w:t xml:space="preserve">и принятие решений на 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разграничения аккредитованных </w:t>
            </w:r>
            <w:r w:rsidR="006F0135">
              <w:rPr>
                <w:rFonts w:ascii="Times New Roman" w:hAnsi="Times New Roman" w:cs="Times New Roman"/>
                <w:sz w:val="28"/>
                <w:szCs w:val="28"/>
              </w:rPr>
              <w:t>испытательных лабораториях</w:t>
            </w:r>
            <w:r w:rsidR="00AC3F79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выполняющих требования стандарта </w:t>
            </w:r>
            <w:r w:rsidR="00AC3F79" w:rsidRPr="00980042">
              <w:rPr>
                <w:rFonts w:ascii="Times New Roman" w:hAnsi="Times New Roman"/>
                <w:sz w:val="28"/>
                <w:szCs w:val="28"/>
                <w:lang w:eastAsia="ru-RU"/>
              </w:rPr>
              <w:t>ISO/IEC 17025:</w:t>
            </w:r>
            <w:r w:rsidR="00AC3F79" w:rsidRPr="00AC3F79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 w:rsidR="00AC3F79">
              <w:rPr>
                <w:rFonts w:ascii="Times New Roman" w:hAnsi="Times New Roman" w:cs="Times New Roman"/>
                <w:sz w:val="28"/>
                <w:szCs w:val="28"/>
              </w:rPr>
              <w:t>, политик органа по аккредитации</w:t>
            </w:r>
            <w:r w:rsidR="003A0871">
              <w:rPr>
                <w:rFonts w:ascii="Times New Roman" w:hAnsi="Times New Roman" w:cs="Times New Roman"/>
                <w:sz w:val="28"/>
                <w:szCs w:val="28"/>
              </w:rPr>
              <w:t>, документов ЕА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B3ED7" w:rsidRPr="00C37303" w:rsidRDefault="007D144B" w:rsidP="00B5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B52AEA">
              <w:rPr>
                <w:rFonts w:ascii="Times New Roman" w:hAnsi="Times New Roman" w:cs="Times New Roman"/>
                <w:sz w:val="28"/>
                <w:szCs w:val="28"/>
              </w:rPr>
              <w:t>апреля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C3F79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AC3F79" w:rsidRPr="00AC3F79" w:rsidRDefault="00AC3F79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7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AC3F79" w:rsidRPr="00AC3F79" w:rsidRDefault="008B5F43" w:rsidP="0085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0135">
              <w:rPr>
                <w:rFonts w:ascii="Times New Roman" w:hAnsi="Times New Roman" w:cs="Times New Roman"/>
                <w:sz w:val="28"/>
                <w:szCs w:val="28"/>
              </w:rPr>
              <w:t xml:space="preserve">ереоформление </w:t>
            </w:r>
            <w:r w:rsidR="006F0135">
              <w:rPr>
                <w:rFonts w:ascii="Times New Roman" w:hAnsi="Times New Roman"/>
                <w:sz w:val="28"/>
                <w:szCs w:val="28"/>
              </w:rPr>
              <w:t xml:space="preserve">аттестатов аккредитации аккредитованных испытательных лабораторий на соответствие </w:t>
            </w:r>
            <w:r w:rsidR="006F0135">
              <w:rPr>
                <w:rFonts w:ascii="Times New Roman" w:hAnsi="Times New Roman" w:cs="Times New Roman"/>
                <w:sz w:val="28"/>
                <w:szCs w:val="28"/>
              </w:rPr>
              <w:t>требованиям национального стандарта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3F79" w:rsidRPr="00AC3F79" w:rsidRDefault="007D144B" w:rsidP="00B5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B52AE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315624" w:rsidRPr="00954515" w:rsidTr="00012023">
        <w:tc>
          <w:tcPr>
            <w:tcW w:w="959" w:type="dxa"/>
            <w:shd w:val="clear" w:color="auto" w:fill="FFFFFF" w:themeFill="background1"/>
            <w:vAlign w:val="center"/>
          </w:tcPr>
          <w:p w:rsidR="00315624" w:rsidRPr="00AC3F79" w:rsidRDefault="00315624" w:rsidP="007E7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F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33" w:type="dxa"/>
            <w:gridSpan w:val="2"/>
            <w:shd w:val="clear" w:color="auto" w:fill="FFFFFF" w:themeFill="background1"/>
            <w:vAlign w:val="center"/>
          </w:tcPr>
          <w:p w:rsidR="008B5F43" w:rsidRDefault="00315624" w:rsidP="00B52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F7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реестра испытательных лабораторий</w:t>
            </w:r>
          </w:p>
          <w:p w:rsidR="00315624" w:rsidRPr="00C37303" w:rsidRDefault="00315624" w:rsidP="00B5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C3F79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AC3F79" w:rsidRDefault="00AC3F79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AC3F79" w:rsidRDefault="00AC3F79" w:rsidP="00B52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="009C3F4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равил ведения реестра </w:t>
            </w:r>
            <w:r w:rsidRPr="00AC3F79">
              <w:rPr>
                <w:rFonts w:ascii="Times New Roman" w:hAnsi="Times New Roman" w:cs="Times New Roman"/>
                <w:sz w:val="28"/>
                <w:szCs w:val="28"/>
              </w:rPr>
              <w:t>испытательных лабораторий</w:t>
            </w:r>
            <w:r w:rsidR="00B52AE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уровня</w:t>
            </w:r>
            <w:proofErr w:type="gramEnd"/>
            <w:r w:rsidR="00B52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3F79" w:rsidRPr="00C37303" w:rsidRDefault="00B52AEA" w:rsidP="007D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2017</w:t>
            </w:r>
            <w:r w:rsidR="007D14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C3F79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AC3F79" w:rsidRDefault="00AC3F79" w:rsidP="009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C3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AC3F79" w:rsidRDefault="00AC3F79" w:rsidP="00B52A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данных об </w:t>
            </w:r>
            <w:r w:rsidR="009C3F4E" w:rsidRPr="00AC3F79">
              <w:rPr>
                <w:rFonts w:ascii="Times New Roman" w:hAnsi="Times New Roman" w:cs="Times New Roman"/>
                <w:sz w:val="28"/>
                <w:szCs w:val="28"/>
              </w:rPr>
              <w:t>испытательных лаборатори</w:t>
            </w:r>
            <w:r w:rsidR="0031562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B52AE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уровня</w:t>
            </w:r>
            <w:r w:rsidR="009C3F4E">
              <w:rPr>
                <w:rFonts w:ascii="Times New Roman" w:hAnsi="Times New Roman"/>
                <w:sz w:val="28"/>
                <w:szCs w:val="28"/>
              </w:rPr>
              <w:t xml:space="preserve"> в Р</w:t>
            </w:r>
            <w:r>
              <w:rPr>
                <w:rFonts w:ascii="Times New Roman" w:hAnsi="Times New Roman"/>
                <w:sz w:val="28"/>
                <w:szCs w:val="28"/>
              </w:rPr>
              <w:t>еестр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3F79" w:rsidRPr="00C37303" w:rsidRDefault="00B52AEA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 2017</w:t>
            </w:r>
            <w:r w:rsidR="007412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F65DF" w:rsidRPr="00954515" w:rsidTr="00AC3F79">
        <w:tc>
          <w:tcPr>
            <w:tcW w:w="959" w:type="dxa"/>
            <w:shd w:val="clear" w:color="auto" w:fill="FFFFFF" w:themeFill="background1"/>
            <w:vAlign w:val="center"/>
          </w:tcPr>
          <w:p w:rsidR="00DF65DF" w:rsidRDefault="00DF65DF" w:rsidP="009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631" w:type="dxa"/>
            <w:shd w:val="clear" w:color="auto" w:fill="FFFFFF" w:themeFill="background1"/>
            <w:vAlign w:val="center"/>
          </w:tcPr>
          <w:p w:rsidR="00DF65DF" w:rsidRDefault="00DF65DF" w:rsidP="00DF65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Реестр при принятии нового раздела национального стандарта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F65DF" w:rsidRDefault="00DF65DF" w:rsidP="007E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января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37303" w:rsidRDefault="00C37303" w:rsidP="001F240A"/>
    <w:sectPr w:rsidR="00C37303" w:rsidSect="009248E6">
      <w:pgSz w:w="16838" w:h="11906" w:orient="landscape" w:code="9"/>
      <w:pgMar w:top="1134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3"/>
    <w:rsid w:val="00057AB1"/>
    <w:rsid w:val="00073BE5"/>
    <w:rsid w:val="001A2E9E"/>
    <w:rsid w:val="001F0E21"/>
    <w:rsid w:val="001F240A"/>
    <w:rsid w:val="00293A34"/>
    <w:rsid w:val="00315624"/>
    <w:rsid w:val="00375617"/>
    <w:rsid w:val="003A0871"/>
    <w:rsid w:val="004511A6"/>
    <w:rsid w:val="00454588"/>
    <w:rsid w:val="00512A4B"/>
    <w:rsid w:val="00534323"/>
    <w:rsid w:val="005F67CB"/>
    <w:rsid w:val="006C6C66"/>
    <w:rsid w:val="006D4BBE"/>
    <w:rsid w:val="006F0135"/>
    <w:rsid w:val="006F26F8"/>
    <w:rsid w:val="0074123C"/>
    <w:rsid w:val="0076165C"/>
    <w:rsid w:val="00762A9E"/>
    <w:rsid w:val="00773608"/>
    <w:rsid w:val="00780A4B"/>
    <w:rsid w:val="007929FE"/>
    <w:rsid w:val="007D144B"/>
    <w:rsid w:val="00801975"/>
    <w:rsid w:val="00852966"/>
    <w:rsid w:val="008B5F43"/>
    <w:rsid w:val="008E01E8"/>
    <w:rsid w:val="008E272E"/>
    <w:rsid w:val="008F6E81"/>
    <w:rsid w:val="0090332B"/>
    <w:rsid w:val="009248E6"/>
    <w:rsid w:val="00951489"/>
    <w:rsid w:val="009A2AAA"/>
    <w:rsid w:val="009C3F4E"/>
    <w:rsid w:val="00AC3F79"/>
    <w:rsid w:val="00AD1C06"/>
    <w:rsid w:val="00B52AEA"/>
    <w:rsid w:val="00BA732B"/>
    <w:rsid w:val="00BB3ED7"/>
    <w:rsid w:val="00C0209C"/>
    <w:rsid w:val="00C37303"/>
    <w:rsid w:val="00C90E81"/>
    <w:rsid w:val="00CF0ED4"/>
    <w:rsid w:val="00D3693E"/>
    <w:rsid w:val="00D65E99"/>
    <w:rsid w:val="00DA092A"/>
    <w:rsid w:val="00DF2186"/>
    <w:rsid w:val="00DF65DF"/>
    <w:rsid w:val="00E21745"/>
    <w:rsid w:val="00E26A6C"/>
    <w:rsid w:val="00E56E50"/>
    <w:rsid w:val="00E62DD7"/>
    <w:rsid w:val="00E778E5"/>
    <w:rsid w:val="00F86D50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autoRedefine/>
    <w:uiPriority w:val="99"/>
    <w:rsid w:val="00BB3ED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6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autoRedefine/>
    <w:uiPriority w:val="99"/>
    <w:rsid w:val="00BB3ED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6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Grakovich</dc:creator>
  <cp:lastModifiedBy>Николаева Татьяна Александровна</cp:lastModifiedBy>
  <cp:revision>2</cp:revision>
  <cp:lastPrinted>2017-11-21T09:49:00Z</cp:lastPrinted>
  <dcterms:created xsi:type="dcterms:W3CDTF">2017-11-21T10:19:00Z</dcterms:created>
  <dcterms:modified xsi:type="dcterms:W3CDTF">2017-11-21T10:19:00Z</dcterms:modified>
</cp:coreProperties>
</file>