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D0" w:rsidRPr="00B531D5" w:rsidRDefault="001625BE" w:rsidP="00093769">
      <w:pPr>
        <w:framePr w:w="991" w:hSpace="141" w:wrap="around" w:vAnchor="text" w:hAnchor="page" w:x="5492" w:y="9"/>
        <w:jc w:val="center"/>
      </w:pPr>
      <w:r>
        <w:rPr>
          <w:noProof/>
        </w:rPr>
        <w:drawing>
          <wp:inline distT="0" distB="0" distL="0" distR="0" wp14:anchorId="39B25DD4" wp14:editId="0AC66CF4">
            <wp:extent cx="64833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DD0" w:rsidRPr="00B531D5" w:rsidRDefault="00806DD0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806DD0" w:rsidRPr="00B531D5">
        <w:tc>
          <w:tcPr>
            <w:tcW w:w="4678" w:type="dxa"/>
          </w:tcPr>
          <w:p w:rsidR="0043615B" w:rsidRPr="00B531D5" w:rsidRDefault="00806DD0" w:rsidP="0043615B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B531D5">
              <w:rPr>
                <w:sz w:val="24"/>
                <w:szCs w:val="24"/>
              </w:rPr>
              <w:t>Дзяржаўны</w:t>
            </w:r>
            <w:proofErr w:type="spellEnd"/>
            <w:r w:rsidRPr="00B531D5">
              <w:rPr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sz w:val="24"/>
                <w:szCs w:val="24"/>
              </w:rPr>
              <w:t>камітэт</w:t>
            </w:r>
            <w:proofErr w:type="spellEnd"/>
            <w:r w:rsidRPr="00B531D5">
              <w:rPr>
                <w:sz w:val="24"/>
                <w:szCs w:val="24"/>
              </w:rPr>
              <w:t xml:space="preserve"> па </w:t>
            </w:r>
            <w:proofErr w:type="spellStart"/>
            <w:r w:rsidRPr="00B531D5">
              <w:rPr>
                <w:sz w:val="24"/>
                <w:szCs w:val="24"/>
              </w:rPr>
              <w:t>стандартызацыі</w:t>
            </w:r>
            <w:proofErr w:type="spellEnd"/>
          </w:p>
          <w:p w:rsidR="00551EF3" w:rsidRPr="00B531D5" w:rsidRDefault="002957C9" w:rsidP="0043615B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B531D5">
              <w:rPr>
                <w:sz w:val="24"/>
                <w:szCs w:val="24"/>
              </w:rPr>
              <w:t>Рэспублі</w:t>
            </w:r>
            <w:proofErr w:type="gramStart"/>
            <w:r w:rsidRPr="00B531D5">
              <w:rPr>
                <w:sz w:val="24"/>
                <w:szCs w:val="24"/>
              </w:rPr>
              <w:t>к</w:t>
            </w:r>
            <w:proofErr w:type="gramEnd"/>
            <w:r w:rsidRPr="00B531D5">
              <w:rPr>
                <w:sz w:val="24"/>
                <w:szCs w:val="24"/>
              </w:rPr>
              <w:t>і</w:t>
            </w:r>
            <w:proofErr w:type="spellEnd"/>
            <w:r w:rsidR="0043615B" w:rsidRPr="00B531D5">
              <w:rPr>
                <w:sz w:val="24"/>
                <w:szCs w:val="24"/>
              </w:rPr>
              <w:t xml:space="preserve"> </w:t>
            </w:r>
            <w:r w:rsidR="00806DD0" w:rsidRPr="00B531D5">
              <w:rPr>
                <w:sz w:val="24"/>
                <w:szCs w:val="24"/>
              </w:rPr>
              <w:t>Беларусь</w:t>
            </w:r>
            <w:r w:rsidR="00646711" w:rsidRPr="00B531D5">
              <w:rPr>
                <w:sz w:val="24"/>
                <w:szCs w:val="24"/>
              </w:rPr>
              <w:t xml:space="preserve"> </w:t>
            </w:r>
            <w:r w:rsidR="00551EF3" w:rsidRPr="00B531D5">
              <w:rPr>
                <w:i/>
                <w:sz w:val="24"/>
                <w:szCs w:val="24"/>
              </w:rPr>
              <w:t>(</w:t>
            </w:r>
            <w:proofErr w:type="spellStart"/>
            <w:r w:rsidR="00551EF3" w:rsidRPr="00B531D5">
              <w:rPr>
                <w:i/>
                <w:sz w:val="24"/>
                <w:szCs w:val="24"/>
              </w:rPr>
              <w:t>Дзяржстандарт</w:t>
            </w:r>
            <w:proofErr w:type="spellEnd"/>
            <w:r w:rsidR="00551EF3" w:rsidRPr="00B531D5">
              <w:rPr>
                <w:i/>
                <w:sz w:val="24"/>
                <w:szCs w:val="24"/>
              </w:rPr>
              <w:t>)</w:t>
            </w:r>
          </w:p>
          <w:p w:rsidR="00783378" w:rsidRPr="00B531D5" w:rsidRDefault="00783378" w:rsidP="002957C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31D5">
              <w:rPr>
                <w:b/>
                <w:sz w:val="24"/>
                <w:szCs w:val="24"/>
              </w:rPr>
              <w:t>Рэспубл</w:t>
            </w:r>
            <w:proofErr w:type="spellEnd"/>
            <w:proofErr w:type="gramStart"/>
            <w:r w:rsidRPr="00B531D5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B531D5">
              <w:rPr>
                <w:b/>
                <w:sz w:val="24"/>
                <w:szCs w:val="24"/>
              </w:rPr>
              <w:t>канскае</w:t>
            </w:r>
            <w:proofErr w:type="spellEnd"/>
            <w:r w:rsidRPr="00B531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B4CC0" w:rsidRPr="00B531D5">
              <w:rPr>
                <w:b/>
                <w:sz w:val="24"/>
                <w:szCs w:val="24"/>
              </w:rPr>
              <w:t>ў</w:t>
            </w:r>
            <w:r w:rsidRPr="00B531D5">
              <w:rPr>
                <w:b/>
                <w:sz w:val="24"/>
                <w:szCs w:val="24"/>
              </w:rPr>
              <w:t>н</w:t>
            </w:r>
            <w:proofErr w:type="spellEnd"/>
            <w:r w:rsidRPr="00B531D5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B531D5">
              <w:rPr>
                <w:b/>
                <w:sz w:val="24"/>
                <w:szCs w:val="24"/>
              </w:rPr>
              <w:t>тарнае</w:t>
            </w:r>
            <w:proofErr w:type="spellEnd"/>
            <w:r w:rsidRPr="00B531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b/>
                <w:sz w:val="24"/>
                <w:szCs w:val="24"/>
              </w:rPr>
              <w:t>прадпрыемства</w:t>
            </w:r>
            <w:proofErr w:type="spellEnd"/>
          </w:p>
          <w:p w:rsidR="002957C9" w:rsidRPr="00B531D5" w:rsidRDefault="00783378" w:rsidP="002957C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1D5">
              <w:rPr>
                <w:b/>
                <w:sz w:val="24"/>
                <w:szCs w:val="24"/>
              </w:rPr>
              <w:t>"</w:t>
            </w:r>
            <w:proofErr w:type="spellStart"/>
            <w:r w:rsidRPr="00B531D5">
              <w:rPr>
                <w:b/>
                <w:sz w:val="24"/>
                <w:szCs w:val="24"/>
              </w:rPr>
              <w:t>Беларуск</w:t>
            </w:r>
            <w:proofErr w:type="spellEnd"/>
            <w:proofErr w:type="gramStart"/>
            <w:r w:rsidRPr="00B531D5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531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b/>
                <w:sz w:val="24"/>
                <w:szCs w:val="24"/>
              </w:rPr>
              <w:t>дзяржаўны</w:t>
            </w:r>
            <w:proofErr w:type="spellEnd"/>
            <w:r w:rsidRPr="00B531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b/>
                <w:sz w:val="24"/>
                <w:szCs w:val="24"/>
              </w:rPr>
              <w:t>цэнтр</w:t>
            </w:r>
            <w:proofErr w:type="spellEnd"/>
          </w:p>
          <w:p w:rsidR="00783378" w:rsidRPr="00B531D5" w:rsidRDefault="00783378" w:rsidP="002957C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1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b/>
                <w:sz w:val="24"/>
                <w:szCs w:val="24"/>
              </w:rPr>
              <w:t>акрэдытацы</w:t>
            </w:r>
            <w:proofErr w:type="spellEnd"/>
            <w:proofErr w:type="gramStart"/>
            <w:r w:rsidRPr="00B531D5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B531D5">
              <w:rPr>
                <w:b/>
                <w:sz w:val="24"/>
                <w:szCs w:val="24"/>
              </w:rPr>
              <w:t>"</w:t>
            </w:r>
          </w:p>
          <w:p w:rsidR="002957C9" w:rsidRPr="00B531D5" w:rsidRDefault="002957C9" w:rsidP="00D8137F">
            <w:pPr>
              <w:jc w:val="center"/>
              <w:rPr>
                <w:b/>
                <w:i/>
                <w:sz w:val="24"/>
                <w:szCs w:val="24"/>
              </w:rPr>
            </w:pPr>
            <w:r w:rsidRPr="00B531D5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B531D5">
              <w:rPr>
                <w:b/>
                <w:i/>
                <w:sz w:val="24"/>
                <w:szCs w:val="24"/>
              </w:rPr>
              <w:t>Дзяржаўнае</w:t>
            </w:r>
            <w:proofErr w:type="spellEnd"/>
            <w:r w:rsidRPr="00B531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531D5">
              <w:rPr>
                <w:b/>
                <w:i/>
                <w:sz w:val="24"/>
                <w:szCs w:val="24"/>
              </w:rPr>
              <w:t>прадпрыемства</w:t>
            </w:r>
            <w:proofErr w:type="spellEnd"/>
            <w:r w:rsidRPr="00B531D5">
              <w:rPr>
                <w:b/>
                <w:i/>
                <w:sz w:val="24"/>
                <w:szCs w:val="24"/>
              </w:rPr>
              <w:t xml:space="preserve"> "</w:t>
            </w:r>
            <w:r w:rsidR="00A506CD" w:rsidRPr="00B531D5">
              <w:rPr>
                <w:b/>
                <w:i/>
                <w:sz w:val="24"/>
                <w:szCs w:val="24"/>
              </w:rPr>
              <w:t>БДЦА</w:t>
            </w:r>
            <w:r w:rsidRPr="00B531D5">
              <w:rPr>
                <w:b/>
                <w:i/>
                <w:sz w:val="24"/>
                <w:szCs w:val="24"/>
              </w:rPr>
              <w:t>")</w:t>
            </w:r>
          </w:p>
          <w:p w:rsidR="002957C9" w:rsidRPr="00833567" w:rsidRDefault="002957C9" w:rsidP="00D8137F">
            <w:pPr>
              <w:rPr>
                <w:b/>
                <w:sz w:val="32"/>
                <w:szCs w:val="32"/>
              </w:rPr>
            </w:pPr>
          </w:p>
          <w:p w:rsidR="00806DD0" w:rsidRPr="00B531D5" w:rsidRDefault="00806DD0" w:rsidP="00D8137F">
            <w:pPr>
              <w:jc w:val="center"/>
              <w:rPr>
                <w:b/>
                <w:sz w:val="24"/>
              </w:rPr>
            </w:pPr>
            <w:proofErr w:type="gramStart"/>
            <w:r w:rsidRPr="00B531D5">
              <w:rPr>
                <w:b/>
                <w:sz w:val="32"/>
              </w:rPr>
              <w:t>З</w:t>
            </w:r>
            <w:proofErr w:type="gramEnd"/>
            <w:r w:rsidRPr="00B531D5">
              <w:rPr>
                <w:b/>
                <w:sz w:val="32"/>
              </w:rPr>
              <w:t xml:space="preserve"> А Г А Д</w:t>
            </w:r>
          </w:p>
          <w:p w:rsidR="00806DD0" w:rsidRPr="00B531D5" w:rsidRDefault="00806DD0">
            <w:pPr>
              <w:jc w:val="center"/>
              <w:rPr>
                <w:b/>
                <w:sz w:val="16"/>
              </w:rPr>
            </w:pPr>
          </w:p>
          <w:p w:rsidR="00B40C8E" w:rsidRPr="00411DA1" w:rsidRDefault="003E37BB" w:rsidP="00B40C8E">
            <w:pPr>
              <w:ind w:firstLine="72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       </w:t>
            </w:r>
            <w:r w:rsidR="0010236D" w:rsidRPr="0010236D">
              <w:rPr>
                <w:szCs w:val="28"/>
                <w:u w:val="single"/>
              </w:rPr>
              <w:t>30.12.2016</w:t>
            </w:r>
            <w:r w:rsidR="00B40C8E" w:rsidRPr="00411DA1">
              <w:rPr>
                <w:szCs w:val="28"/>
              </w:rPr>
              <w:t xml:space="preserve"> № </w:t>
            </w:r>
            <w:r w:rsidR="0010236D" w:rsidRPr="0010236D">
              <w:rPr>
                <w:szCs w:val="28"/>
                <w:u w:val="single"/>
              </w:rPr>
              <w:t>147</w:t>
            </w:r>
          </w:p>
          <w:p w:rsidR="00806DD0" w:rsidRPr="007309BA" w:rsidRDefault="00806DD0" w:rsidP="00806DD0">
            <w:pPr>
              <w:ind w:firstLine="72"/>
              <w:rPr>
                <w:sz w:val="20"/>
                <w:u w:val="single"/>
              </w:rPr>
            </w:pPr>
          </w:p>
          <w:p w:rsidR="00806DD0" w:rsidRPr="00B531D5" w:rsidRDefault="00806DD0">
            <w:pPr>
              <w:jc w:val="center"/>
              <w:rPr>
                <w:sz w:val="24"/>
              </w:rPr>
            </w:pPr>
            <w:r w:rsidRPr="00B531D5">
              <w:rPr>
                <w:sz w:val="24"/>
              </w:rPr>
              <w:t xml:space="preserve">г. </w:t>
            </w:r>
            <w:proofErr w:type="spellStart"/>
            <w:r w:rsidRPr="00B531D5">
              <w:rPr>
                <w:sz w:val="24"/>
              </w:rPr>
              <w:t>Мінск</w:t>
            </w:r>
            <w:proofErr w:type="spellEnd"/>
          </w:p>
        </w:tc>
        <w:tc>
          <w:tcPr>
            <w:tcW w:w="4961" w:type="dxa"/>
          </w:tcPr>
          <w:p w:rsidR="0043615B" w:rsidRPr="00B531D5" w:rsidRDefault="00806DD0" w:rsidP="0064671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31D5">
              <w:rPr>
                <w:sz w:val="24"/>
                <w:szCs w:val="24"/>
              </w:rPr>
              <w:t>Государственный комитет по стандартизации</w:t>
            </w:r>
            <w:r w:rsidR="00646711" w:rsidRPr="00B531D5">
              <w:rPr>
                <w:sz w:val="24"/>
                <w:szCs w:val="24"/>
              </w:rPr>
              <w:t xml:space="preserve"> </w:t>
            </w:r>
          </w:p>
          <w:p w:rsidR="00551EF3" w:rsidRPr="00B531D5" w:rsidRDefault="00806DD0" w:rsidP="0064671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B531D5">
              <w:rPr>
                <w:sz w:val="24"/>
                <w:szCs w:val="24"/>
              </w:rPr>
              <w:t>Республики Беларусь</w:t>
            </w:r>
            <w:r w:rsidR="00646711" w:rsidRPr="00B531D5">
              <w:rPr>
                <w:sz w:val="24"/>
                <w:szCs w:val="24"/>
              </w:rPr>
              <w:t xml:space="preserve"> </w:t>
            </w:r>
            <w:r w:rsidR="00551EF3" w:rsidRPr="00B531D5">
              <w:rPr>
                <w:i/>
                <w:sz w:val="24"/>
                <w:szCs w:val="24"/>
              </w:rPr>
              <w:t>(Госстандарт)</w:t>
            </w:r>
          </w:p>
          <w:p w:rsidR="00783378" w:rsidRPr="00B531D5" w:rsidRDefault="00783378" w:rsidP="007833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1D5">
              <w:rPr>
                <w:b/>
                <w:sz w:val="24"/>
                <w:szCs w:val="24"/>
              </w:rPr>
              <w:t xml:space="preserve">Республиканское унитарное </w:t>
            </w:r>
            <w:r w:rsidR="00F72167" w:rsidRPr="00B531D5">
              <w:rPr>
                <w:b/>
                <w:sz w:val="24"/>
                <w:szCs w:val="24"/>
              </w:rPr>
              <w:t xml:space="preserve">             </w:t>
            </w:r>
            <w:r w:rsidRPr="00B531D5">
              <w:rPr>
                <w:b/>
                <w:sz w:val="24"/>
                <w:szCs w:val="24"/>
              </w:rPr>
              <w:t>предприятие</w:t>
            </w:r>
          </w:p>
          <w:p w:rsidR="00783378" w:rsidRPr="00B531D5" w:rsidRDefault="00783378" w:rsidP="0078337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531D5">
              <w:rPr>
                <w:b/>
                <w:sz w:val="24"/>
                <w:szCs w:val="24"/>
              </w:rPr>
              <w:t>"Белорусский государственный центр аккредитации"</w:t>
            </w:r>
          </w:p>
          <w:p w:rsidR="00783378" w:rsidRPr="00B531D5" w:rsidRDefault="00783378" w:rsidP="00D8137F">
            <w:pPr>
              <w:jc w:val="center"/>
              <w:rPr>
                <w:b/>
                <w:i/>
                <w:sz w:val="24"/>
                <w:szCs w:val="24"/>
              </w:rPr>
            </w:pPr>
            <w:r w:rsidRPr="00B531D5">
              <w:rPr>
                <w:b/>
                <w:i/>
                <w:sz w:val="24"/>
                <w:szCs w:val="24"/>
              </w:rPr>
              <w:t>(Государственное предприятие "</w:t>
            </w:r>
            <w:r w:rsidR="00A506CD" w:rsidRPr="00B531D5">
              <w:rPr>
                <w:b/>
                <w:i/>
                <w:sz w:val="24"/>
                <w:szCs w:val="24"/>
              </w:rPr>
              <w:t>БГЦА</w:t>
            </w:r>
            <w:r w:rsidRPr="00B531D5">
              <w:rPr>
                <w:b/>
                <w:i/>
                <w:sz w:val="24"/>
                <w:szCs w:val="24"/>
              </w:rPr>
              <w:t>")</w:t>
            </w:r>
          </w:p>
          <w:p w:rsidR="00D8137F" w:rsidRPr="00B531D5" w:rsidRDefault="00D8137F" w:rsidP="00D8137F">
            <w:pPr>
              <w:jc w:val="center"/>
              <w:rPr>
                <w:b/>
                <w:sz w:val="32"/>
              </w:rPr>
            </w:pPr>
          </w:p>
          <w:p w:rsidR="00806DD0" w:rsidRPr="00B531D5" w:rsidRDefault="00806DD0" w:rsidP="00D8137F">
            <w:pPr>
              <w:jc w:val="center"/>
              <w:rPr>
                <w:b/>
                <w:sz w:val="24"/>
              </w:rPr>
            </w:pPr>
            <w:proofErr w:type="gramStart"/>
            <w:r w:rsidRPr="00B531D5">
              <w:rPr>
                <w:b/>
                <w:sz w:val="32"/>
              </w:rPr>
              <w:t>П</w:t>
            </w:r>
            <w:proofErr w:type="gramEnd"/>
            <w:r w:rsidRPr="00B531D5">
              <w:rPr>
                <w:b/>
                <w:sz w:val="32"/>
              </w:rPr>
              <w:t xml:space="preserve"> Р И К А З</w:t>
            </w:r>
          </w:p>
          <w:p w:rsidR="00806DD0" w:rsidRPr="00B531D5" w:rsidRDefault="00806DD0">
            <w:pPr>
              <w:jc w:val="center"/>
              <w:rPr>
                <w:b/>
                <w:sz w:val="16"/>
              </w:rPr>
            </w:pPr>
          </w:p>
          <w:p w:rsidR="002957C9" w:rsidRPr="00B531D5" w:rsidRDefault="002957C9" w:rsidP="002957C9">
            <w:pPr>
              <w:rPr>
                <w:b/>
                <w:sz w:val="24"/>
              </w:rPr>
            </w:pPr>
          </w:p>
          <w:p w:rsidR="002957C9" w:rsidRPr="00B531D5" w:rsidRDefault="002957C9" w:rsidP="002957C9">
            <w:pPr>
              <w:rPr>
                <w:sz w:val="24"/>
              </w:rPr>
            </w:pPr>
          </w:p>
          <w:p w:rsidR="00806DD0" w:rsidRPr="00B531D5" w:rsidRDefault="00806DD0">
            <w:pPr>
              <w:jc w:val="center"/>
              <w:rPr>
                <w:sz w:val="24"/>
              </w:rPr>
            </w:pPr>
            <w:r w:rsidRPr="00B531D5">
              <w:rPr>
                <w:sz w:val="24"/>
              </w:rPr>
              <w:t>г. Минск</w:t>
            </w:r>
          </w:p>
        </w:tc>
      </w:tr>
    </w:tbl>
    <w:p w:rsidR="006E510C" w:rsidRDefault="006E510C" w:rsidP="00092BE0">
      <w:pPr>
        <w:spacing w:line="280" w:lineRule="exact"/>
        <w:ind w:right="5669"/>
        <w:jc w:val="left"/>
        <w:rPr>
          <w:szCs w:val="28"/>
        </w:rPr>
      </w:pPr>
    </w:p>
    <w:p w:rsidR="000F7CD2" w:rsidRDefault="000F7CD2" w:rsidP="00092BE0">
      <w:pPr>
        <w:spacing w:line="280" w:lineRule="exact"/>
        <w:ind w:right="5669"/>
        <w:jc w:val="lef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5"/>
      </w:tblGrid>
      <w:tr w:rsidR="00852197" w:rsidRPr="0078133A" w:rsidTr="00852197">
        <w:tc>
          <w:tcPr>
            <w:tcW w:w="4065" w:type="dxa"/>
          </w:tcPr>
          <w:p w:rsidR="002140AF" w:rsidRPr="00646764" w:rsidRDefault="002B5831" w:rsidP="0010236D">
            <w:pPr>
              <w:adjustRightInd w:val="0"/>
              <w:spacing w:line="280" w:lineRule="exact"/>
              <w:outlineLvl w:val="0"/>
              <w:rPr>
                <w:sz w:val="26"/>
                <w:szCs w:val="26"/>
              </w:rPr>
            </w:pPr>
            <w:r>
              <w:t>Об</w:t>
            </w:r>
            <w:r w:rsidR="0010236D">
              <w:rPr>
                <w:lang w:val="en-US"/>
              </w:rPr>
              <w:t xml:space="preserve"> </w:t>
            </w:r>
            <w:r w:rsidR="0010236D">
              <w:t>оформлении</w:t>
            </w:r>
            <w:r>
              <w:t xml:space="preserve"> аттестата аккредитации</w:t>
            </w:r>
          </w:p>
        </w:tc>
      </w:tr>
      <w:tr w:rsidR="00EA1BF5" w:rsidRPr="0078133A" w:rsidTr="00852197">
        <w:tc>
          <w:tcPr>
            <w:tcW w:w="4065" w:type="dxa"/>
          </w:tcPr>
          <w:p w:rsidR="00EA1BF5" w:rsidRDefault="00EA1BF5" w:rsidP="002140AF">
            <w:pPr>
              <w:adjustRightInd w:val="0"/>
              <w:spacing w:line="280" w:lineRule="exact"/>
              <w:outlineLvl w:val="0"/>
            </w:pPr>
          </w:p>
        </w:tc>
      </w:tr>
    </w:tbl>
    <w:p w:rsidR="0023004F" w:rsidRDefault="0023004F" w:rsidP="00852197">
      <w:pPr>
        <w:adjustRightInd w:val="0"/>
        <w:rPr>
          <w:szCs w:val="28"/>
        </w:rPr>
      </w:pPr>
    </w:p>
    <w:p w:rsidR="00EA1BF5" w:rsidRDefault="006E0399" w:rsidP="0023004F">
      <w:pPr>
        <w:adjustRightInd w:val="0"/>
        <w:ind w:firstLine="709"/>
        <w:rPr>
          <w:szCs w:val="28"/>
        </w:rPr>
      </w:pPr>
      <w:r w:rsidRPr="006E0399">
        <w:rPr>
          <w:szCs w:val="28"/>
        </w:rPr>
        <w:t xml:space="preserve">С целью </w:t>
      </w:r>
      <w:r w:rsidR="00EA1BF5">
        <w:rPr>
          <w:szCs w:val="28"/>
        </w:rPr>
        <w:t xml:space="preserve">реализации </w:t>
      </w:r>
      <w:r w:rsidR="0010236D">
        <w:rPr>
          <w:szCs w:val="28"/>
        </w:rPr>
        <w:t xml:space="preserve">Плана мероприятий (дорожной карты) </w:t>
      </w:r>
      <w:r w:rsidR="0010236D" w:rsidRPr="0010236D">
        <w:rPr>
          <w:szCs w:val="28"/>
        </w:rPr>
        <w:t>по разграничению испытательных лабораторий, выполняющих требования стандарта ISO/IEC 17025:2005 и испытательных лабораторий национального уровня, осуществляющих испытания на соответствие национальным документам в рамках национального законодательства</w:t>
      </w:r>
    </w:p>
    <w:p w:rsidR="0023004F" w:rsidRDefault="0023004F" w:rsidP="0010236D">
      <w:pPr>
        <w:adjustRightInd w:val="0"/>
        <w:ind w:firstLine="709"/>
        <w:rPr>
          <w:szCs w:val="28"/>
        </w:rPr>
      </w:pPr>
    </w:p>
    <w:p w:rsidR="00852197" w:rsidRDefault="00852197" w:rsidP="00852197">
      <w:pPr>
        <w:adjustRightInd w:val="0"/>
        <w:rPr>
          <w:szCs w:val="28"/>
        </w:rPr>
      </w:pPr>
      <w:r w:rsidRPr="006E1D80">
        <w:rPr>
          <w:szCs w:val="28"/>
        </w:rPr>
        <w:t>ПРИКАЗЫВАЮ:</w:t>
      </w:r>
    </w:p>
    <w:p w:rsidR="0023004F" w:rsidRPr="006E1D80" w:rsidRDefault="0023004F" w:rsidP="00852197">
      <w:pPr>
        <w:adjustRightInd w:val="0"/>
        <w:rPr>
          <w:szCs w:val="28"/>
        </w:rPr>
      </w:pPr>
    </w:p>
    <w:p w:rsidR="00646764" w:rsidRPr="00646764" w:rsidRDefault="00646764" w:rsidP="00646764">
      <w:pPr>
        <w:adjustRightInd w:val="0"/>
        <w:ind w:firstLine="708"/>
        <w:rPr>
          <w:szCs w:val="28"/>
        </w:rPr>
      </w:pPr>
      <w:r>
        <w:rPr>
          <w:szCs w:val="28"/>
        </w:rPr>
        <w:t>1. </w:t>
      </w:r>
      <w:r w:rsidRPr="00646764">
        <w:rPr>
          <w:szCs w:val="28"/>
        </w:rPr>
        <w:t>Утвердить</w:t>
      </w:r>
      <w:r w:rsidR="00CD6A33">
        <w:rPr>
          <w:szCs w:val="28"/>
        </w:rPr>
        <w:t xml:space="preserve"> с 01.01.017</w:t>
      </w:r>
      <w:r w:rsidRPr="00646764">
        <w:rPr>
          <w:szCs w:val="28"/>
        </w:rPr>
        <w:t xml:space="preserve"> </w:t>
      </w:r>
      <w:r w:rsidR="00CD6A33">
        <w:t>с</w:t>
      </w:r>
      <w:r>
        <w:t xml:space="preserve">труктуру регистрационного номера аттестата аккредитации органов по сертификации (приложение </w:t>
      </w:r>
      <w:r>
        <w:rPr>
          <w:szCs w:val="28"/>
        </w:rPr>
        <w:t>1 к настоящему Приказу), с</w:t>
      </w:r>
      <w:r w:rsidRPr="00646764">
        <w:rPr>
          <w:szCs w:val="28"/>
        </w:rPr>
        <w:t>труктур</w:t>
      </w:r>
      <w:r w:rsidR="00B44E8F">
        <w:rPr>
          <w:szCs w:val="28"/>
        </w:rPr>
        <w:t>у</w:t>
      </w:r>
      <w:r w:rsidRPr="00646764">
        <w:rPr>
          <w:szCs w:val="28"/>
        </w:rPr>
        <w:t xml:space="preserve"> регистрационного номера аттестата аккредитации лабораторий, инспекционных органов, провайдеров проверки квалификации, юридических лиц, проводящих государственные испытания и метрологическую аттестацию</w:t>
      </w:r>
      <w:r>
        <w:rPr>
          <w:szCs w:val="28"/>
        </w:rPr>
        <w:t xml:space="preserve"> (приложение 2 к настоящему Приказу). </w:t>
      </w:r>
    </w:p>
    <w:p w:rsidR="0090149D" w:rsidRDefault="0090149D" w:rsidP="00F90042">
      <w:pPr>
        <w:adjustRightInd w:val="0"/>
        <w:ind w:firstLine="708"/>
        <w:rPr>
          <w:szCs w:val="28"/>
        </w:rPr>
      </w:pPr>
      <w:r>
        <w:rPr>
          <w:szCs w:val="28"/>
        </w:rPr>
        <w:t>2.</w:t>
      </w:r>
      <w:r w:rsidR="0023004F">
        <w:rPr>
          <w:szCs w:val="28"/>
        </w:rPr>
        <w:t> </w:t>
      </w:r>
      <w:r>
        <w:rPr>
          <w:szCs w:val="28"/>
        </w:rPr>
        <w:t>Осуществить анкетирование аккредитованных субъектов о</w:t>
      </w:r>
      <w:r w:rsidR="0023004F">
        <w:rPr>
          <w:szCs w:val="28"/>
        </w:rPr>
        <w:t>б</w:t>
      </w:r>
      <w:r>
        <w:rPr>
          <w:szCs w:val="28"/>
        </w:rPr>
        <w:t xml:space="preserve"> их намерении осуществлять свою деятельность в рамках многосторонн</w:t>
      </w:r>
      <w:r w:rsidR="00475253">
        <w:rPr>
          <w:szCs w:val="28"/>
        </w:rPr>
        <w:t xml:space="preserve">их </w:t>
      </w:r>
      <w:r>
        <w:rPr>
          <w:szCs w:val="28"/>
        </w:rPr>
        <w:t>соглашени</w:t>
      </w:r>
      <w:r w:rsidR="00475253">
        <w:rPr>
          <w:szCs w:val="28"/>
        </w:rPr>
        <w:t>й</w:t>
      </w:r>
      <w:r>
        <w:rPr>
          <w:szCs w:val="28"/>
        </w:rPr>
        <w:t xml:space="preserve"> </w:t>
      </w:r>
      <w:r>
        <w:rPr>
          <w:szCs w:val="28"/>
          <w:lang w:val="en-US"/>
        </w:rPr>
        <w:t>EA</w:t>
      </w:r>
      <w:r w:rsidRPr="0090149D">
        <w:rPr>
          <w:szCs w:val="28"/>
        </w:rPr>
        <w:t xml:space="preserve"> </w:t>
      </w:r>
      <w:r>
        <w:rPr>
          <w:szCs w:val="28"/>
          <w:lang w:val="en-US"/>
        </w:rPr>
        <w:t>MLA</w:t>
      </w:r>
      <w:r w:rsidRPr="000134AC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ILAC</w:t>
      </w:r>
      <w:r>
        <w:rPr>
          <w:szCs w:val="28"/>
        </w:rPr>
        <w:t xml:space="preserve"> </w:t>
      </w:r>
      <w:r>
        <w:rPr>
          <w:szCs w:val="28"/>
          <w:lang w:val="en-US"/>
        </w:rPr>
        <w:t>MRA</w:t>
      </w:r>
      <w:r w:rsidR="0023004F">
        <w:rPr>
          <w:szCs w:val="28"/>
        </w:rPr>
        <w:t>;</w:t>
      </w:r>
    </w:p>
    <w:p w:rsidR="0023004F" w:rsidRDefault="0023004F" w:rsidP="00F90042">
      <w:pPr>
        <w:adjustRightInd w:val="0"/>
        <w:ind w:firstLine="708"/>
        <w:rPr>
          <w:szCs w:val="28"/>
        </w:rPr>
      </w:pPr>
      <w:r>
        <w:rPr>
          <w:szCs w:val="28"/>
        </w:rPr>
        <w:t xml:space="preserve">3. Осуществлять идентификацию аккредитованных субъектов в соответствии с политикой БГЦА </w:t>
      </w:r>
      <w:proofErr w:type="gramStart"/>
      <w:r>
        <w:t>ПЛ</w:t>
      </w:r>
      <w:proofErr w:type="gramEnd"/>
      <w:r>
        <w:t xml:space="preserve"> СМ 7.9 «По переходу на новый регистрационный номер аттестата аккредитации лабораторий и </w:t>
      </w:r>
      <w:r w:rsidRPr="0023004F">
        <w:rPr>
          <w:szCs w:val="28"/>
        </w:rPr>
        <w:t>инспекционных органов»</w:t>
      </w:r>
      <w:r w:rsidR="0010236D">
        <w:rPr>
          <w:szCs w:val="28"/>
        </w:rPr>
        <w:t xml:space="preserve">, </w:t>
      </w:r>
      <w:r w:rsidR="0092511A">
        <w:rPr>
          <w:szCs w:val="28"/>
        </w:rPr>
        <w:t>руководствуясь</w:t>
      </w:r>
      <w:r w:rsidR="0010236D">
        <w:rPr>
          <w:szCs w:val="28"/>
        </w:rPr>
        <w:t xml:space="preserve"> следующи</w:t>
      </w:r>
      <w:r w:rsidR="0092511A">
        <w:rPr>
          <w:szCs w:val="28"/>
        </w:rPr>
        <w:t>ми</w:t>
      </w:r>
      <w:r w:rsidR="0010236D">
        <w:rPr>
          <w:szCs w:val="28"/>
        </w:rPr>
        <w:t xml:space="preserve"> правила</w:t>
      </w:r>
      <w:r w:rsidR="0092511A">
        <w:rPr>
          <w:szCs w:val="28"/>
        </w:rPr>
        <w:t>ми</w:t>
      </w:r>
      <w:r w:rsidR="0010236D">
        <w:rPr>
          <w:szCs w:val="28"/>
        </w:rPr>
        <w:t>:</w:t>
      </w:r>
    </w:p>
    <w:p w:rsidR="0010236D" w:rsidRPr="0092511A" w:rsidRDefault="0010236D" w:rsidP="00F90042">
      <w:pPr>
        <w:adjustRightInd w:val="0"/>
        <w:ind w:firstLine="708"/>
        <w:rPr>
          <w:szCs w:val="28"/>
        </w:rPr>
      </w:pPr>
      <w:r>
        <w:rPr>
          <w:szCs w:val="28"/>
        </w:rPr>
        <w:t xml:space="preserve">- </w:t>
      </w:r>
      <w:r w:rsidR="0092511A">
        <w:rPr>
          <w:szCs w:val="28"/>
        </w:rPr>
        <w:t xml:space="preserve">присваивать </w:t>
      </w:r>
      <w:r>
        <w:rPr>
          <w:szCs w:val="28"/>
        </w:rPr>
        <w:t xml:space="preserve">номер </w:t>
      </w:r>
      <w:r w:rsidRPr="0092511A">
        <w:rPr>
          <w:szCs w:val="28"/>
        </w:rPr>
        <w:t xml:space="preserve">BY/112 1.XXXX (02.1.0.XXXX) испытательным </w:t>
      </w:r>
      <w:proofErr w:type="gramStart"/>
      <w:r w:rsidRPr="0092511A">
        <w:rPr>
          <w:szCs w:val="28"/>
        </w:rPr>
        <w:t>лабораториям</w:t>
      </w:r>
      <w:proofErr w:type="gramEnd"/>
      <w:r w:rsidRPr="0092511A">
        <w:rPr>
          <w:szCs w:val="28"/>
        </w:rPr>
        <w:t xml:space="preserve"> аккредитованным на соответствие СТБ ИСО/МЭК 17025-2007 (ISO/IEC 17025:2005, IDT)</w:t>
      </w:r>
      <w:r w:rsidR="0092511A" w:rsidRPr="0092511A">
        <w:rPr>
          <w:szCs w:val="28"/>
        </w:rPr>
        <w:t>;</w:t>
      </w:r>
    </w:p>
    <w:p w:rsidR="0010236D" w:rsidRPr="0092511A" w:rsidRDefault="0010236D" w:rsidP="00F90042">
      <w:pPr>
        <w:adjustRightInd w:val="0"/>
        <w:ind w:firstLine="708"/>
        <w:rPr>
          <w:szCs w:val="28"/>
        </w:rPr>
      </w:pPr>
      <w:r w:rsidRPr="0092511A">
        <w:rPr>
          <w:szCs w:val="28"/>
        </w:rPr>
        <w:t xml:space="preserve">- </w:t>
      </w:r>
      <w:r w:rsidR="0092511A">
        <w:rPr>
          <w:szCs w:val="28"/>
        </w:rPr>
        <w:t xml:space="preserve">присваивать номер </w:t>
      </w:r>
      <w:r w:rsidRPr="0092511A">
        <w:rPr>
          <w:szCs w:val="28"/>
        </w:rPr>
        <w:t xml:space="preserve">BY/112 2.XXXX (02.2.0.XXXX) </w:t>
      </w:r>
      <w:r w:rsidR="0092511A" w:rsidRPr="0092511A">
        <w:rPr>
          <w:szCs w:val="28"/>
        </w:rPr>
        <w:t>и</w:t>
      </w:r>
      <w:r w:rsidRPr="0092511A">
        <w:rPr>
          <w:szCs w:val="28"/>
        </w:rPr>
        <w:t>спытательны</w:t>
      </w:r>
      <w:r w:rsidR="0092511A" w:rsidRPr="0092511A">
        <w:rPr>
          <w:szCs w:val="28"/>
        </w:rPr>
        <w:t>м</w:t>
      </w:r>
      <w:r w:rsidRPr="0092511A">
        <w:rPr>
          <w:szCs w:val="28"/>
        </w:rPr>
        <w:t xml:space="preserve"> лаборатори</w:t>
      </w:r>
      <w:r w:rsidR="0092511A" w:rsidRPr="0092511A">
        <w:rPr>
          <w:szCs w:val="28"/>
        </w:rPr>
        <w:t>ям</w:t>
      </w:r>
      <w:r w:rsidRPr="0092511A">
        <w:rPr>
          <w:szCs w:val="28"/>
        </w:rPr>
        <w:t xml:space="preserve"> национального уровня</w:t>
      </w:r>
      <w:r w:rsidR="0092511A" w:rsidRPr="0092511A">
        <w:rPr>
          <w:szCs w:val="28"/>
        </w:rPr>
        <w:t>;</w:t>
      </w:r>
    </w:p>
    <w:p w:rsidR="0092511A" w:rsidRPr="0023004F" w:rsidRDefault="0092511A" w:rsidP="00F90042">
      <w:pPr>
        <w:adjustRightInd w:val="0"/>
        <w:ind w:firstLine="708"/>
        <w:rPr>
          <w:szCs w:val="28"/>
        </w:rPr>
      </w:pPr>
      <w:r w:rsidRPr="0092511A">
        <w:rPr>
          <w:szCs w:val="28"/>
        </w:rPr>
        <w:lastRenderedPageBreak/>
        <w:t>Проект аттестата аккредитации согласовывать с заявителем на аккредитацию, аккредитованным субъектом в части реквизитного состава и номера аттестата аккредитации в части определения статуса лаборатории.</w:t>
      </w:r>
    </w:p>
    <w:p w:rsidR="005B6576" w:rsidRPr="000048D6" w:rsidRDefault="0023004F" w:rsidP="0023004F">
      <w:pPr>
        <w:adjustRightInd w:val="0"/>
        <w:ind w:firstLine="708"/>
        <w:rPr>
          <w:szCs w:val="28"/>
        </w:rPr>
      </w:pPr>
      <w:r>
        <w:rPr>
          <w:szCs w:val="28"/>
        </w:rPr>
        <w:t>4</w:t>
      </w:r>
      <w:r w:rsidR="005A13EA" w:rsidRPr="006E1D80">
        <w:rPr>
          <w:szCs w:val="28"/>
        </w:rPr>
        <w:t>.</w:t>
      </w:r>
      <w:r w:rsidR="005B6576">
        <w:rPr>
          <w:szCs w:val="28"/>
        </w:rPr>
        <w:t> </w:t>
      </w:r>
      <w:r w:rsidR="00085A07">
        <w:rPr>
          <w:szCs w:val="28"/>
        </w:rPr>
        <w:t>Специалисту по документообороту</w:t>
      </w:r>
      <w:r w:rsidR="005B6576">
        <w:rPr>
          <w:szCs w:val="28"/>
        </w:rPr>
        <w:t xml:space="preserve"> </w:t>
      </w:r>
      <w:r w:rsidR="00085A07">
        <w:rPr>
          <w:szCs w:val="28"/>
        </w:rPr>
        <w:t>Хоха Е.</w:t>
      </w:r>
      <w:proofErr w:type="gramStart"/>
      <w:r w:rsidR="00085A07">
        <w:rPr>
          <w:szCs w:val="28"/>
        </w:rPr>
        <w:t>С</w:t>
      </w:r>
      <w:bookmarkStart w:id="0" w:name="_GoBack"/>
      <w:bookmarkEnd w:id="0"/>
      <w:r w:rsidR="005B6576" w:rsidRPr="000048D6">
        <w:rPr>
          <w:szCs w:val="28"/>
        </w:rPr>
        <w:t xml:space="preserve"> довести</w:t>
      </w:r>
      <w:proofErr w:type="gramEnd"/>
      <w:r w:rsidR="005B6576" w:rsidRPr="000048D6">
        <w:rPr>
          <w:szCs w:val="28"/>
        </w:rPr>
        <w:t xml:space="preserve"> содержание данного приказа</w:t>
      </w:r>
      <w:r w:rsidR="00B746AB">
        <w:rPr>
          <w:szCs w:val="28"/>
        </w:rPr>
        <w:t xml:space="preserve"> до всех работников предприятия.</w:t>
      </w:r>
    </w:p>
    <w:p w:rsidR="005A13EA" w:rsidRDefault="0023004F" w:rsidP="005A13EA">
      <w:pPr>
        <w:adjustRightInd w:val="0"/>
        <w:ind w:firstLine="708"/>
        <w:rPr>
          <w:szCs w:val="28"/>
        </w:rPr>
      </w:pPr>
      <w:r>
        <w:rPr>
          <w:szCs w:val="28"/>
        </w:rPr>
        <w:t>5</w:t>
      </w:r>
      <w:r w:rsidR="005A13EA" w:rsidRPr="006E1D80">
        <w:rPr>
          <w:szCs w:val="28"/>
        </w:rPr>
        <w:t>.</w:t>
      </w:r>
      <w:r>
        <w:rPr>
          <w:szCs w:val="28"/>
        </w:rPr>
        <w:t> </w:t>
      </w:r>
      <w:proofErr w:type="gramStart"/>
      <w:r w:rsidR="005A13EA" w:rsidRPr="006E1D80">
        <w:rPr>
          <w:szCs w:val="28"/>
        </w:rPr>
        <w:t>Контроль за</w:t>
      </w:r>
      <w:proofErr w:type="gramEnd"/>
      <w:r w:rsidR="005A13EA" w:rsidRPr="006E1D80">
        <w:rPr>
          <w:szCs w:val="28"/>
        </w:rPr>
        <w:t xml:space="preserve"> исполнением настоящего приказа возложить на </w:t>
      </w:r>
      <w:r>
        <w:rPr>
          <w:szCs w:val="28"/>
        </w:rPr>
        <w:t>заместителя директора Шарамкова В.А.</w:t>
      </w:r>
    </w:p>
    <w:p w:rsidR="0023004F" w:rsidRPr="006E1D80" w:rsidRDefault="0023004F" w:rsidP="005A13EA">
      <w:pPr>
        <w:adjustRightInd w:val="0"/>
        <w:ind w:firstLine="708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4"/>
        <w:gridCol w:w="2417"/>
        <w:gridCol w:w="2490"/>
      </w:tblGrid>
      <w:tr w:rsidR="00630A80" w:rsidRPr="006E1D80" w:rsidTr="000F7CD2">
        <w:trPr>
          <w:trHeight w:val="929"/>
        </w:trPr>
        <w:tc>
          <w:tcPr>
            <w:tcW w:w="3934" w:type="dxa"/>
          </w:tcPr>
          <w:p w:rsidR="006E1D80" w:rsidRPr="006E1D80" w:rsidRDefault="006E1D80" w:rsidP="00CC174E">
            <w:pPr>
              <w:adjustRightInd w:val="0"/>
              <w:spacing w:before="150" w:line="280" w:lineRule="exact"/>
              <w:rPr>
                <w:szCs w:val="28"/>
              </w:rPr>
            </w:pPr>
          </w:p>
          <w:p w:rsidR="00630A80" w:rsidRPr="006E1D80" w:rsidRDefault="00F72E5B" w:rsidP="00CC174E">
            <w:pPr>
              <w:adjustRightInd w:val="0"/>
              <w:spacing w:before="150" w:line="280" w:lineRule="exact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630A80" w:rsidRPr="006E1D80" w:rsidRDefault="00630A80" w:rsidP="00CC174E">
            <w:pPr>
              <w:adjustRightInd w:val="0"/>
              <w:spacing w:before="150" w:line="280" w:lineRule="exact"/>
              <w:rPr>
                <w:szCs w:val="28"/>
              </w:rPr>
            </w:pPr>
          </w:p>
        </w:tc>
        <w:tc>
          <w:tcPr>
            <w:tcW w:w="2417" w:type="dxa"/>
          </w:tcPr>
          <w:p w:rsidR="00630A80" w:rsidRPr="006E1D80" w:rsidRDefault="00630A80" w:rsidP="00CC174E">
            <w:pPr>
              <w:adjustRightInd w:val="0"/>
              <w:spacing w:before="150" w:line="280" w:lineRule="exact"/>
              <w:jc w:val="center"/>
              <w:rPr>
                <w:szCs w:val="28"/>
              </w:rPr>
            </w:pPr>
          </w:p>
        </w:tc>
        <w:tc>
          <w:tcPr>
            <w:tcW w:w="2490" w:type="dxa"/>
          </w:tcPr>
          <w:p w:rsidR="00630A80" w:rsidRPr="006E1D80" w:rsidRDefault="00630A80" w:rsidP="00CC174E">
            <w:pPr>
              <w:adjustRightInd w:val="0"/>
              <w:spacing w:before="150" w:line="280" w:lineRule="exact"/>
              <w:rPr>
                <w:szCs w:val="28"/>
              </w:rPr>
            </w:pPr>
          </w:p>
          <w:p w:rsidR="00630A80" w:rsidRPr="006E1D80" w:rsidRDefault="00630A80" w:rsidP="00CC174E">
            <w:pPr>
              <w:adjustRightInd w:val="0"/>
              <w:spacing w:before="150" w:line="280" w:lineRule="exact"/>
              <w:rPr>
                <w:szCs w:val="28"/>
              </w:rPr>
            </w:pPr>
            <w:proofErr w:type="spellStart"/>
            <w:r w:rsidRPr="006E1D80">
              <w:rPr>
                <w:szCs w:val="28"/>
              </w:rPr>
              <w:t>Т.А.Николаева</w:t>
            </w:r>
            <w:proofErr w:type="spellEnd"/>
          </w:p>
        </w:tc>
      </w:tr>
    </w:tbl>
    <w:p w:rsidR="00646764" w:rsidRDefault="00646764" w:rsidP="005B6576">
      <w:pPr>
        <w:rPr>
          <w:szCs w:val="28"/>
        </w:rPr>
      </w:pPr>
    </w:p>
    <w:p w:rsidR="00646764" w:rsidRDefault="00646764" w:rsidP="005B6576">
      <w:pPr>
        <w:rPr>
          <w:szCs w:val="28"/>
        </w:rPr>
      </w:pPr>
    </w:p>
    <w:p w:rsidR="005B6576" w:rsidRPr="005B6576" w:rsidRDefault="0023004F" w:rsidP="005B6576">
      <w:pPr>
        <w:rPr>
          <w:szCs w:val="28"/>
        </w:rPr>
      </w:pPr>
      <w:r>
        <w:rPr>
          <w:szCs w:val="28"/>
        </w:rPr>
        <w:t>Заместитель директора</w:t>
      </w:r>
    </w:p>
    <w:p w:rsidR="005B6576" w:rsidRPr="005B6576" w:rsidRDefault="005B6576" w:rsidP="005B6576">
      <w:pPr>
        <w:rPr>
          <w:szCs w:val="28"/>
        </w:rPr>
      </w:pPr>
      <w:r w:rsidRPr="005B6576">
        <w:rPr>
          <w:szCs w:val="28"/>
        </w:rPr>
        <w:t>________________</w:t>
      </w:r>
      <w:proofErr w:type="spellStart"/>
      <w:r w:rsidRPr="005B6576">
        <w:rPr>
          <w:szCs w:val="28"/>
        </w:rPr>
        <w:t>В.</w:t>
      </w:r>
      <w:r w:rsidR="0023004F">
        <w:rPr>
          <w:szCs w:val="28"/>
        </w:rPr>
        <w:t>А</w:t>
      </w:r>
      <w:r w:rsidRPr="005B6576">
        <w:rPr>
          <w:szCs w:val="28"/>
        </w:rPr>
        <w:t>.</w:t>
      </w:r>
      <w:r w:rsidR="0023004F">
        <w:rPr>
          <w:szCs w:val="28"/>
        </w:rPr>
        <w:t>Шарамков</w:t>
      </w:r>
      <w:proofErr w:type="spellEnd"/>
    </w:p>
    <w:p w:rsidR="005B6576" w:rsidRPr="005B6576" w:rsidRDefault="005B6576" w:rsidP="005B6576">
      <w:pPr>
        <w:rPr>
          <w:szCs w:val="28"/>
        </w:rPr>
      </w:pPr>
      <w:r w:rsidRPr="005B6576">
        <w:rPr>
          <w:szCs w:val="28"/>
        </w:rPr>
        <w:t>___.____20</w:t>
      </w:r>
      <w:r w:rsidR="0023004F">
        <w:rPr>
          <w:szCs w:val="28"/>
        </w:rPr>
        <w:t>__</w:t>
      </w: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23004F" w:rsidRDefault="0023004F" w:rsidP="00BC19F1">
      <w:pPr>
        <w:spacing w:line="180" w:lineRule="exact"/>
        <w:rPr>
          <w:sz w:val="18"/>
          <w:szCs w:val="18"/>
        </w:rPr>
      </w:pPr>
    </w:p>
    <w:p w:rsidR="0092511A" w:rsidRDefault="0092511A">
      <w:pPr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B6576" w:rsidRPr="00DF10CA" w:rsidRDefault="005B6576" w:rsidP="00BC19F1">
      <w:pPr>
        <w:spacing w:line="180" w:lineRule="exact"/>
        <w:rPr>
          <w:sz w:val="18"/>
          <w:szCs w:val="18"/>
          <w:lang w:val="en-US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8D7E8F" w:rsidRDefault="008D7E8F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p w:rsidR="005B6576" w:rsidRDefault="005B6576" w:rsidP="00BC19F1">
      <w:pPr>
        <w:spacing w:line="180" w:lineRule="exact"/>
        <w:rPr>
          <w:sz w:val="18"/>
          <w:szCs w:val="18"/>
        </w:rPr>
      </w:pPr>
    </w:p>
    <w:tbl>
      <w:tblPr>
        <w:tblpPr w:leftFromText="180" w:rightFromText="180" w:vertAnchor="text" w:horzAnchor="margin" w:tblpXSpec="right" w:tblpY="42"/>
        <w:tblW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</w:tblGrid>
      <w:tr w:rsidR="00E33398" w:rsidRPr="00B531D5" w:rsidTr="00E33398">
        <w:trPr>
          <w:cantSplit/>
          <w:trHeight w:val="15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33398" w:rsidRPr="0007012A" w:rsidRDefault="00E33398" w:rsidP="008D7E8F">
            <w:pPr>
              <w:tabs>
                <w:tab w:val="left" w:pos="8590"/>
              </w:tabs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А*00</w:t>
            </w:r>
            <w:r w:rsidR="008D7E8F">
              <w:rPr>
                <w:b/>
              </w:rPr>
              <w:t>5571</w:t>
            </w:r>
          </w:p>
        </w:tc>
      </w:tr>
    </w:tbl>
    <w:p w:rsidR="00E33398" w:rsidRDefault="00E33398" w:rsidP="00BC19F1">
      <w:pPr>
        <w:spacing w:line="180" w:lineRule="exact"/>
        <w:rPr>
          <w:sz w:val="18"/>
          <w:szCs w:val="18"/>
        </w:rPr>
      </w:pPr>
    </w:p>
    <w:p w:rsidR="00E33398" w:rsidRDefault="00E33398" w:rsidP="00BC19F1">
      <w:pPr>
        <w:spacing w:line="180" w:lineRule="exact"/>
        <w:rPr>
          <w:sz w:val="18"/>
          <w:szCs w:val="18"/>
        </w:rPr>
      </w:pPr>
    </w:p>
    <w:p w:rsidR="00BC19F1" w:rsidRPr="00B531D5" w:rsidRDefault="00BC19F1" w:rsidP="00BC19F1">
      <w:pPr>
        <w:spacing w:line="180" w:lineRule="exact"/>
        <w:rPr>
          <w:sz w:val="18"/>
          <w:szCs w:val="18"/>
        </w:rPr>
      </w:pPr>
      <w:r w:rsidRPr="00B531D5">
        <w:rPr>
          <w:sz w:val="18"/>
          <w:szCs w:val="18"/>
        </w:rPr>
        <w:t>Реестр рассылки:</w:t>
      </w:r>
    </w:p>
    <w:p w:rsidR="00BC19F1" w:rsidRPr="00B531D5" w:rsidRDefault="00BC19F1" w:rsidP="00BC19F1">
      <w:pPr>
        <w:spacing w:line="180" w:lineRule="exact"/>
        <w:rPr>
          <w:sz w:val="18"/>
          <w:szCs w:val="18"/>
        </w:rPr>
      </w:pPr>
      <w:r w:rsidRPr="00B531D5">
        <w:rPr>
          <w:sz w:val="18"/>
          <w:szCs w:val="18"/>
        </w:rPr>
        <w:t>№1</w:t>
      </w:r>
      <w:r w:rsidR="00804A52">
        <w:rPr>
          <w:sz w:val="18"/>
          <w:szCs w:val="18"/>
        </w:rPr>
        <w:t xml:space="preserve"> </w:t>
      </w:r>
      <w:r w:rsidRPr="00B531D5">
        <w:rPr>
          <w:sz w:val="18"/>
          <w:szCs w:val="18"/>
        </w:rPr>
        <w:t>- в дело.</w:t>
      </w:r>
    </w:p>
    <w:p w:rsidR="00BC19F1" w:rsidRPr="00B531D5" w:rsidRDefault="00BC19F1" w:rsidP="002957C9">
      <w:pPr>
        <w:spacing w:line="280" w:lineRule="exact"/>
        <w:rPr>
          <w:sz w:val="30"/>
          <w:szCs w:val="30"/>
        </w:rPr>
      </w:pPr>
    </w:p>
    <w:p w:rsidR="00F72E5B" w:rsidRDefault="00F72E5B">
      <w:pPr>
        <w:jc w:val="left"/>
      </w:pPr>
      <w:r>
        <w:br w:type="page"/>
      </w:r>
    </w:p>
    <w:p w:rsidR="00F72E5B" w:rsidRPr="00F72E5B" w:rsidRDefault="00F72E5B" w:rsidP="00F72E5B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lastRenderedPageBreak/>
        <w:t>Приложение 1</w:t>
      </w:r>
    </w:p>
    <w:p w:rsidR="00F72E5B" w:rsidRPr="00F72E5B" w:rsidRDefault="00F72E5B" w:rsidP="00F72E5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к </w:t>
      </w:r>
      <w:r>
        <w:rPr>
          <w:rFonts w:ascii="Calibri" w:hAnsi="Calibri" w:cs="Calibri"/>
          <w:sz w:val="22"/>
        </w:rPr>
        <w:t>Приказу</w:t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</w:rPr>
      </w:pPr>
      <w:bookmarkStart w:id="1" w:name="P96"/>
      <w:bookmarkEnd w:id="1"/>
      <w:r w:rsidRPr="00F72E5B">
        <w:rPr>
          <w:rFonts w:ascii="Calibri" w:hAnsi="Calibri" w:cs="Calibri"/>
          <w:b/>
          <w:sz w:val="22"/>
        </w:rPr>
        <w:t>СТРУКТУРА РЕГИСТРАЦИОННОГО НОМЕРА АТТЕСТАТА АККРЕДИТАЦИИ ОРГАНОВ ПО СЕРТИФИКАЦИИ</w:t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>
            <wp:extent cx="4724400" cy="1304925"/>
            <wp:effectExtent l="0" t="0" r="0" b="9525"/>
            <wp:docPr id="6" name="Рисунок 6" descr="base_45057_155596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45057_155596_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--------------------------------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&lt;1&gt; Порядковый номер органа по сертификации, присваиваемый органом по аккредитации (отделяется точкой от кода органа по сертификации).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&lt;2&gt; Код органа по сертификации, присваиваемый органом по аккредитации (отделяется пробелом от кода Республики Беларусь).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&lt;3&gt; Код Республики Беларусь в соответствии с общегосударственным </w:t>
      </w:r>
      <w:hyperlink r:id="rId11" w:history="1">
        <w:r w:rsidRPr="00F72E5B">
          <w:rPr>
            <w:rFonts w:ascii="Calibri" w:hAnsi="Calibri" w:cs="Calibri"/>
            <w:color w:val="0000FF"/>
            <w:sz w:val="22"/>
          </w:rPr>
          <w:t>классификатором</w:t>
        </w:r>
      </w:hyperlink>
      <w:r w:rsidRPr="00F72E5B">
        <w:rPr>
          <w:rFonts w:ascii="Calibri" w:hAnsi="Calibri" w:cs="Calibri"/>
          <w:sz w:val="22"/>
        </w:rPr>
        <w:t xml:space="preserve"> Республики Беларусь ОКРБ 017-99 "Страны мира", утвержденным постановлением Государственного комитета по стандартизации, метрологии и сертификации Республики Беларусь от 16 июня 1999 г. N 8 "Об утверждении, введении в действие, изменении и отмене государственных стандартов, классификаторов и руководящих документов".</w:t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Default="00F72E5B">
      <w:pPr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F72E5B" w:rsidRPr="00F72E5B" w:rsidRDefault="00F72E5B" w:rsidP="00F72E5B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lastRenderedPageBreak/>
        <w:t>Приложение 2</w:t>
      </w:r>
    </w:p>
    <w:p w:rsidR="00F72E5B" w:rsidRDefault="00F72E5B" w:rsidP="00F72E5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к </w:t>
      </w:r>
      <w:r>
        <w:rPr>
          <w:rFonts w:ascii="Calibri" w:hAnsi="Calibri" w:cs="Calibri"/>
          <w:sz w:val="22"/>
        </w:rPr>
        <w:t>Приказу</w:t>
      </w:r>
    </w:p>
    <w:p w:rsidR="00F72E5B" w:rsidRPr="00F72E5B" w:rsidRDefault="00F72E5B" w:rsidP="00F72E5B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</w:rPr>
      </w:pPr>
      <w:bookmarkStart w:id="2" w:name="P115"/>
      <w:bookmarkEnd w:id="2"/>
      <w:r w:rsidRPr="00F72E5B">
        <w:rPr>
          <w:rFonts w:ascii="Calibri" w:hAnsi="Calibri" w:cs="Calibri"/>
          <w:b/>
          <w:sz w:val="22"/>
        </w:rPr>
        <w:t>СТРУКТУРА РЕГИСТРАЦИОННОГО НОМЕРА АТТЕСТАТА АККРЕДИТАЦИИ ЛАБОРАТОРИЙ, ИНСПЕКЦИОННЫХ ОРГАНОВ, ПРОВАЙДЕРОВ ПРОВЕРКИ КВАЛИФИКАЦИИ, ЮРИДИЧЕСКИХ ЛИЦ, ПРОВОДЯЩИХ ГОСУДАРСТВЕННЫЕ ИСПЫТАНИЯ И МЕТРОЛОГИЧЕСКУЮ АТТЕСТАЦИЮ</w:t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>
            <wp:extent cx="3371850" cy="144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5B" w:rsidRPr="00F72E5B" w:rsidRDefault="00F72E5B" w:rsidP="00F72E5B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--------------------------------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&lt;1&gt; Порядковый номер присваивается органом по аккредитации при внесении его в Реестр НСА (отделяется точкой от кода вида субъекта аккредитации).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&lt;2&gt; Код вида субъекта аккредитации (отделяется пробелом от кода Республики Беларусь):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1 - для </w:t>
      </w:r>
      <w:r w:rsidR="002B5831">
        <w:rPr>
          <w:rFonts w:ascii="Calibri" w:hAnsi="Calibri" w:cs="Calibri"/>
          <w:sz w:val="22"/>
        </w:rPr>
        <w:t xml:space="preserve">испытательных </w:t>
      </w:r>
      <w:r w:rsidRPr="00F72E5B">
        <w:rPr>
          <w:rFonts w:ascii="Calibri" w:hAnsi="Calibri" w:cs="Calibri"/>
          <w:sz w:val="22"/>
        </w:rPr>
        <w:t>лабораторий изъявивших намерения осуществлять свою деятельность в рамках многостороннего соглашение EA MLA и ILAC MRA;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2 - для </w:t>
      </w:r>
      <w:r w:rsidR="002B5831">
        <w:rPr>
          <w:rFonts w:ascii="Calibri" w:hAnsi="Calibri" w:cs="Calibri"/>
          <w:sz w:val="22"/>
        </w:rPr>
        <w:t xml:space="preserve">испытательных </w:t>
      </w:r>
      <w:r w:rsidRPr="00F72E5B">
        <w:rPr>
          <w:rFonts w:ascii="Calibri" w:hAnsi="Calibri" w:cs="Calibri"/>
          <w:sz w:val="22"/>
        </w:rPr>
        <w:t>лабораторий, не изъявивших намерения осуществлять свою деятельность в рамках многостороннего соглашение EA MLA и ILAC MRA;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3 - для поверочных лабораторий;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4 - для инспекционных органов;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5 - для калибровочных лабораторий;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6, 9 - (резерв);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7 - для организаций-провайдеров;</w:t>
      </w:r>
    </w:p>
    <w:p w:rsidR="00F72E5B" w:rsidRPr="00F72E5B" w:rsidRDefault="00F72E5B" w:rsidP="00F72E5B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>8 - для медицинских лабораторий.</w:t>
      </w:r>
    </w:p>
    <w:p w:rsidR="00F72E5B" w:rsidRPr="00F72E5B" w:rsidRDefault="00F72E5B" w:rsidP="00475253">
      <w:pPr>
        <w:widowControl w:val="0"/>
        <w:autoSpaceDE w:val="0"/>
        <w:autoSpaceDN w:val="0"/>
        <w:ind w:firstLine="540"/>
        <w:rPr>
          <w:rFonts w:ascii="Calibri" w:hAnsi="Calibri" w:cs="Calibri"/>
          <w:sz w:val="22"/>
        </w:rPr>
      </w:pPr>
      <w:r w:rsidRPr="00F72E5B">
        <w:rPr>
          <w:rFonts w:ascii="Calibri" w:hAnsi="Calibri" w:cs="Calibri"/>
          <w:sz w:val="22"/>
        </w:rPr>
        <w:t xml:space="preserve">&lt;3&gt; Код Республики Беларусь в соответствии с общегосударственным </w:t>
      </w:r>
      <w:hyperlink r:id="rId13" w:history="1">
        <w:r w:rsidRPr="00F72E5B">
          <w:rPr>
            <w:rFonts w:ascii="Calibri" w:hAnsi="Calibri" w:cs="Calibri"/>
            <w:color w:val="0000FF"/>
            <w:sz w:val="22"/>
          </w:rPr>
          <w:t>классификатором</w:t>
        </w:r>
      </w:hyperlink>
      <w:r w:rsidRPr="00F72E5B">
        <w:rPr>
          <w:rFonts w:ascii="Calibri" w:hAnsi="Calibri" w:cs="Calibri"/>
          <w:sz w:val="22"/>
        </w:rPr>
        <w:t xml:space="preserve"> Республики Беларусь ОКРБ 017-99 "Страны мира", утвержденным постановлением Государственного комитета по стандартизации, метрологии и сертификации Республики Беларусь от 16 июня 1999 г. N 8 "Об утверждении, введении в действие, изменении и отмене государственных стандартов, классификаторов и руководящих документов".</w:t>
      </w:r>
    </w:p>
    <w:sectPr w:rsidR="00F72E5B" w:rsidRPr="00F72E5B" w:rsidSect="0023004F">
      <w:pgSz w:w="11907" w:h="16840"/>
      <w:pgMar w:top="567" w:right="850" w:bottom="1134" w:left="1701" w:header="567" w:footer="794" w:gutter="28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58" w:rsidRDefault="00F90058">
      <w:r>
        <w:separator/>
      </w:r>
    </w:p>
  </w:endnote>
  <w:endnote w:type="continuationSeparator" w:id="0">
    <w:p w:rsidR="00F90058" w:rsidRDefault="00F9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58" w:rsidRDefault="00F90058">
      <w:r>
        <w:separator/>
      </w:r>
    </w:p>
  </w:footnote>
  <w:footnote w:type="continuationSeparator" w:id="0">
    <w:p w:rsidR="00F90058" w:rsidRDefault="00F9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C97"/>
    <w:multiLevelType w:val="hybridMultilevel"/>
    <w:tmpl w:val="A990758A"/>
    <w:lvl w:ilvl="0" w:tplc="96D4C68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17165C9B"/>
    <w:multiLevelType w:val="multilevel"/>
    <w:tmpl w:val="5F2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51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156473"/>
    <w:multiLevelType w:val="hybridMultilevel"/>
    <w:tmpl w:val="7B12EAE2"/>
    <w:lvl w:ilvl="0" w:tplc="EE0AAE34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">
    <w:nsid w:val="2C957A7C"/>
    <w:multiLevelType w:val="singleLevel"/>
    <w:tmpl w:val="91A2753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3E324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2254B8E"/>
    <w:multiLevelType w:val="hybridMultilevel"/>
    <w:tmpl w:val="591A8F3A"/>
    <w:lvl w:ilvl="0" w:tplc="F594D628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8" w:hanging="360"/>
      </w:pPr>
    </w:lvl>
    <w:lvl w:ilvl="2" w:tplc="0419001B" w:tentative="1">
      <w:start w:val="1"/>
      <w:numFmt w:val="lowerRoman"/>
      <w:lvlText w:val="%3."/>
      <w:lvlJc w:val="right"/>
      <w:pPr>
        <w:ind w:left="3798" w:hanging="180"/>
      </w:pPr>
    </w:lvl>
    <w:lvl w:ilvl="3" w:tplc="0419000F" w:tentative="1">
      <w:start w:val="1"/>
      <w:numFmt w:val="decimal"/>
      <w:lvlText w:val="%4."/>
      <w:lvlJc w:val="left"/>
      <w:pPr>
        <w:ind w:left="4518" w:hanging="360"/>
      </w:pPr>
    </w:lvl>
    <w:lvl w:ilvl="4" w:tplc="04190019" w:tentative="1">
      <w:start w:val="1"/>
      <w:numFmt w:val="lowerLetter"/>
      <w:lvlText w:val="%5."/>
      <w:lvlJc w:val="left"/>
      <w:pPr>
        <w:ind w:left="5238" w:hanging="360"/>
      </w:pPr>
    </w:lvl>
    <w:lvl w:ilvl="5" w:tplc="0419001B" w:tentative="1">
      <w:start w:val="1"/>
      <w:numFmt w:val="lowerRoman"/>
      <w:lvlText w:val="%6."/>
      <w:lvlJc w:val="right"/>
      <w:pPr>
        <w:ind w:left="5958" w:hanging="180"/>
      </w:pPr>
    </w:lvl>
    <w:lvl w:ilvl="6" w:tplc="0419000F" w:tentative="1">
      <w:start w:val="1"/>
      <w:numFmt w:val="decimal"/>
      <w:lvlText w:val="%7."/>
      <w:lvlJc w:val="left"/>
      <w:pPr>
        <w:ind w:left="6678" w:hanging="360"/>
      </w:pPr>
    </w:lvl>
    <w:lvl w:ilvl="7" w:tplc="04190019" w:tentative="1">
      <w:start w:val="1"/>
      <w:numFmt w:val="lowerLetter"/>
      <w:lvlText w:val="%8."/>
      <w:lvlJc w:val="left"/>
      <w:pPr>
        <w:ind w:left="7398" w:hanging="360"/>
      </w:pPr>
    </w:lvl>
    <w:lvl w:ilvl="8" w:tplc="041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7">
    <w:nsid w:val="52E85E8C"/>
    <w:multiLevelType w:val="multilevel"/>
    <w:tmpl w:val="E4B0B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D65B5"/>
    <w:multiLevelType w:val="singleLevel"/>
    <w:tmpl w:val="5B24E7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5EC61157"/>
    <w:multiLevelType w:val="multilevel"/>
    <w:tmpl w:val="5F2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361BD"/>
    <w:multiLevelType w:val="hybridMultilevel"/>
    <w:tmpl w:val="A9F4695E"/>
    <w:lvl w:ilvl="0" w:tplc="5FF24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34024D"/>
    <w:multiLevelType w:val="hybridMultilevel"/>
    <w:tmpl w:val="FA60E668"/>
    <w:lvl w:ilvl="0" w:tplc="F22C384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6C8D3B3B"/>
    <w:multiLevelType w:val="hybridMultilevel"/>
    <w:tmpl w:val="5F20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74BF4"/>
    <w:multiLevelType w:val="hybridMultilevel"/>
    <w:tmpl w:val="BA165D88"/>
    <w:lvl w:ilvl="0" w:tplc="48E83F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D0"/>
    <w:rsid w:val="000000BF"/>
    <w:rsid w:val="00007DAB"/>
    <w:rsid w:val="00007E29"/>
    <w:rsid w:val="00010143"/>
    <w:rsid w:val="000134AC"/>
    <w:rsid w:val="000144AC"/>
    <w:rsid w:val="00020E70"/>
    <w:rsid w:val="0002474E"/>
    <w:rsid w:val="00024A85"/>
    <w:rsid w:val="000253E9"/>
    <w:rsid w:val="000309D7"/>
    <w:rsid w:val="000321D7"/>
    <w:rsid w:val="000371FF"/>
    <w:rsid w:val="000408BB"/>
    <w:rsid w:val="00044EBE"/>
    <w:rsid w:val="000453A0"/>
    <w:rsid w:val="000470A9"/>
    <w:rsid w:val="00051E4C"/>
    <w:rsid w:val="00053130"/>
    <w:rsid w:val="0006589C"/>
    <w:rsid w:val="0007012A"/>
    <w:rsid w:val="00075618"/>
    <w:rsid w:val="00075FA4"/>
    <w:rsid w:val="00083E6B"/>
    <w:rsid w:val="000851E1"/>
    <w:rsid w:val="00085A07"/>
    <w:rsid w:val="000864B2"/>
    <w:rsid w:val="00092BE0"/>
    <w:rsid w:val="00093769"/>
    <w:rsid w:val="0009400A"/>
    <w:rsid w:val="000A0980"/>
    <w:rsid w:val="000A213E"/>
    <w:rsid w:val="000A414E"/>
    <w:rsid w:val="000A44DB"/>
    <w:rsid w:val="000B377F"/>
    <w:rsid w:val="000B6355"/>
    <w:rsid w:val="000B66FA"/>
    <w:rsid w:val="000D5711"/>
    <w:rsid w:val="000D5BBD"/>
    <w:rsid w:val="000E269D"/>
    <w:rsid w:val="000E57F1"/>
    <w:rsid w:val="000F7CD2"/>
    <w:rsid w:val="0010236D"/>
    <w:rsid w:val="00102882"/>
    <w:rsid w:val="00104DF6"/>
    <w:rsid w:val="0010705E"/>
    <w:rsid w:val="001128DC"/>
    <w:rsid w:val="00113499"/>
    <w:rsid w:val="001218DA"/>
    <w:rsid w:val="00144540"/>
    <w:rsid w:val="001474AB"/>
    <w:rsid w:val="00157A21"/>
    <w:rsid w:val="001625BE"/>
    <w:rsid w:val="00167EB4"/>
    <w:rsid w:val="00180019"/>
    <w:rsid w:val="0019173D"/>
    <w:rsid w:val="00194360"/>
    <w:rsid w:val="00197F6E"/>
    <w:rsid w:val="001A4B34"/>
    <w:rsid w:val="001B357A"/>
    <w:rsid w:val="001B6EFF"/>
    <w:rsid w:val="001C0530"/>
    <w:rsid w:val="001C62CB"/>
    <w:rsid w:val="001C7731"/>
    <w:rsid w:val="001D06E1"/>
    <w:rsid w:val="001E42B3"/>
    <w:rsid w:val="001E4378"/>
    <w:rsid w:val="00207210"/>
    <w:rsid w:val="002140AF"/>
    <w:rsid w:val="0023004F"/>
    <w:rsid w:val="002378FE"/>
    <w:rsid w:val="00240658"/>
    <w:rsid w:val="002411A9"/>
    <w:rsid w:val="00243244"/>
    <w:rsid w:val="002531A5"/>
    <w:rsid w:val="00254E41"/>
    <w:rsid w:val="00255851"/>
    <w:rsid w:val="00257A98"/>
    <w:rsid w:val="00267ABC"/>
    <w:rsid w:val="00267C5E"/>
    <w:rsid w:val="00281375"/>
    <w:rsid w:val="00292994"/>
    <w:rsid w:val="00292C4D"/>
    <w:rsid w:val="002957C9"/>
    <w:rsid w:val="00296D8B"/>
    <w:rsid w:val="002B5831"/>
    <w:rsid w:val="002C198A"/>
    <w:rsid w:val="002C4AA9"/>
    <w:rsid w:val="002E038C"/>
    <w:rsid w:val="002E0986"/>
    <w:rsid w:val="002E1D0E"/>
    <w:rsid w:val="002E7797"/>
    <w:rsid w:val="0031128F"/>
    <w:rsid w:val="00312F48"/>
    <w:rsid w:val="00316D3C"/>
    <w:rsid w:val="00330AEF"/>
    <w:rsid w:val="00332A61"/>
    <w:rsid w:val="00340034"/>
    <w:rsid w:val="00341627"/>
    <w:rsid w:val="003467EF"/>
    <w:rsid w:val="0035255B"/>
    <w:rsid w:val="00363931"/>
    <w:rsid w:val="003647FB"/>
    <w:rsid w:val="00366A5B"/>
    <w:rsid w:val="00366A63"/>
    <w:rsid w:val="00366C97"/>
    <w:rsid w:val="00382332"/>
    <w:rsid w:val="00386762"/>
    <w:rsid w:val="0039224D"/>
    <w:rsid w:val="003A094B"/>
    <w:rsid w:val="003A225A"/>
    <w:rsid w:val="003A4F3F"/>
    <w:rsid w:val="003A5E9C"/>
    <w:rsid w:val="003A63E9"/>
    <w:rsid w:val="003B46F5"/>
    <w:rsid w:val="003C7975"/>
    <w:rsid w:val="003D227C"/>
    <w:rsid w:val="003D6118"/>
    <w:rsid w:val="003E37BB"/>
    <w:rsid w:val="003E728A"/>
    <w:rsid w:val="003E7DD0"/>
    <w:rsid w:val="003F64B2"/>
    <w:rsid w:val="00405F77"/>
    <w:rsid w:val="00420509"/>
    <w:rsid w:val="004308F9"/>
    <w:rsid w:val="00431857"/>
    <w:rsid w:val="0043615B"/>
    <w:rsid w:val="0043754D"/>
    <w:rsid w:val="00450679"/>
    <w:rsid w:val="004546C8"/>
    <w:rsid w:val="004676B1"/>
    <w:rsid w:val="00475253"/>
    <w:rsid w:val="00476058"/>
    <w:rsid w:val="0048746D"/>
    <w:rsid w:val="004A1ED0"/>
    <w:rsid w:val="004A5081"/>
    <w:rsid w:val="004A5731"/>
    <w:rsid w:val="004B3F4E"/>
    <w:rsid w:val="004C1C0E"/>
    <w:rsid w:val="004C2D91"/>
    <w:rsid w:val="004D5786"/>
    <w:rsid w:val="004E012A"/>
    <w:rsid w:val="004E244F"/>
    <w:rsid w:val="004E3595"/>
    <w:rsid w:val="004E4AE1"/>
    <w:rsid w:val="004F2E6F"/>
    <w:rsid w:val="004F71C8"/>
    <w:rsid w:val="00501CED"/>
    <w:rsid w:val="005030B8"/>
    <w:rsid w:val="0050600C"/>
    <w:rsid w:val="00510198"/>
    <w:rsid w:val="00527CCB"/>
    <w:rsid w:val="005302B6"/>
    <w:rsid w:val="005318B0"/>
    <w:rsid w:val="00531904"/>
    <w:rsid w:val="00535153"/>
    <w:rsid w:val="00535537"/>
    <w:rsid w:val="005409E8"/>
    <w:rsid w:val="00541839"/>
    <w:rsid w:val="00544EC4"/>
    <w:rsid w:val="00547E95"/>
    <w:rsid w:val="00550872"/>
    <w:rsid w:val="00551EF3"/>
    <w:rsid w:val="0055607E"/>
    <w:rsid w:val="005630E2"/>
    <w:rsid w:val="00566D5A"/>
    <w:rsid w:val="00571922"/>
    <w:rsid w:val="00583166"/>
    <w:rsid w:val="00583179"/>
    <w:rsid w:val="005953E1"/>
    <w:rsid w:val="00595B7F"/>
    <w:rsid w:val="005A13EA"/>
    <w:rsid w:val="005B2EFA"/>
    <w:rsid w:val="005B6576"/>
    <w:rsid w:val="005C2D88"/>
    <w:rsid w:val="005D04AA"/>
    <w:rsid w:val="005D4976"/>
    <w:rsid w:val="005D7D69"/>
    <w:rsid w:val="005E1B50"/>
    <w:rsid w:val="005E4905"/>
    <w:rsid w:val="005F55C1"/>
    <w:rsid w:val="00602A26"/>
    <w:rsid w:val="006036B7"/>
    <w:rsid w:val="00604739"/>
    <w:rsid w:val="006103FB"/>
    <w:rsid w:val="006112EB"/>
    <w:rsid w:val="0061303C"/>
    <w:rsid w:val="0061690C"/>
    <w:rsid w:val="00616D3A"/>
    <w:rsid w:val="0062634B"/>
    <w:rsid w:val="00630A80"/>
    <w:rsid w:val="00630B99"/>
    <w:rsid w:val="0063265C"/>
    <w:rsid w:val="006326E2"/>
    <w:rsid w:val="006412D8"/>
    <w:rsid w:val="00644ED0"/>
    <w:rsid w:val="00645739"/>
    <w:rsid w:val="00645896"/>
    <w:rsid w:val="00646711"/>
    <w:rsid w:val="00646764"/>
    <w:rsid w:val="006476AE"/>
    <w:rsid w:val="00654E54"/>
    <w:rsid w:val="006576CF"/>
    <w:rsid w:val="00657B60"/>
    <w:rsid w:val="00665BD4"/>
    <w:rsid w:val="00671D1B"/>
    <w:rsid w:val="00672FA4"/>
    <w:rsid w:val="00690936"/>
    <w:rsid w:val="00690E72"/>
    <w:rsid w:val="006A3F00"/>
    <w:rsid w:val="006A5B12"/>
    <w:rsid w:val="006A7ABB"/>
    <w:rsid w:val="006C08FA"/>
    <w:rsid w:val="006C1EEE"/>
    <w:rsid w:val="006C465C"/>
    <w:rsid w:val="006D12DF"/>
    <w:rsid w:val="006D4E46"/>
    <w:rsid w:val="006E0399"/>
    <w:rsid w:val="006E1D80"/>
    <w:rsid w:val="006E40BF"/>
    <w:rsid w:val="006E4FF1"/>
    <w:rsid w:val="006E510C"/>
    <w:rsid w:val="006E5C9A"/>
    <w:rsid w:val="006F2E26"/>
    <w:rsid w:val="007024F2"/>
    <w:rsid w:val="00705AAA"/>
    <w:rsid w:val="007115AF"/>
    <w:rsid w:val="007309BA"/>
    <w:rsid w:val="007367C2"/>
    <w:rsid w:val="00737D00"/>
    <w:rsid w:val="0074674A"/>
    <w:rsid w:val="0076079D"/>
    <w:rsid w:val="0076300C"/>
    <w:rsid w:val="00767530"/>
    <w:rsid w:val="00783378"/>
    <w:rsid w:val="00794565"/>
    <w:rsid w:val="0079767C"/>
    <w:rsid w:val="007A2B71"/>
    <w:rsid w:val="007A6C15"/>
    <w:rsid w:val="007B547A"/>
    <w:rsid w:val="007C2969"/>
    <w:rsid w:val="007D5858"/>
    <w:rsid w:val="007F5667"/>
    <w:rsid w:val="008014B2"/>
    <w:rsid w:val="00804A52"/>
    <w:rsid w:val="00806DD0"/>
    <w:rsid w:val="00811F74"/>
    <w:rsid w:val="0082147D"/>
    <w:rsid w:val="00822303"/>
    <w:rsid w:val="00823D16"/>
    <w:rsid w:val="00825FF6"/>
    <w:rsid w:val="00833567"/>
    <w:rsid w:val="00844803"/>
    <w:rsid w:val="00844AA5"/>
    <w:rsid w:val="008468D2"/>
    <w:rsid w:val="00852197"/>
    <w:rsid w:val="0085510E"/>
    <w:rsid w:val="00857E64"/>
    <w:rsid w:val="00860386"/>
    <w:rsid w:val="008635C3"/>
    <w:rsid w:val="00863CC3"/>
    <w:rsid w:val="008772DF"/>
    <w:rsid w:val="00880026"/>
    <w:rsid w:val="00890D28"/>
    <w:rsid w:val="00891861"/>
    <w:rsid w:val="00893E4B"/>
    <w:rsid w:val="008A1D9C"/>
    <w:rsid w:val="008A6B94"/>
    <w:rsid w:val="008B4CC0"/>
    <w:rsid w:val="008B61AD"/>
    <w:rsid w:val="008C0684"/>
    <w:rsid w:val="008C559E"/>
    <w:rsid w:val="008D1865"/>
    <w:rsid w:val="008D63E8"/>
    <w:rsid w:val="008D7E8F"/>
    <w:rsid w:val="008E2067"/>
    <w:rsid w:val="008E42D5"/>
    <w:rsid w:val="008F2BE7"/>
    <w:rsid w:val="008F73EF"/>
    <w:rsid w:val="0090149D"/>
    <w:rsid w:val="009158CC"/>
    <w:rsid w:val="009223D4"/>
    <w:rsid w:val="0092511A"/>
    <w:rsid w:val="00942B00"/>
    <w:rsid w:val="009446EB"/>
    <w:rsid w:val="00952E72"/>
    <w:rsid w:val="0096123E"/>
    <w:rsid w:val="0098763A"/>
    <w:rsid w:val="00992CD4"/>
    <w:rsid w:val="00996EE5"/>
    <w:rsid w:val="00997A28"/>
    <w:rsid w:val="009A4334"/>
    <w:rsid w:val="009B3B9C"/>
    <w:rsid w:val="009C0F40"/>
    <w:rsid w:val="009C2376"/>
    <w:rsid w:val="009C6E5B"/>
    <w:rsid w:val="009C7F0F"/>
    <w:rsid w:val="009D07AB"/>
    <w:rsid w:val="009D65D9"/>
    <w:rsid w:val="009E2CBE"/>
    <w:rsid w:val="00A01253"/>
    <w:rsid w:val="00A015B8"/>
    <w:rsid w:val="00A03FC9"/>
    <w:rsid w:val="00A06D80"/>
    <w:rsid w:val="00A24C5A"/>
    <w:rsid w:val="00A262EA"/>
    <w:rsid w:val="00A311C3"/>
    <w:rsid w:val="00A36432"/>
    <w:rsid w:val="00A447DC"/>
    <w:rsid w:val="00A4701D"/>
    <w:rsid w:val="00A506CD"/>
    <w:rsid w:val="00A57C4E"/>
    <w:rsid w:val="00A63E4C"/>
    <w:rsid w:val="00A72FFB"/>
    <w:rsid w:val="00A75A5F"/>
    <w:rsid w:val="00A766C6"/>
    <w:rsid w:val="00A830ED"/>
    <w:rsid w:val="00A97AAE"/>
    <w:rsid w:val="00A97FC0"/>
    <w:rsid w:val="00AA34D2"/>
    <w:rsid w:val="00AB3E31"/>
    <w:rsid w:val="00AC1440"/>
    <w:rsid w:val="00AC4FD2"/>
    <w:rsid w:val="00AD14FA"/>
    <w:rsid w:val="00AE42D8"/>
    <w:rsid w:val="00AF29F5"/>
    <w:rsid w:val="00AF3EB9"/>
    <w:rsid w:val="00B0260D"/>
    <w:rsid w:val="00B07BE1"/>
    <w:rsid w:val="00B26DB7"/>
    <w:rsid w:val="00B3040D"/>
    <w:rsid w:val="00B31D73"/>
    <w:rsid w:val="00B32FC5"/>
    <w:rsid w:val="00B3390D"/>
    <w:rsid w:val="00B40C8E"/>
    <w:rsid w:val="00B44E8F"/>
    <w:rsid w:val="00B47BB6"/>
    <w:rsid w:val="00B531D5"/>
    <w:rsid w:val="00B54D50"/>
    <w:rsid w:val="00B6097B"/>
    <w:rsid w:val="00B65947"/>
    <w:rsid w:val="00B67FE0"/>
    <w:rsid w:val="00B70C84"/>
    <w:rsid w:val="00B72194"/>
    <w:rsid w:val="00B746AB"/>
    <w:rsid w:val="00B77112"/>
    <w:rsid w:val="00B928C3"/>
    <w:rsid w:val="00B92A9D"/>
    <w:rsid w:val="00B954BF"/>
    <w:rsid w:val="00BA4122"/>
    <w:rsid w:val="00BA4FBA"/>
    <w:rsid w:val="00BB72F1"/>
    <w:rsid w:val="00BC19F1"/>
    <w:rsid w:val="00BC4C37"/>
    <w:rsid w:val="00BD0A31"/>
    <w:rsid w:val="00BD7BA2"/>
    <w:rsid w:val="00BE7229"/>
    <w:rsid w:val="00BF52DC"/>
    <w:rsid w:val="00C00B25"/>
    <w:rsid w:val="00C03418"/>
    <w:rsid w:val="00C10886"/>
    <w:rsid w:val="00C2396D"/>
    <w:rsid w:val="00C26E91"/>
    <w:rsid w:val="00C344D1"/>
    <w:rsid w:val="00C43F21"/>
    <w:rsid w:val="00C45340"/>
    <w:rsid w:val="00C4540E"/>
    <w:rsid w:val="00C56869"/>
    <w:rsid w:val="00C57FA1"/>
    <w:rsid w:val="00C609E3"/>
    <w:rsid w:val="00C66442"/>
    <w:rsid w:val="00C664F5"/>
    <w:rsid w:val="00C83E83"/>
    <w:rsid w:val="00CA2140"/>
    <w:rsid w:val="00CA2EDC"/>
    <w:rsid w:val="00CA6F9D"/>
    <w:rsid w:val="00CB4443"/>
    <w:rsid w:val="00CB6ECE"/>
    <w:rsid w:val="00CB7834"/>
    <w:rsid w:val="00CC174E"/>
    <w:rsid w:val="00CC6D89"/>
    <w:rsid w:val="00CD2D92"/>
    <w:rsid w:val="00CD6A33"/>
    <w:rsid w:val="00CE28E0"/>
    <w:rsid w:val="00CE627B"/>
    <w:rsid w:val="00D01388"/>
    <w:rsid w:val="00D116E3"/>
    <w:rsid w:val="00D165FF"/>
    <w:rsid w:val="00D20648"/>
    <w:rsid w:val="00D23DF3"/>
    <w:rsid w:val="00D25F67"/>
    <w:rsid w:val="00D32F0B"/>
    <w:rsid w:val="00D3394D"/>
    <w:rsid w:val="00D40742"/>
    <w:rsid w:val="00D5470F"/>
    <w:rsid w:val="00D56F76"/>
    <w:rsid w:val="00D57DCA"/>
    <w:rsid w:val="00D620C8"/>
    <w:rsid w:val="00D62213"/>
    <w:rsid w:val="00D80F2B"/>
    <w:rsid w:val="00D8137F"/>
    <w:rsid w:val="00D84969"/>
    <w:rsid w:val="00D85A49"/>
    <w:rsid w:val="00D87F32"/>
    <w:rsid w:val="00D90B35"/>
    <w:rsid w:val="00D96630"/>
    <w:rsid w:val="00DA008A"/>
    <w:rsid w:val="00DA0237"/>
    <w:rsid w:val="00DA613E"/>
    <w:rsid w:val="00DA66DB"/>
    <w:rsid w:val="00DB5A6A"/>
    <w:rsid w:val="00DC1461"/>
    <w:rsid w:val="00DC6734"/>
    <w:rsid w:val="00DD2031"/>
    <w:rsid w:val="00DE36FF"/>
    <w:rsid w:val="00DF10CA"/>
    <w:rsid w:val="00DF1102"/>
    <w:rsid w:val="00E034D1"/>
    <w:rsid w:val="00E154E3"/>
    <w:rsid w:val="00E15967"/>
    <w:rsid w:val="00E25A89"/>
    <w:rsid w:val="00E328AF"/>
    <w:rsid w:val="00E33398"/>
    <w:rsid w:val="00E35335"/>
    <w:rsid w:val="00E41138"/>
    <w:rsid w:val="00E50A9D"/>
    <w:rsid w:val="00E513CD"/>
    <w:rsid w:val="00E74F57"/>
    <w:rsid w:val="00E80DA3"/>
    <w:rsid w:val="00E8424E"/>
    <w:rsid w:val="00E92F8D"/>
    <w:rsid w:val="00EA1BF5"/>
    <w:rsid w:val="00EA23B2"/>
    <w:rsid w:val="00EA30CF"/>
    <w:rsid w:val="00EA7635"/>
    <w:rsid w:val="00ED0E75"/>
    <w:rsid w:val="00ED30CB"/>
    <w:rsid w:val="00EE026A"/>
    <w:rsid w:val="00EE5952"/>
    <w:rsid w:val="00EE5FEE"/>
    <w:rsid w:val="00F02763"/>
    <w:rsid w:val="00F0331E"/>
    <w:rsid w:val="00F1632E"/>
    <w:rsid w:val="00F30A34"/>
    <w:rsid w:val="00F34CDD"/>
    <w:rsid w:val="00F5124B"/>
    <w:rsid w:val="00F525A2"/>
    <w:rsid w:val="00F557D6"/>
    <w:rsid w:val="00F55D7D"/>
    <w:rsid w:val="00F6154D"/>
    <w:rsid w:val="00F72167"/>
    <w:rsid w:val="00F72E5B"/>
    <w:rsid w:val="00F7650C"/>
    <w:rsid w:val="00F81185"/>
    <w:rsid w:val="00F90042"/>
    <w:rsid w:val="00F90058"/>
    <w:rsid w:val="00F937B9"/>
    <w:rsid w:val="00F9659A"/>
    <w:rsid w:val="00FA08F8"/>
    <w:rsid w:val="00FC06E2"/>
    <w:rsid w:val="00FC20A0"/>
    <w:rsid w:val="00FD77A4"/>
    <w:rsid w:val="00FE00C6"/>
    <w:rsid w:val="00FE2E04"/>
    <w:rsid w:val="00FE501A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80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82147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147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2147D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82147D"/>
    <w:pPr>
      <w:ind w:firstLine="705"/>
      <w:jc w:val="left"/>
    </w:pPr>
  </w:style>
  <w:style w:type="paragraph" w:styleId="2">
    <w:name w:val="Body Text Indent 2"/>
    <w:basedOn w:val="a"/>
    <w:rsid w:val="0082147D"/>
    <w:pPr>
      <w:ind w:firstLine="705"/>
    </w:pPr>
  </w:style>
  <w:style w:type="paragraph" w:customStyle="1" w:styleId="10">
    <w:name w:val="Обычный1"/>
    <w:rsid w:val="0082147D"/>
  </w:style>
  <w:style w:type="paragraph" w:styleId="20">
    <w:name w:val="Body Text 2"/>
    <w:basedOn w:val="a"/>
    <w:rsid w:val="0082147D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82147D"/>
    <w:pPr>
      <w:keepNext/>
      <w:widowControl w:val="0"/>
    </w:pPr>
  </w:style>
  <w:style w:type="paragraph" w:styleId="a6">
    <w:name w:val="Body Text"/>
    <w:basedOn w:val="a"/>
    <w:rsid w:val="0082147D"/>
    <w:pPr>
      <w:spacing w:line="280" w:lineRule="exact"/>
      <w:jc w:val="left"/>
    </w:pPr>
    <w:rPr>
      <w:sz w:val="30"/>
    </w:rPr>
  </w:style>
  <w:style w:type="paragraph" w:styleId="3">
    <w:name w:val="Body Text 3"/>
    <w:basedOn w:val="a"/>
    <w:rsid w:val="0082147D"/>
    <w:pPr>
      <w:spacing w:line="280" w:lineRule="exact"/>
    </w:pPr>
    <w:rPr>
      <w:sz w:val="30"/>
    </w:rPr>
  </w:style>
  <w:style w:type="paragraph" w:customStyle="1" w:styleId="a7">
    <w:name w:val="О чем"/>
    <w:basedOn w:val="a"/>
    <w:rsid w:val="00E41138"/>
    <w:pPr>
      <w:spacing w:line="280" w:lineRule="exact"/>
      <w:ind w:right="5528"/>
      <w:jc w:val="left"/>
    </w:pPr>
    <w:rPr>
      <w:sz w:val="30"/>
    </w:rPr>
  </w:style>
  <w:style w:type="paragraph" w:customStyle="1" w:styleId="a8">
    <w:name w:val="Основной текст письма"/>
    <w:basedOn w:val="a"/>
    <w:rsid w:val="00E41138"/>
    <w:pPr>
      <w:suppressAutoHyphens/>
      <w:ind w:firstLine="709"/>
    </w:pPr>
    <w:rPr>
      <w:sz w:val="30"/>
    </w:rPr>
  </w:style>
  <w:style w:type="paragraph" w:customStyle="1" w:styleId="a9">
    <w:name w:val="Подпись руководителя"/>
    <w:basedOn w:val="a"/>
    <w:rsid w:val="00E41138"/>
    <w:pPr>
      <w:spacing w:line="280" w:lineRule="exact"/>
      <w:jc w:val="left"/>
    </w:pPr>
    <w:rPr>
      <w:sz w:val="30"/>
    </w:rPr>
  </w:style>
  <w:style w:type="paragraph" w:styleId="aa">
    <w:name w:val="Balloon Text"/>
    <w:basedOn w:val="a"/>
    <w:semiHidden/>
    <w:rsid w:val="00F163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80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0">
    <w:name w:val="s0"/>
    <w:rsid w:val="00BF52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b">
    <w:name w:val="Table Grid"/>
    <w:basedOn w:val="a1"/>
    <w:uiPriority w:val="99"/>
    <w:rsid w:val="00852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B46F5"/>
    <w:pPr>
      <w:ind w:left="720"/>
      <w:contextualSpacing/>
    </w:pPr>
  </w:style>
  <w:style w:type="paragraph" w:customStyle="1" w:styleId="ConsPlusNormal">
    <w:name w:val="ConsPlusNormal"/>
    <w:rsid w:val="00CC17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80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82147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147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2147D"/>
    <w:pPr>
      <w:tabs>
        <w:tab w:val="center" w:pos="4536"/>
        <w:tab w:val="right" w:pos="9072"/>
      </w:tabs>
    </w:pPr>
  </w:style>
  <w:style w:type="paragraph" w:styleId="a5">
    <w:name w:val="Body Text Indent"/>
    <w:basedOn w:val="a"/>
    <w:rsid w:val="0082147D"/>
    <w:pPr>
      <w:ind w:firstLine="705"/>
      <w:jc w:val="left"/>
    </w:pPr>
  </w:style>
  <w:style w:type="paragraph" w:styleId="2">
    <w:name w:val="Body Text Indent 2"/>
    <w:basedOn w:val="a"/>
    <w:rsid w:val="0082147D"/>
    <w:pPr>
      <w:ind w:firstLine="705"/>
    </w:pPr>
  </w:style>
  <w:style w:type="paragraph" w:customStyle="1" w:styleId="10">
    <w:name w:val="Обычный1"/>
    <w:rsid w:val="0082147D"/>
  </w:style>
  <w:style w:type="paragraph" w:styleId="20">
    <w:name w:val="Body Text 2"/>
    <w:basedOn w:val="a"/>
    <w:rsid w:val="0082147D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82147D"/>
    <w:pPr>
      <w:keepNext/>
      <w:widowControl w:val="0"/>
    </w:pPr>
  </w:style>
  <w:style w:type="paragraph" w:styleId="a6">
    <w:name w:val="Body Text"/>
    <w:basedOn w:val="a"/>
    <w:rsid w:val="0082147D"/>
    <w:pPr>
      <w:spacing w:line="280" w:lineRule="exact"/>
      <w:jc w:val="left"/>
    </w:pPr>
    <w:rPr>
      <w:sz w:val="30"/>
    </w:rPr>
  </w:style>
  <w:style w:type="paragraph" w:styleId="3">
    <w:name w:val="Body Text 3"/>
    <w:basedOn w:val="a"/>
    <w:rsid w:val="0082147D"/>
    <w:pPr>
      <w:spacing w:line="280" w:lineRule="exact"/>
    </w:pPr>
    <w:rPr>
      <w:sz w:val="30"/>
    </w:rPr>
  </w:style>
  <w:style w:type="paragraph" w:customStyle="1" w:styleId="a7">
    <w:name w:val="О чем"/>
    <w:basedOn w:val="a"/>
    <w:rsid w:val="00E41138"/>
    <w:pPr>
      <w:spacing w:line="280" w:lineRule="exact"/>
      <w:ind w:right="5528"/>
      <w:jc w:val="left"/>
    </w:pPr>
    <w:rPr>
      <w:sz w:val="30"/>
    </w:rPr>
  </w:style>
  <w:style w:type="paragraph" w:customStyle="1" w:styleId="a8">
    <w:name w:val="Основной текст письма"/>
    <w:basedOn w:val="a"/>
    <w:rsid w:val="00E41138"/>
    <w:pPr>
      <w:suppressAutoHyphens/>
      <w:ind w:firstLine="709"/>
    </w:pPr>
    <w:rPr>
      <w:sz w:val="30"/>
    </w:rPr>
  </w:style>
  <w:style w:type="paragraph" w:customStyle="1" w:styleId="a9">
    <w:name w:val="Подпись руководителя"/>
    <w:basedOn w:val="a"/>
    <w:rsid w:val="00E41138"/>
    <w:pPr>
      <w:spacing w:line="280" w:lineRule="exact"/>
      <w:jc w:val="left"/>
    </w:pPr>
    <w:rPr>
      <w:sz w:val="30"/>
    </w:rPr>
  </w:style>
  <w:style w:type="paragraph" w:styleId="aa">
    <w:name w:val="Balloon Text"/>
    <w:basedOn w:val="a"/>
    <w:semiHidden/>
    <w:rsid w:val="00F163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800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0">
    <w:name w:val="s0"/>
    <w:rsid w:val="00BF52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b">
    <w:name w:val="Table Grid"/>
    <w:basedOn w:val="a1"/>
    <w:uiPriority w:val="99"/>
    <w:rsid w:val="00852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B46F5"/>
    <w:pPr>
      <w:ind w:left="720"/>
      <w:contextualSpacing/>
    </w:pPr>
  </w:style>
  <w:style w:type="paragraph" w:customStyle="1" w:styleId="ConsPlusNormal">
    <w:name w:val="ConsPlusNormal"/>
    <w:rsid w:val="00CC17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99782B731EAD453B4087CCF378EBC63E593887A860F1B2CB17301CA17ACDE3A6BF6BD115DC7FC5A5CE04505DC4OC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99782B731EAD453B4087CCF378EBC63E593887A860F1B2CB17301CA17ACDE3A6BF6BD115DC7FC5A5CE04505DC4O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EEDE-B2B0-4F3D-BC3E-8FF0805D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Шевченко 237 45 99</dc:creator>
  <cp:lastModifiedBy>Demidov</cp:lastModifiedBy>
  <cp:revision>3</cp:revision>
  <cp:lastPrinted>2017-11-22T08:09:00Z</cp:lastPrinted>
  <dcterms:created xsi:type="dcterms:W3CDTF">2017-11-22T07:53:00Z</dcterms:created>
  <dcterms:modified xsi:type="dcterms:W3CDTF">2017-11-22T08:12:00Z</dcterms:modified>
</cp:coreProperties>
</file>