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810" w:rsidRPr="00E06FB5" w:rsidRDefault="00850810" w:rsidP="00850810">
      <w:pPr>
        <w:keepNext/>
        <w:keepLines/>
        <w:jc w:val="center"/>
        <w:rPr>
          <w:rStyle w:val="af3"/>
          <w:i w:val="0"/>
        </w:rPr>
      </w:pPr>
    </w:p>
    <w:p w:rsidR="00850810" w:rsidRPr="00E06FB5" w:rsidRDefault="00850810" w:rsidP="00850810">
      <w:pPr>
        <w:keepNext/>
        <w:keepLines/>
        <w:jc w:val="center"/>
        <w:rPr>
          <w:rStyle w:val="af3"/>
          <w:i w:val="0"/>
        </w:rPr>
      </w:pPr>
    </w:p>
    <w:p w:rsidR="00850810" w:rsidRPr="00764D94" w:rsidRDefault="00850810" w:rsidP="00850810">
      <w:pPr>
        <w:keepNext/>
        <w:keepLines/>
        <w:jc w:val="center"/>
        <w:rPr>
          <w:rStyle w:val="af3"/>
          <w:b/>
          <w:i w:val="0"/>
        </w:rPr>
      </w:pPr>
      <w:r w:rsidRPr="00764D94">
        <w:rPr>
          <w:rStyle w:val="af3"/>
          <w:b/>
        </w:rPr>
        <w:t>ЗАЯВКА</w:t>
      </w:r>
    </w:p>
    <w:p w:rsidR="00850810" w:rsidRPr="00E06FB5" w:rsidRDefault="00850810" w:rsidP="00850810">
      <w:pPr>
        <w:keepNext/>
        <w:keepLines/>
        <w:rPr>
          <w:rStyle w:val="af3"/>
          <w:i w:val="0"/>
        </w:rPr>
      </w:pPr>
      <w:r w:rsidRPr="00E06FB5">
        <w:rPr>
          <w:rStyle w:val="af3"/>
        </w:rPr>
        <w:t>Прошу зарегистрировать участие:</w:t>
      </w:r>
    </w:p>
    <w:p w:rsidR="00850810" w:rsidRPr="00E06FB5" w:rsidRDefault="00850810" w:rsidP="00850810">
      <w:pPr>
        <w:keepNext/>
        <w:keepLines/>
        <w:jc w:val="center"/>
        <w:rPr>
          <w:rStyle w:val="af3"/>
          <w:i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6231"/>
      </w:tblGrid>
      <w:tr w:rsidR="00850810" w:rsidRPr="00E06FB5" w:rsidTr="002F0392">
        <w:trPr>
          <w:trHeight w:val="463"/>
        </w:trPr>
        <w:tc>
          <w:tcPr>
            <w:tcW w:w="1745" w:type="pct"/>
            <w:shd w:val="clear" w:color="auto" w:fill="auto"/>
            <w:vAlign w:val="center"/>
          </w:tcPr>
          <w:p w:rsidR="00850810" w:rsidRPr="00E06FB5" w:rsidRDefault="00850810" w:rsidP="002F0392">
            <w:pPr>
              <w:keepNext/>
              <w:keepLines/>
              <w:jc w:val="center"/>
              <w:rPr>
                <w:rStyle w:val="af3"/>
                <w:i w:val="0"/>
              </w:rPr>
            </w:pPr>
            <w:r w:rsidRPr="00E06FB5">
              <w:rPr>
                <w:rStyle w:val="af3"/>
              </w:rPr>
              <w:t>Ф.И.О. (полностью)</w:t>
            </w:r>
          </w:p>
        </w:tc>
        <w:tc>
          <w:tcPr>
            <w:tcW w:w="3255" w:type="pct"/>
            <w:shd w:val="clear" w:color="auto" w:fill="auto"/>
          </w:tcPr>
          <w:p w:rsidR="00850810" w:rsidRPr="00E06FB5" w:rsidRDefault="00850810" w:rsidP="002F0392">
            <w:pPr>
              <w:keepNext/>
              <w:keepLines/>
              <w:jc w:val="center"/>
              <w:rPr>
                <w:rStyle w:val="af3"/>
                <w:i w:val="0"/>
              </w:rPr>
            </w:pPr>
          </w:p>
        </w:tc>
      </w:tr>
      <w:tr w:rsidR="00850810" w:rsidRPr="00E06FB5" w:rsidTr="002F0392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850810" w:rsidRPr="00E06FB5" w:rsidRDefault="00850810" w:rsidP="002F0392">
            <w:pPr>
              <w:keepNext/>
              <w:keepLines/>
              <w:rPr>
                <w:rStyle w:val="af3"/>
                <w:i w:val="0"/>
              </w:rPr>
            </w:pPr>
            <w:r w:rsidRPr="00E06FB5">
              <w:rPr>
                <w:rStyle w:val="af3"/>
              </w:rPr>
              <w:t>Наименование организации/предприятия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850810" w:rsidRPr="00E06FB5" w:rsidRDefault="00850810" w:rsidP="002F0392">
            <w:pPr>
              <w:keepNext/>
              <w:keepLines/>
              <w:rPr>
                <w:rStyle w:val="af3"/>
                <w:i w:val="0"/>
              </w:rPr>
            </w:pPr>
          </w:p>
        </w:tc>
      </w:tr>
      <w:tr w:rsidR="00850810" w:rsidRPr="00E06FB5" w:rsidTr="002F0392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850810" w:rsidRPr="00E06FB5" w:rsidRDefault="00850810" w:rsidP="002F0392">
            <w:pPr>
              <w:keepNext/>
              <w:keepLines/>
              <w:rPr>
                <w:rStyle w:val="af3"/>
                <w:i w:val="0"/>
              </w:rPr>
            </w:pPr>
            <w:r w:rsidRPr="00E06FB5">
              <w:rPr>
                <w:rStyle w:val="af3"/>
              </w:rPr>
              <w:t>Адрес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850810" w:rsidRPr="00E06FB5" w:rsidRDefault="00850810" w:rsidP="002F0392">
            <w:pPr>
              <w:keepNext/>
              <w:keepLines/>
              <w:rPr>
                <w:rStyle w:val="af3"/>
                <w:i w:val="0"/>
              </w:rPr>
            </w:pPr>
          </w:p>
        </w:tc>
      </w:tr>
      <w:tr w:rsidR="00850810" w:rsidRPr="00E06FB5" w:rsidTr="002F0392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850810" w:rsidRPr="00E06FB5" w:rsidRDefault="00850810" w:rsidP="002F0392">
            <w:pPr>
              <w:keepNext/>
              <w:keepLines/>
              <w:rPr>
                <w:rStyle w:val="af3"/>
                <w:i w:val="0"/>
              </w:rPr>
            </w:pPr>
            <w:r w:rsidRPr="00E06FB5">
              <w:rPr>
                <w:rStyle w:val="af3"/>
              </w:rPr>
              <w:t>Расчетный счет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850810" w:rsidRPr="00E06FB5" w:rsidRDefault="00850810" w:rsidP="002F0392">
            <w:pPr>
              <w:keepNext/>
              <w:keepLines/>
              <w:rPr>
                <w:rStyle w:val="af3"/>
                <w:i w:val="0"/>
              </w:rPr>
            </w:pPr>
          </w:p>
        </w:tc>
      </w:tr>
      <w:tr w:rsidR="00850810" w:rsidRPr="00E06FB5" w:rsidTr="002F0392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850810" w:rsidRPr="00E06FB5" w:rsidRDefault="00850810" w:rsidP="002F0392">
            <w:pPr>
              <w:keepNext/>
              <w:keepLines/>
              <w:rPr>
                <w:rStyle w:val="af3"/>
                <w:i w:val="0"/>
              </w:rPr>
            </w:pPr>
            <w:r w:rsidRPr="00E06FB5">
              <w:rPr>
                <w:rStyle w:val="af3"/>
              </w:rPr>
              <w:t>Код УНН (УНП)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850810" w:rsidRPr="00E06FB5" w:rsidRDefault="00850810" w:rsidP="002F0392">
            <w:pPr>
              <w:keepNext/>
              <w:keepLines/>
              <w:rPr>
                <w:rStyle w:val="af3"/>
                <w:i w:val="0"/>
              </w:rPr>
            </w:pPr>
          </w:p>
        </w:tc>
      </w:tr>
      <w:tr w:rsidR="00850810" w:rsidRPr="00E06FB5" w:rsidTr="002F0392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850810" w:rsidRPr="00E06FB5" w:rsidRDefault="00850810" w:rsidP="002F0392">
            <w:pPr>
              <w:keepNext/>
              <w:keepLines/>
              <w:rPr>
                <w:rStyle w:val="af3"/>
                <w:i w:val="0"/>
              </w:rPr>
            </w:pPr>
            <w:r w:rsidRPr="00E06FB5">
              <w:rPr>
                <w:rStyle w:val="af3"/>
              </w:rPr>
              <w:t>Код ОКПО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850810" w:rsidRPr="00E06FB5" w:rsidRDefault="00850810" w:rsidP="002F0392">
            <w:pPr>
              <w:keepNext/>
              <w:keepLines/>
              <w:rPr>
                <w:rStyle w:val="af3"/>
                <w:i w:val="0"/>
              </w:rPr>
            </w:pPr>
          </w:p>
        </w:tc>
      </w:tr>
      <w:tr w:rsidR="00850810" w:rsidRPr="00E06FB5" w:rsidTr="002F0392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850810" w:rsidRPr="00E06FB5" w:rsidRDefault="00850810" w:rsidP="002F0392">
            <w:pPr>
              <w:keepNext/>
              <w:keepLines/>
              <w:rPr>
                <w:rStyle w:val="af3"/>
                <w:i w:val="0"/>
              </w:rPr>
            </w:pPr>
            <w:r w:rsidRPr="00E06FB5">
              <w:rPr>
                <w:rStyle w:val="af3"/>
              </w:rPr>
              <w:t>Контактный телефон (участника)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850810" w:rsidRPr="00E06FB5" w:rsidRDefault="00850810" w:rsidP="002F0392">
            <w:pPr>
              <w:keepNext/>
              <w:keepLines/>
              <w:rPr>
                <w:rStyle w:val="af3"/>
                <w:i w:val="0"/>
              </w:rPr>
            </w:pPr>
          </w:p>
        </w:tc>
      </w:tr>
      <w:tr w:rsidR="00850810" w:rsidRPr="00E06FB5" w:rsidTr="002F0392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850810" w:rsidRPr="00E06FB5" w:rsidRDefault="00850810" w:rsidP="002F0392">
            <w:pPr>
              <w:keepNext/>
              <w:keepLines/>
              <w:rPr>
                <w:rStyle w:val="af3"/>
                <w:i w:val="0"/>
              </w:rPr>
            </w:pPr>
            <w:r w:rsidRPr="00E06FB5">
              <w:rPr>
                <w:rStyle w:val="af3"/>
              </w:rPr>
              <w:t>Е-</w:t>
            </w:r>
            <w:proofErr w:type="spellStart"/>
            <w:r w:rsidRPr="00E06FB5">
              <w:rPr>
                <w:rStyle w:val="af3"/>
              </w:rPr>
              <w:t>mail</w:t>
            </w:r>
            <w:proofErr w:type="spellEnd"/>
          </w:p>
        </w:tc>
        <w:tc>
          <w:tcPr>
            <w:tcW w:w="3255" w:type="pct"/>
            <w:shd w:val="clear" w:color="auto" w:fill="auto"/>
            <w:vAlign w:val="center"/>
          </w:tcPr>
          <w:p w:rsidR="00850810" w:rsidRPr="00E06FB5" w:rsidRDefault="00850810" w:rsidP="002F0392">
            <w:pPr>
              <w:keepNext/>
              <w:keepLines/>
              <w:rPr>
                <w:rStyle w:val="af3"/>
                <w:i w:val="0"/>
              </w:rPr>
            </w:pPr>
          </w:p>
        </w:tc>
      </w:tr>
      <w:tr w:rsidR="00850810" w:rsidRPr="00E06FB5" w:rsidTr="002F0392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850810" w:rsidRPr="00E06FB5" w:rsidRDefault="00850810" w:rsidP="002F0392">
            <w:pPr>
              <w:keepNext/>
              <w:keepLines/>
              <w:rPr>
                <w:rStyle w:val="af3"/>
                <w:i w:val="0"/>
              </w:rPr>
            </w:pPr>
            <w:r w:rsidRPr="00E06FB5">
              <w:rPr>
                <w:rStyle w:val="af3"/>
              </w:rPr>
              <w:t>Факс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850810" w:rsidRPr="00E06FB5" w:rsidRDefault="00850810" w:rsidP="002F0392">
            <w:pPr>
              <w:keepNext/>
              <w:keepLines/>
              <w:rPr>
                <w:rStyle w:val="af3"/>
                <w:i w:val="0"/>
              </w:rPr>
            </w:pPr>
          </w:p>
        </w:tc>
      </w:tr>
    </w:tbl>
    <w:p w:rsidR="00850810" w:rsidRPr="00E06FB5" w:rsidRDefault="00850810" w:rsidP="00850810">
      <w:pPr>
        <w:keepNext/>
        <w:keepLines/>
        <w:jc w:val="center"/>
        <w:rPr>
          <w:rStyle w:val="af3"/>
          <w:i w:val="0"/>
        </w:rPr>
      </w:pPr>
    </w:p>
    <w:p w:rsidR="00850810" w:rsidRPr="00E06FB5" w:rsidRDefault="00850810" w:rsidP="00850810">
      <w:pPr>
        <w:keepNext/>
        <w:keepLines/>
        <w:ind w:left="360" w:hanging="360"/>
        <w:rPr>
          <w:rStyle w:val="af3"/>
          <w:i w:val="0"/>
        </w:rPr>
      </w:pPr>
      <w:r w:rsidRPr="00E06FB5">
        <w:rPr>
          <w:rStyle w:val="af3"/>
        </w:rPr>
        <w:t>в следующем (следующих) тренингах:</w:t>
      </w:r>
    </w:p>
    <w:p w:rsidR="00850810" w:rsidRPr="00E06FB5" w:rsidRDefault="00850810" w:rsidP="00850810">
      <w:pPr>
        <w:keepNext/>
        <w:keepLines/>
        <w:rPr>
          <w:rStyle w:val="af3"/>
          <w:i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0"/>
        <w:gridCol w:w="2911"/>
      </w:tblGrid>
      <w:tr w:rsidR="00850810" w:rsidRPr="00E06FB5" w:rsidTr="002F0392">
        <w:tc>
          <w:tcPr>
            <w:tcW w:w="3479" w:type="pct"/>
            <w:shd w:val="clear" w:color="auto" w:fill="auto"/>
          </w:tcPr>
          <w:p w:rsidR="00850810" w:rsidRPr="00E06FB5" w:rsidRDefault="00850810" w:rsidP="002F0392">
            <w:pPr>
              <w:keepNext/>
              <w:keepLines/>
              <w:jc w:val="center"/>
              <w:rPr>
                <w:rStyle w:val="af3"/>
                <w:i w:val="0"/>
              </w:rPr>
            </w:pPr>
            <w:r w:rsidRPr="00E06FB5">
              <w:rPr>
                <w:rStyle w:val="af3"/>
              </w:rPr>
              <w:t>Наименование тренинга</w:t>
            </w:r>
          </w:p>
        </w:tc>
        <w:tc>
          <w:tcPr>
            <w:tcW w:w="1521" w:type="pct"/>
            <w:shd w:val="clear" w:color="auto" w:fill="auto"/>
          </w:tcPr>
          <w:p w:rsidR="00850810" w:rsidRPr="00E06FB5" w:rsidRDefault="00850810" w:rsidP="002F0392">
            <w:pPr>
              <w:keepNext/>
              <w:keepLines/>
              <w:jc w:val="center"/>
              <w:rPr>
                <w:rStyle w:val="af3"/>
                <w:i w:val="0"/>
              </w:rPr>
            </w:pPr>
            <w:r w:rsidRPr="00E06FB5">
              <w:rPr>
                <w:rStyle w:val="af3"/>
              </w:rPr>
              <w:t xml:space="preserve">Планируемая дата участия в тренинге </w:t>
            </w:r>
          </w:p>
        </w:tc>
      </w:tr>
      <w:tr w:rsidR="00850810" w:rsidRPr="00E06FB5" w:rsidTr="002F0392">
        <w:tc>
          <w:tcPr>
            <w:tcW w:w="3479" w:type="pct"/>
            <w:shd w:val="clear" w:color="auto" w:fill="auto"/>
          </w:tcPr>
          <w:p w:rsidR="00850810" w:rsidRPr="00E06FB5" w:rsidRDefault="00850810" w:rsidP="002F0392">
            <w:pPr>
              <w:keepNext/>
              <w:keepLines/>
              <w:jc w:val="center"/>
              <w:rPr>
                <w:rStyle w:val="af3"/>
                <w:i w:val="0"/>
              </w:rPr>
            </w:pPr>
            <w:r w:rsidRPr="00E06FB5">
              <w:rPr>
                <w:rStyle w:val="af3"/>
              </w:rPr>
              <w:t>1</w:t>
            </w:r>
          </w:p>
        </w:tc>
        <w:tc>
          <w:tcPr>
            <w:tcW w:w="1521" w:type="pct"/>
            <w:shd w:val="clear" w:color="auto" w:fill="auto"/>
          </w:tcPr>
          <w:p w:rsidR="00850810" w:rsidRPr="00E06FB5" w:rsidRDefault="00850810" w:rsidP="002F0392">
            <w:pPr>
              <w:keepNext/>
              <w:keepLines/>
              <w:jc w:val="center"/>
              <w:rPr>
                <w:rStyle w:val="af3"/>
                <w:i w:val="0"/>
              </w:rPr>
            </w:pPr>
            <w:r w:rsidRPr="00E06FB5">
              <w:rPr>
                <w:rStyle w:val="af3"/>
              </w:rPr>
              <w:t>2</w:t>
            </w:r>
          </w:p>
        </w:tc>
      </w:tr>
      <w:tr w:rsidR="00850810" w:rsidRPr="00E06FB5" w:rsidTr="002F0392">
        <w:tc>
          <w:tcPr>
            <w:tcW w:w="3479" w:type="pct"/>
            <w:shd w:val="clear" w:color="auto" w:fill="auto"/>
          </w:tcPr>
          <w:p w:rsidR="00850810" w:rsidRPr="00E06FB5" w:rsidRDefault="00850810" w:rsidP="002F0392">
            <w:pPr>
              <w:keepNext/>
              <w:keepLines/>
              <w:jc w:val="center"/>
              <w:rPr>
                <w:rStyle w:val="af3"/>
                <w:i w:val="0"/>
              </w:rPr>
            </w:pPr>
          </w:p>
        </w:tc>
        <w:tc>
          <w:tcPr>
            <w:tcW w:w="1521" w:type="pct"/>
            <w:shd w:val="clear" w:color="auto" w:fill="auto"/>
          </w:tcPr>
          <w:p w:rsidR="00850810" w:rsidRPr="00E06FB5" w:rsidRDefault="00850810" w:rsidP="002F0392">
            <w:pPr>
              <w:keepNext/>
              <w:keepLines/>
              <w:jc w:val="center"/>
              <w:rPr>
                <w:rStyle w:val="af3"/>
                <w:i w:val="0"/>
              </w:rPr>
            </w:pPr>
          </w:p>
        </w:tc>
      </w:tr>
      <w:tr w:rsidR="00850810" w:rsidRPr="00E06FB5" w:rsidTr="002F0392">
        <w:tc>
          <w:tcPr>
            <w:tcW w:w="3479" w:type="pct"/>
            <w:shd w:val="clear" w:color="auto" w:fill="auto"/>
          </w:tcPr>
          <w:p w:rsidR="00850810" w:rsidRPr="00E06FB5" w:rsidRDefault="00850810" w:rsidP="002F0392">
            <w:pPr>
              <w:keepNext/>
              <w:keepLines/>
              <w:jc w:val="center"/>
              <w:rPr>
                <w:rStyle w:val="af3"/>
                <w:i w:val="0"/>
              </w:rPr>
            </w:pPr>
          </w:p>
        </w:tc>
        <w:tc>
          <w:tcPr>
            <w:tcW w:w="1521" w:type="pct"/>
            <w:shd w:val="clear" w:color="auto" w:fill="auto"/>
          </w:tcPr>
          <w:p w:rsidR="00850810" w:rsidRPr="00E06FB5" w:rsidRDefault="00850810" w:rsidP="002F0392">
            <w:pPr>
              <w:keepNext/>
              <w:keepLines/>
              <w:jc w:val="center"/>
              <w:rPr>
                <w:rStyle w:val="af3"/>
                <w:i w:val="0"/>
              </w:rPr>
            </w:pPr>
          </w:p>
        </w:tc>
      </w:tr>
      <w:tr w:rsidR="00850810" w:rsidRPr="00E06FB5" w:rsidTr="002F0392">
        <w:tc>
          <w:tcPr>
            <w:tcW w:w="3479" w:type="pct"/>
            <w:shd w:val="clear" w:color="auto" w:fill="auto"/>
          </w:tcPr>
          <w:p w:rsidR="00850810" w:rsidRPr="00E06FB5" w:rsidRDefault="00850810" w:rsidP="002F0392">
            <w:pPr>
              <w:keepNext/>
              <w:keepLines/>
              <w:jc w:val="center"/>
              <w:rPr>
                <w:rStyle w:val="af3"/>
                <w:i w:val="0"/>
              </w:rPr>
            </w:pPr>
          </w:p>
        </w:tc>
        <w:tc>
          <w:tcPr>
            <w:tcW w:w="1521" w:type="pct"/>
            <w:shd w:val="clear" w:color="auto" w:fill="auto"/>
          </w:tcPr>
          <w:p w:rsidR="00850810" w:rsidRPr="00E06FB5" w:rsidRDefault="00850810" w:rsidP="002F0392">
            <w:pPr>
              <w:keepNext/>
              <w:keepLines/>
              <w:jc w:val="center"/>
              <w:rPr>
                <w:rStyle w:val="af3"/>
                <w:i w:val="0"/>
              </w:rPr>
            </w:pPr>
          </w:p>
        </w:tc>
      </w:tr>
      <w:tr w:rsidR="00850810" w:rsidRPr="00E06FB5" w:rsidTr="002F0392">
        <w:tc>
          <w:tcPr>
            <w:tcW w:w="3479" w:type="pct"/>
            <w:shd w:val="clear" w:color="auto" w:fill="auto"/>
          </w:tcPr>
          <w:p w:rsidR="00850810" w:rsidRPr="00E06FB5" w:rsidRDefault="00850810" w:rsidP="002F0392">
            <w:pPr>
              <w:keepNext/>
              <w:keepLines/>
              <w:jc w:val="center"/>
              <w:rPr>
                <w:rStyle w:val="af3"/>
                <w:i w:val="0"/>
              </w:rPr>
            </w:pPr>
          </w:p>
        </w:tc>
        <w:tc>
          <w:tcPr>
            <w:tcW w:w="1521" w:type="pct"/>
            <w:shd w:val="clear" w:color="auto" w:fill="auto"/>
          </w:tcPr>
          <w:p w:rsidR="00850810" w:rsidRPr="00E06FB5" w:rsidRDefault="00850810" w:rsidP="002F0392">
            <w:pPr>
              <w:keepNext/>
              <w:keepLines/>
              <w:jc w:val="center"/>
              <w:rPr>
                <w:rStyle w:val="af3"/>
                <w:i w:val="0"/>
              </w:rPr>
            </w:pPr>
          </w:p>
        </w:tc>
      </w:tr>
      <w:tr w:rsidR="00850810" w:rsidRPr="00E06FB5" w:rsidTr="002F0392">
        <w:tc>
          <w:tcPr>
            <w:tcW w:w="3479" w:type="pct"/>
            <w:shd w:val="clear" w:color="auto" w:fill="auto"/>
          </w:tcPr>
          <w:p w:rsidR="00850810" w:rsidRPr="00E06FB5" w:rsidRDefault="00850810" w:rsidP="002F0392">
            <w:pPr>
              <w:keepNext/>
              <w:keepLines/>
              <w:jc w:val="center"/>
              <w:rPr>
                <w:rStyle w:val="af3"/>
                <w:i w:val="0"/>
              </w:rPr>
            </w:pPr>
          </w:p>
        </w:tc>
        <w:tc>
          <w:tcPr>
            <w:tcW w:w="1521" w:type="pct"/>
            <w:shd w:val="clear" w:color="auto" w:fill="auto"/>
          </w:tcPr>
          <w:p w:rsidR="00850810" w:rsidRPr="00E06FB5" w:rsidRDefault="00850810" w:rsidP="002F0392">
            <w:pPr>
              <w:keepNext/>
              <w:keepLines/>
              <w:jc w:val="center"/>
              <w:rPr>
                <w:rStyle w:val="af3"/>
                <w:i w:val="0"/>
              </w:rPr>
            </w:pPr>
          </w:p>
        </w:tc>
      </w:tr>
    </w:tbl>
    <w:p w:rsidR="00850810" w:rsidRPr="00E06FB5" w:rsidRDefault="00850810" w:rsidP="00850810">
      <w:pPr>
        <w:keepNext/>
        <w:keepLines/>
        <w:jc w:val="both"/>
        <w:rPr>
          <w:rStyle w:val="af3"/>
          <w:i w:val="0"/>
        </w:rPr>
      </w:pPr>
    </w:p>
    <w:p w:rsidR="00850810" w:rsidRPr="00E06FB5" w:rsidRDefault="00850810" w:rsidP="00850810">
      <w:pPr>
        <w:keepNext/>
        <w:keepLines/>
        <w:jc w:val="both"/>
        <w:rPr>
          <w:rStyle w:val="af3"/>
          <w:i w:val="0"/>
        </w:rPr>
      </w:pPr>
      <w:r w:rsidRPr="00E06FB5">
        <w:rPr>
          <w:rStyle w:val="af3"/>
        </w:rPr>
        <w:t>Руководитель                            _____________________    _______________________________</w:t>
      </w:r>
    </w:p>
    <w:p w:rsidR="00850810" w:rsidRPr="00E06FB5" w:rsidRDefault="00850810" w:rsidP="00850810">
      <w:pPr>
        <w:keepNext/>
        <w:keepLines/>
        <w:jc w:val="both"/>
        <w:rPr>
          <w:rStyle w:val="af3"/>
          <w:i w:val="0"/>
        </w:rPr>
      </w:pPr>
      <w:r w:rsidRPr="00E06FB5">
        <w:rPr>
          <w:rStyle w:val="af3"/>
        </w:rPr>
        <w:tab/>
      </w:r>
      <w:r w:rsidRPr="00E06FB5">
        <w:rPr>
          <w:rStyle w:val="af3"/>
        </w:rPr>
        <w:tab/>
      </w:r>
      <w:r w:rsidRPr="00E06FB5">
        <w:rPr>
          <w:rStyle w:val="af3"/>
        </w:rPr>
        <w:tab/>
      </w:r>
      <w:r w:rsidRPr="00E06FB5">
        <w:rPr>
          <w:rStyle w:val="af3"/>
        </w:rPr>
        <w:tab/>
      </w:r>
      <w:r w:rsidRPr="00E06FB5">
        <w:rPr>
          <w:rStyle w:val="af3"/>
        </w:rPr>
        <w:tab/>
        <w:t>подпись</w:t>
      </w:r>
      <w:r w:rsidRPr="00E06FB5">
        <w:rPr>
          <w:rStyle w:val="af3"/>
        </w:rPr>
        <w:tab/>
      </w:r>
      <w:r w:rsidRPr="00E06FB5">
        <w:rPr>
          <w:rStyle w:val="af3"/>
        </w:rPr>
        <w:tab/>
      </w:r>
      <w:r w:rsidRPr="00E06FB5">
        <w:rPr>
          <w:rStyle w:val="af3"/>
        </w:rPr>
        <w:tab/>
      </w:r>
      <w:r w:rsidRPr="00E06FB5">
        <w:rPr>
          <w:rStyle w:val="af3"/>
        </w:rPr>
        <w:tab/>
        <w:t>расшифровка подписи</w:t>
      </w:r>
    </w:p>
    <w:p w:rsidR="00850810" w:rsidRPr="00E06FB5" w:rsidRDefault="00850810" w:rsidP="00850810">
      <w:pPr>
        <w:keepNext/>
        <w:keepLines/>
        <w:jc w:val="both"/>
        <w:rPr>
          <w:rStyle w:val="af3"/>
          <w:i w:val="0"/>
        </w:rPr>
      </w:pPr>
    </w:p>
    <w:p w:rsidR="00850810" w:rsidRPr="00E06FB5" w:rsidRDefault="00850810" w:rsidP="00850810">
      <w:pPr>
        <w:keepNext/>
        <w:keepLines/>
        <w:jc w:val="both"/>
        <w:rPr>
          <w:rStyle w:val="af3"/>
          <w:i w:val="0"/>
        </w:rPr>
      </w:pPr>
    </w:p>
    <w:p w:rsidR="00850810" w:rsidRPr="00E06FB5" w:rsidRDefault="00850810" w:rsidP="00850810">
      <w:pPr>
        <w:keepNext/>
        <w:keepLines/>
        <w:jc w:val="both"/>
        <w:rPr>
          <w:rStyle w:val="af3"/>
          <w:i w:val="0"/>
        </w:rPr>
      </w:pPr>
      <w:bookmarkStart w:id="0" w:name="_GoBack"/>
      <w:r w:rsidRPr="00E06FB5">
        <w:rPr>
          <w:rStyle w:val="af3"/>
        </w:rPr>
        <w:t xml:space="preserve">Заявки направлять на электронный адрес: </w:t>
      </w:r>
      <w:hyperlink r:id="rId8" w:history="1">
        <w:r w:rsidRPr="00E06FB5">
          <w:rPr>
            <w:rStyle w:val="af3"/>
          </w:rPr>
          <w:t>trening@bsca.by</w:t>
        </w:r>
      </w:hyperlink>
      <w:r w:rsidRPr="00E06FB5">
        <w:rPr>
          <w:rStyle w:val="af3"/>
        </w:rPr>
        <w:t xml:space="preserve"> </w:t>
      </w:r>
    </w:p>
    <w:p w:rsidR="00850810" w:rsidRPr="00E06FB5" w:rsidRDefault="00850810" w:rsidP="00850810">
      <w:pPr>
        <w:keepNext/>
        <w:keepLines/>
        <w:jc w:val="both"/>
        <w:rPr>
          <w:rStyle w:val="af3"/>
          <w:i w:val="0"/>
        </w:rPr>
      </w:pPr>
    </w:p>
    <w:bookmarkEnd w:id="0"/>
    <w:p w:rsidR="00850810" w:rsidRDefault="00850810" w:rsidP="00585C58">
      <w:pPr>
        <w:keepNext/>
        <w:keepLines/>
        <w:jc w:val="center"/>
        <w:rPr>
          <w:b/>
        </w:rPr>
      </w:pPr>
    </w:p>
    <w:sectPr w:rsidR="0085081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808" w:rsidRDefault="009C5808" w:rsidP="004121B7">
      <w:r>
        <w:separator/>
      </w:r>
    </w:p>
  </w:endnote>
  <w:endnote w:type="continuationSeparator" w:id="0">
    <w:p w:rsidR="009C5808" w:rsidRDefault="009C5808" w:rsidP="004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35D" w:rsidRDefault="00FC235D" w:rsidP="00305BC9">
    <w:pPr>
      <w:rPr>
        <w:sz w:val="18"/>
        <w:szCs w:val="18"/>
      </w:rPr>
    </w:pPr>
    <w:r>
      <w:rPr>
        <w:sz w:val="18"/>
        <w:szCs w:val="18"/>
      </w:rPr>
      <w:t xml:space="preserve">Приложение </w:t>
    </w:r>
    <w:r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37F33154" wp14:editId="07B83185">
              <wp:simplePos x="0" y="0"/>
              <wp:positionH relativeFrom="column">
                <wp:posOffset>-86360</wp:posOffset>
              </wp:positionH>
              <wp:positionV relativeFrom="paragraph">
                <wp:posOffset>3175</wp:posOffset>
              </wp:positionV>
              <wp:extent cx="6026785" cy="0"/>
              <wp:effectExtent l="0" t="0" r="1206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67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9BCB77" id="Прямая соединительная линия 4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25pt" to="467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iD/QEAACUEAAAOAAAAZHJzL2Uyb0RvYy54bWysU82O0zAQviPxDpbvNGm1lF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" strokecolor="black [3213]"/>
          </w:pict>
        </mc:Fallback>
      </mc:AlternateContent>
    </w:r>
    <w:r w:rsidR="00585C58">
      <w:rPr>
        <w:sz w:val="18"/>
        <w:szCs w:val="18"/>
      </w:rPr>
      <w:t>7</w:t>
    </w:r>
    <w:r>
      <w:rPr>
        <w:sz w:val="18"/>
        <w:szCs w:val="18"/>
      </w:rPr>
      <w:t xml:space="preserve"> ДП СМ </w:t>
    </w:r>
    <w:r w:rsidR="00863710">
      <w:rPr>
        <w:sz w:val="18"/>
        <w:szCs w:val="18"/>
      </w:rPr>
      <w:t>6</w:t>
    </w:r>
    <w:r>
      <w:rPr>
        <w:sz w:val="18"/>
        <w:szCs w:val="18"/>
      </w:rPr>
      <w:t>-</w:t>
    </w:r>
    <w:r w:rsidR="00863710">
      <w:rPr>
        <w:sz w:val="18"/>
        <w:szCs w:val="18"/>
      </w:rPr>
      <w:t>01-</w:t>
    </w:r>
    <w:r>
      <w:rPr>
        <w:sz w:val="18"/>
        <w:szCs w:val="18"/>
      </w:rPr>
      <w:t>201</w:t>
    </w:r>
    <w:r w:rsidR="00863710">
      <w:rPr>
        <w:sz w:val="18"/>
        <w:szCs w:val="18"/>
      </w:rPr>
      <w:t>7</w:t>
    </w:r>
    <w:r>
      <w:rPr>
        <w:sz w:val="18"/>
        <w:szCs w:val="18"/>
      </w:rPr>
      <w:t xml:space="preserve"> редакция </w:t>
    </w:r>
    <w:r w:rsidR="00305BC9">
      <w:rPr>
        <w:sz w:val="18"/>
        <w:szCs w:val="18"/>
      </w:rPr>
      <w:t xml:space="preserve">04 </w:t>
    </w:r>
    <w:r w:rsidR="00863710">
      <w:rPr>
        <w:sz w:val="18"/>
        <w:szCs w:val="18"/>
      </w:rPr>
      <w:t>с 01.08.2017</w:t>
    </w:r>
    <w:r w:rsidR="00850810">
      <w:rPr>
        <w:sz w:val="18"/>
        <w:szCs w:val="18"/>
      </w:rPr>
      <w:t>, изм.2 с 20.06.2019</w:t>
    </w:r>
    <w:r w:rsidR="00863710">
      <w:rPr>
        <w:sz w:val="18"/>
        <w:szCs w:val="18"/>
      </w:rPr>
      <w:t xml:space="preserve">       </w:t>
    </w:r>
    <w:r w:rsidR="00305BC9">
      <w:rPr>
        <w:sz w:val="18"/>
        <w:szCs w:val="18"/>
      </w:rPr>
      <w:t xml:space="preserve">                                                      </w:t>
    </w:r>
    <w:r>
      <w:rPr>
        <w:sz w:val="18"/>
        <w:szCs w:val="18"/>
      </w:rPr>
      <w:t xml:space="preserve">Лист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PAGE</w:instrText>
    </w:r>
    <w:r>
      <w:rPr>
        <w:bCs/>
        <w:sz w:val="18"/>
        <w:szCs w:val="18"/>
      </w:rPr>
      <w:fldChar w:fldCharType="separate"/>
    </w:r>
    <w:r w:rsidR="00892E65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из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NUMPAGES</w:instrText>
    </w:r>
    <w:r>
      <w:rPr>
        <w:bCs/>
        <w:sz w:val="18"/>
        <w:szCs w:val="18"/>
      </w:rPr>
      <w:fldChar w:fldCharType="separate"/>
    </w:r>
    <w:r w:rsidR="00892E65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</w:p>
  <w:p w:rsidR="00FC235D" w:rsidRDefault="00FC23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808" w:rsidRDefault="009C5808" w:rsidP="004121B7">
      <w:r>
        <w:separator/>
      </w:r>
    </w:p>
  </w:footnote>
  <w:footnote w:type="continuationSeparator" w:id="0">
    <w:p w:rsidR="009C5808" w:rsidRDefault="009C5808" w:rsidP="0041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35D" w:rsidRDefault="00FC235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-3811</wp:posOffset>
              </wp:positionH>
              <wp:positionV relativeFrom="paragraph">
                <wp:posOffset>312420</wp:posOffset>
              </wp:positionV>
              <wp:extent cx="610552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335491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4.6pt" to="480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" strokecolor="black [3040]"/>
          </w:pict>
        </mc:Fallback>
      </mc:AlternateContent>
    </w:r>
    <w:r>
      <w:rPr>
        <w:noProof/>
      </w:rPr>
      <w:drawing>
        <wp:inline distT="0" distB="0" distL="0" distR="0" wp14:anchorId="655998C6" wp14:editId="6B9A2CD6">
          <wp:extent cx="252095" cy="316230"/>
          <wp:effectExtent l="0" t="0" r="0" b="7620"/>
          <wp:docPr id="36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10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316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0D7"/>
    <w:multiLevelType w:val="hybridMultilevel"/>
    <w:tmpl w:val="7EEA36AC"/>
    <w:lvl w:ilvl="0" w:tplc="D95C49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B381A"/>
    <w:multiLevelType w:val="hybridMultilevel"/>
    <w:tmpl w:val="380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D4B6E"/>
    <w:multiLevelType w:val="hybridMultilevel"/>
    <w:tmpl w:val="CDF48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A3BB6"/>
    <w:multiLevelType w:val="hybridMultilevel"/>
    <w:tmpl w:val="19400672"/>
    <w:lvl w:ilvl="0" w:tplc="9A681FA8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6D3367"/>
    <w:multiLevelType w:val="hybridMultilevel"/>
    <w:tmpl w:val="6810854C"/>
    <w:lvl w:ilvl="0" w:tplc="5C36F3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1B7"/>
    <w:rsid w:val="00084EBE"/>
    <w:rsid w:val="00122031"/>
    <w:rsid w:val="00143345"/>
    <w:rsid w:val="00162DCE"/>
    <w:rsid w:val="00270DDF"/>
    <w:rsid w:val="00305BC9"/>
    <w:rsid w:val="0034074B"/>
    <w:rsid w:val="00354F82"/>
    <w:rsid w:val="004121B7"/>
    <w:rsid w:val="00477D33"/>
    <w:rsid w:val="00585C58"/>
    <w:rsid w:val="00732D99"/>
    <w:rsid w:val="0078577A"/>
    <w:rsid w:val="00787CDC"/>
    <w:rsid w:val="007A6449"/>
    <w:rsid w:val="00850810"/>
    <w:rsid w:val="00863710"/>
    <w:rsid w:val="00892E65"/>
    <w:rsid w:val="008F0C9E"/>
    <w:rsid w:val="008F3DF2"/>
    <w:rsid w:val="00936CF0"/>
    <w:rsid w:val="009641B6"/>
    <w:rsid w:val="00975480"/>
    <w:rsid w:val="009B20FB"/>
    <w:rsid w:val="009C5808"/>
    <w:rsid w:val="009E3706"/>
    <w:rsid w:val="009E6410"/>
    <w:rsid w:val="009F475C"/>
    <w:rsid w:val="00AC0EAC"/>
    <w:rsid w:val="00B126E6"/>
    <w:rsid w:val="00B95D03"/>
    <w:rsid w:val="00BB2C0A"/>
    <w:rsid w:val="00CD575D"/>
    <w:rsid w:val="00CF324D"/>
    <w:rsid w:val="00DA6F39"/>
    <w:rsid w:val="00E62B2E"/>
    <w:rsid w:val="00EF4C3A"/>
    <w:rsid w:val="00F279BC"/>
    <w:rsid w:val="00FB778F"/>
    <w:rsid w:val="00FC235D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331D8E"/>
  <w15:docId w15:val="{AA126359-E4FB-4116-9AE2-0AC588C9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35D"/>
    <w:pPr>
      <w:keepNext/>
      <w:ind w:left="3540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787CDC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787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C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C235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d">
    <w:name w:val="Plain Text"/>
    <w:basedOn w:val="a"/>
    <w:link w:val="ae"/>
    <w:rsid w:val="00FC235D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FC235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kapitzlist">
    <w:name w:val="Akapit z listą"/>
    <w:basedOn w:val="a"/>
    <w:qFormat/>
    <w:rsid w:val="00FC235D"/>
    <w:pPr>
      <w:ind w:left="720"/>
      <w:contextualSpacing/>
    </w:pPr>
    <w:rPr>
      <w:lang w:val="pl-PL" w:eastAsia="pl-PL"/>
    </w:rPr>
  </w:style>
  <w:style w:type="character" w:styleId="af">
    <w:name w:val="Hyperlink"/>
    <w:basedOn w:val="a0"/>
    <w:uiPriority w:val="99"/>
    <w:unhideWhenUsed/>
    <w:rsid w:val="00BB2C0A"/>
    <w:rPr>
      <w:color w:val="0000FF"/>
      <w:u w:val="single"/>
    </w:rPr>
  </w:style>
  <w:style w:type="paragraph" w:styleId="af0">
    <w:name w:val="Title"/>
    <w:basedOn w:val="a"/>
    <w:link w:val="af1"/>
    <w:uiPriority w:val="99"/>
    <w:qFormat/>
    <w:rsid w:val="00BB2C0A"/>
    <w:pPr>
      <w:jc w:val="center"/>
    </w:pPr>
    <w:rPr>
      <w:b/>
      <w:sz w:val="28"/>
      <w:szCs w:val="20"/>
    </w:rPr>
  </w:style>
  <w:style w:type="character" w:customStyle="1" w:styleId="af1">
    <w:name w:val="Заголовок Знак"/>
    <w:basedOn w:val="a0"/>
    <w:link w:val="af0"/>
    <w:uiPriority w:val="99"/>
    <w:rsid w:val="00BB2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Unresolved Mention"/>
    <w:basedOn w:val="a0"/>
    <w:uiPriority w:val="99"/>
    <w:semiHidden/>
    <w:unhideWhenUsed/>
    <w:rsid w:val="00FB778F"/>
    <w:rPr>
      <w:color w:val="605E5C"/>
      <w:shd w:val="clear" w:color="auto" w:fill="E1DFDD"/>
    </w:rPr>
  </w:style>
  <w:style w:type="character" w:styleId="af3">
    <w:name w:val="Emphasis"/>
    <w:basedOn w:val="a0"/>
    <w:qFormat/>
    <w:rsid w:val="008508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ning@bsca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59598-0A22-4631-98D3-AA16F2E9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Борковская Светлана Анатольевна</cp:lastModifiedBy>
  <cp:revision>7</cp:revision>
  <cp:lastPrinted>2018-05-31T08:14:00Z</cp:lastPrinted>
  <dcterms:created xsi:type="dcterms:W3CDTF">2019-01-15T08:13:00Z</dcterms:created>
  <dcterms:modified xsi:type="dcterms:W3CDTF">2019-11-21T11:09:00Z</dcterms:modified>
</cp:coreProperties>
</file>