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CD" w:rsidRPr="00F81FCD" w:rsidRDefault="00F81FCD" w:rsidP="00F81FCD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F81FCD">
        <w:rPr>
          <w:rFonts w:eastAsia="Times New Roman"/>
          <w:b/>
          <w:bCs/>
          <w:color w:val="000000" w:themeColor="text1"/>
          <w:kern w:val="36"/>
          <w:sz w:val="36"/>
          <w:szCs w:val="36"/>
          <w:lang w:eastAsia="ru-RU"/>
        </w:rPr>
        <w:t>21 сентября в республике стартует акция «Молодежь за безопасность»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b/>
          <w:bCs/>
          <w:color w:val="000000" w:themeColor="text1"/>
          <w:sz w:val="28"/>
          <w:szCs w:val="28"/>
        </w:rPr>
      </w:pP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b/>
          <w:bCs/>
          <w:color w:val="000000" w:themeColor="text1"/>
          <w:sz w:val="28"/>
          <w:szCs w:val="28"/>
        </w:rPr>
      </w:pPr>
      <w:r w:rsidRPr="00F81FCD">
        <w:rPr>
          <w:b/>
          <w:bCs/>
          <w:color w:val="000000" w:themeColor="text1"/>
          <w:sz w:val="28"/>
          <w:szCs w:val="28"/>
        </w:rPr>
        <w:t>Работа с молодежью является приоритетным направлением для МЧС. Так, по инициативе Министерства еще 14 октября 2001 была создана Белорусская молодежная общественная организация спасателей пожарных (БМООСП), в которую сейчас входят более 150 тысяч участников во всех уголках нашей страны и их количество продолжает увеличиваться!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b/>
          <w:bCs/>
          <w:color w:val="000000" w:themeColor="text1"/>
          <w:sz w:val="28"/>
          <w:szCs w:val="28"/>
        </w:rPr>
        <w:t>За 19 лет под эгидой БМООСП реализовано много проектов и проведено огромное количество мероприятий регионального, республиканского и международного уровней. И даже сейчас, в канун своего дня рождения, ее участники не остаются в стороне и берут на себя роль главных героев в акции «Молодежь за безопасность», которая пройдет с 21 сентября по 16 октября. За это время юные спасатели-пожарные внесут свой вклад в повышение уровня знаний общества в области безопасности жизнедеятельности и окажут посильную помощь нуждающимся – в первую очередь, пожилым людям.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b/>
          <w:bCs/>
          <w:color w:val="000000" w:themeColor="text1"/>
          <w:sz w:val="28"/>
          <w:szCs w:val="28"/>
        </w:rPr>
        <w:t>Первый этап</w:t>
      </w:r>
      <w:r w:rsidRPr="00F81FCD">
        <w:rPr>
          <w:color w:val="000000" w:themeColor="text1"/>
          <w:sz w:val="28"/>
          <w:szCs w:val="28"/>
        </w:rPr>
        <w:t> под единым названием </w:t>
      </w:r>
      <w:r w:rsidRPr="00F81FCD">
        <w:rPr>
          <w:b/>
          <w:bCs/>
          <w:color w:val="000000" w:themeColor="text1"/>
          <w:sz w:val="28"/>
          <w:szCs w:val="28"/>
        </w:rPr>
        <w:t>«112 добрых дел»</w:t>
      </w:r>
      <w:r w:rsidRPr="00F81FCD">
        <w:rPr>
          <w:color w:val="000000" w:themeColor="text1"/>
          <w:sz w:val="28"/>
          <w:szCs w:val="28"/>
        </w:rPr>
        <w:t xml:space="preserve"> продлится с 21 по 30 сентября. </w:t>
      </w:r>
      <w:proofErr w:type="gramStart"/>
      <w:r w:rsidRPr="00F81FCD">
        <w:rPr>
          <w:color w:val="000000" w:themeColor="text1"/>
          <w:sz w:val="28"/>
          <w:szCs w:val="28"/>
        </w:rPr>
        <w:t xml:space="preserve">За это время молодежный десант вместе со спасателями посетит домовладениях одиноко проживающих пенсионеров, инвалидов и ветеранов Великой Отечественной войны и окажет им посильную помощь: заготовят дрова, уберут жилые помещения и придомовые территории, установят автономные пожарные </w:t>
      </w:r>
      <w:proofErr w:type="spellStart"/>
      <w:r w:rsidRPr="00F81FCD">
        <w:rPr>
          <w:color w:val="000000" w:themeColor="text1"/>
          <w:sz w:val="28"/>
          <w:szCs w:val="28"/>
        </w:rPr>
        <w:t>извещатели</w:t>
      </w:r>
      <w:proofErr w:type="spellEnd"/>
      <w:r w:rsidRPr="00F81FCD">
        <w:rPr>
          <w:color w:val="000000" w:themeColor="text1"/>
          <w:sz w:val="28"/>
          <w:szCs w:val="28"/>
        </w:rPr>
        <w:t xml:space="preserve"> и много другое.</w:t>
      </w:r>
      <w:proofErr w:type="gramEnd"/>
      <w:r w:rsidRPr="00F81FCD">
        <w:rPr>
          <w:color w:val="000000" w:themeColor="text1"/>
          <w:sz w:val="28"/>
          <w:szCs w:val="28"/>
        </w:rPr>
        <w:t xml:space="preserve"> Не останутся в стороне от этапа и территориальные подразделения «Красного креста», БДПО, а также студенты, которые помогут в этом добром деле.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color w:val="000000" w:themeColor="text1"/>
          <w:sz w:val="28"/>
          <w:szCs w:val="28"/>
        </w:rPr>
        <w:t>Но, как говорится, не помощью единой. В этом году спасатели предложат пенсионерам почувствовать себя звездами телеэкрана и принять участие в съемках роликов на тему </w:t>
      </w:r>
      <w:r w:rsidRPr="00F81FCD">
        <w:rPr>
          <w:b/>
          <w:bCs/>
          <w:color w:val="000000" w:themeColor="text1"/>
          <w:sz w:val="28"/>
          <w:szCs w:val="28"/>
        </w:rPr>
        <w:t>«Бабушкины рецепты безопасности».</w:t>
      </w:r>
      <w:r w:rsidRPr="00F81FCD">
        <w:rPr>
          <w:color w:val="000000" w:themeColor="text1"/>
          <w:sz w:val="28"/>
          <w:szCs w:val="28"/>
        </w:rPr>
        <w:t xml:space="preserve"> Думаете, смысл видео лишь в готовке? Вовсе нет! Задумка в следующем: готовя по выбранному рецепту белорусской кухни, юные спасатели вместе с пожилыми людьми параллельно будут рассказывать и о том, какие условия должны быть созданы для «безопасного» приготовления выбранного блюда. Например, хотите приготовить бабку со шкварками – вспоминайте «рецепт» безопасной печи: очищенный от сажи и побеленный дымоход, наличие </w:t>
      </w:r>
      <w:proofErr w:type="spellStart"/>
      <w:r w:rsidRPr="00F81FCD">
        <w:rPr>
          <w:color w:val="000000" w:themeColor="text1"/>
          <w:sz w:val="28"/>
          <w:szCs w:val="28"/>
        </w:rPr>
        <w:t>предтопочного</w:t>
      </w:r>
      <w:proofErr w:type="spellEnd"/>
      <w:r w:rsidRPr="00F81FCD">
        <w:rPr>
          <w:color w:val="000000" w:themeColor="text1"/>
          <w:sz w:val="28"/>
          <w:szCs w:val="28"/>
        </w:rPr>
        <w:t xml:space="preserve"> листа, отсутствие трещин и т.д. Так пенсионеры смогут не только необычно провести время в «блеске софитов», но и в очередной раз вспомнить, в каких условиях нужно содержать жилище, чтобы не случилась беда.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b/>
          <w:bCs/>
          <w:color w:val="000000" w:themeColor="text1"/>
          <w:sz w:val="28"/>
          <w:szCs w:val="28"/>
        </w:rPr>
        <w:t>Второй этап</w:t>
      </w:r>
      <w:r w:rsidRPr="00F81FCD">
        <w:rPr>
          <w:color w:val="000000" w:themeColor="text1"/>
          <w:sz w:val="28"/>
          <w:szCs w:val="28"/>
        </w:rPr>
        <w:t xml:space="preserve">, который пройдет с 1 по 9 октября, пройдет в домах престарелых, домах ветеранов, </w:t>
      </w:r>
      <w:proofErr w:type="spellStart"/>
      <w:r w:rsidRPr="00F81FCD">
        <w:rPr>
          <w:color w:val="000000" w:themeColor="text1"/>
          <w:sz w:val="28"/>
          <w:szCs w:val="28"/>
        </w:rPr>
        <w:t>ТЦСОНах</w:t>
      </w:r>
      <w:proofErr w:type="spellEnd"/>
      <w:r w:rsidRPr="00F81FCD">
        <w:rPr>
          <w:color w:val="000000" w:themeColor="text1"/>
          <w:sz w:val="28"/>
          <w:szCs w:val="28"/>
        </w:rPr>
        <w:t xml:space="preserve">, Домах культуры, а также среди любительских объединений (клубов, кружков) для людей пожилого возраста. Он станет самым ярким и масштабным, не оставив без внимания творческие способности участников акции. А возможностей проявить себя </w:t>
      </w:r>
      <w:proofErr w:type="gramStart"/>
      <w:r w:rsidRPr="00F81FCD">
        <w:rPr>
          <w:color w:val="000000" w:themeColor="text1"/>
          <w:sz w:val="28"/>
          <w:szCs w:val="28"/>
        </w:rPr>
        <w:t>будет хоть отбавляй</w:t>
      </w:r>
      <w:proofErr w:type="gramEnd"/>
      <w:r w:rsidRPr="00F81FCD">
        <w:rPr>
          <w:color w:val="000000" w:themeColor="text1"/>
          <w:sz w:val="28"/>
          <w:szCs w:val="28"/>
        </w:rPr>
        <w:t xml:space="preserve">! Так, пенсионеры смогут соревноваться в </w:t>
      </w:r>
      <w:proofErr w:type="spellStart"/>
      <w:r w:rsidRPr="00F81FCD">
        <w:rPr>
          <w:color w:val="000000" w:themeColor="text1"/>
          <w:sz w:val="28"/>
          <w:szCs w:val="28"/>
        </w:rPr>
        <w:t>креативности</w:t>
      </w:r>
      <w:proofErr w:type="spellEnd"/>
      <w:r w:rsidRPr="00F81FCD">
        <w:rPr>
          <w:color w:val="000000" w:themeColor="text1"/>
          <w:sz w:val="28"/>
          <w:szCs w:val="28"/>
        </w:rPr>
        <w:t xml:space="preserve"> и мастерстве сложения веселых четверостиший </w:t>
      </w:r>
      <w:r w:rsidRPr="00F81FCD">
        <w:rPr>
          <w:b/>
          <w:bCs/>
          <w:color w:val="000000" w:themeColor="text1"/>
          <w:sz w:val="28"/>
          <w:szCs w:val="28"/>
        </w:rPr>
        <w:t>«Частушки безопасности»</w:t>
      </w:r>
      <w:r w:rsidRPr="00F81FCD">
        <w:rPr>
          <w:color w:val="000000" w:themeColor="text1"/>
          <w:sz w:val="28"/>
          <w:szCs w:val="28"/>
        </w:rPr>
        <w:t> и поучаствовать уже в полюбившемся всем конкурсе </w:t>
      </w:r>
      <w:r w:rsidRPr="00F81FCD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F81FCD">
        <w:rPr>
          <w:b/>
          <w:bCs/>
          <w:color w:val="000000" w:themeColor="text1"/>
          <w:sz w:val="28"/>
          <w:szCs w:val="28"/>
        </w:rPr>
        <w:t>СуперСТАР</w:t>
      </w:r>
      <w:proofErr w:type="spellEnd"/>
      <w:r w:rsidRPr="00F81FCD">
        <w:rPr>
          <w:b/>
          <w:bCs/>
          <w:color w:val="000000" w:themeColor="text1"/>
          <w:sz w:val="28"/>
          <w:szCs w:val="28"/>
        </w:rPr>
        <w:t>»</w:t>
      </w:r>
      <w:r w:rsidRPr="00F81FCD">
        <w:rPr>
          <w:color w:val="000000" w:themeColor="text1"/>
          <w:sz w:val="28"/>
          <w:szCs w:val="28"/>
        </w:rPr>
        <w:t xml:space="preserve">, который в этот раз пройдет </w:t>
      </w:r>
      <w:r w:rsidRPr="00F81FCD">
        <w:rPr>
          <w:color w:val="000000" w:themeColor="text1"/>
          <w:sz w:val="28"/>
          <w:szCs w:val="28"/>
        </w:rPr>
        <w:lastRenderedPageBreak/>
        <w:t>плечом к плечу с </w:t>
      </w:r>
      <w:r w:rsidRPr="00F81FCD">
        <w:rPr>
          <w:b/>
          <w:bCs/>
          <w:color w:val="000000" w:themeColor="text1"/>
          <w:sz w:val="28"/>
          <w:szCs w:val="28"/>
        </w:rPr>
        <w:t>молодым поколением спасателей-пожарных</w:t>
      </w:r>
      <w:r w:rsidRPr="00F81FCD">
        <w:rPr>
          <w:color w:val="000000" w:themeColor="text1"/>
          <w:sz w:val="28"/>
          <w:szCs w:val="28"/>
        </w:rPr>
        <w:t>, дополнившим команду участников. Напомним, что </w:t>
      </w:r>
      <w:r w:rsidRPr="00F81FCD">
        <w:rPr>
          <w:b/>
          <w:bCs/>
          <w:color w:val="000000" w:themeColor="text1"/>
          <w:sz w:val="28"/>
          <w:szCs w:val="28"/>
        </w:rPr>
        <w:t>«</w:t>
      </w:r>
      <w:proofErr w:type="spellStart"/>
      <w:r w:rsidRPr="00F81FCD">
        <w:rPr>
          <w:b/>
          <w:bCs/>
          <w:color w:val="000000" w:themeColor="text1"/>
          <w:sz w:val="28"/>
          <w:szCs w:val="28"/>
        </w:rPr>
        <w:t>СуперСТАР</w:t>
      </w:r>
      <w:proofErr w:type="spellEnd"/>
      <w:r w:rsidRPr="00F81FCD">
        <w:rPr>
          <w:b/>
          <w:bCs/>
          <w:color w:val="000000" w:themeColor="text1"/>
          <w:sz w:val="28"/>
          <w:szCs w:val="28"/>
        </w:rPr>
        <w:t>»</w:t>
      </w:r>
      <w:r w:rsidRPr="00F81FCD">
        <w:rPr>
          <w:color w:val="000000" w:themeColor="text1"/>
          <w:sz w:val="28"/>
          <w:szCs w:val="28"/>
        </w:rPr>
        <w:t> – это возможность не только подтвердить полученные знания по основам безопасности жизнедеятельности, но и на практике закрепить свое мастерство в честной соревновательной борьбе. Участники смогут поближе познакомиться друг с другом и с профессией спасателя, пообщаться с молодежью, прочувствовать командный дух, раскрыть свои таланты в творческих конкурсах.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color w:val="000000" w:themeColor="text1"/>
          <w:sz w:val="28"/>
          <w:szCs w:val="28"/>
        </w:rPr>
        <w:t>Новинкой этого года станет еще один конкурс – </w:t>
      </w:r>
      <w:r w:rsidRPr="00F81FCD">
        <w:rPr>
          <w:b/>
          <w:bCs/>
          <w:color w:val="000000" w:themeColor="text1"/>
          <w:sz w:val="28"/>
          <w:szCs w:val="28"/>
        </w:rPr>
        <w:t>«Мудрость. Опыт. Безопасность»</w:t>
      </w:r>
      <w:r w:rsidRPr="00F81FCD">
        <w:rPr>
          <w:color w:val="000000" w:themeColor="text1"/>
          <w:sz w:val="28"/>
          <w:szCs w:val="28"/>
        </w:rPr>
        <w:t xml:space="preserve">. Программа мероприятия впечатляет: здесь нашлось место и творческому выступлению о себе и своих увлечениях, и представление себя роли эксперта в безопасности, и презентации предметов рукоделия и изысканных блюд, сделанных на тему безопасности жизнедеятельности, и скоростному облачению в </w:t>
      </w:r>
      <w:proofErr w:type="spellStart"/>
      <w:r w:rsidRPr="00F81FCD">
        <w:rPr>
          <w:color w:val="000000" w:themeColor="text1"/>
          <w:sz w:val="28"/>
          <w:szCs w:val="28"/>
        </w:rPr>
        <w:t>боевки</w:t>
      </w:r>
      <w:proofErr w:type="spellEnd"/>
      <w:r w:rsidRPr="00F81FCD">
        <w:rPr>
          <w:color w:val="000000" w:themeColor="text1"/>
          <w:sz w:val="28"/>
          <w:szCs w:val="28"/>
        </w:rPr>
        <w:t>, и даже «Модному приговору», к которому привлекут прекрасную половину участниц! Организаторы конкурса докажут, что возраст – не ограничение для активной и яркой жизни, и сделают все, чтобы мероприятие прошло интересно и запомнилось всем участникам, оставив после себя приятное послевкусие праздника на долгое время.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color w:val="000000" w:themeColor="text1"/>
          <w:sz w:val="28"/>
          <w:szCs w:val="28"/>
        </w:rPr>
        <w:t>Но не только соревновательный дух будет сопровождать второй этап акции – найдется место и музыке. Для этого пройдут </w:t>
      </w:r>
      <w:r w:rsidRPr="00F81FCD">
        <w:rPr>
          <w:b/>
          <w:bCs/>
          <w:color w:val="000000" w:themeColor="text1"/>
          <w:sz w:val="28"/>
          <w:szCs w:val="28"/>
        </w:rPr>
        <w:t>концертные программы «От всей души!»</w:t>
      </w:r>
      <w:r w:rsidRPr="00F81FCD">
        <w:rPr>
          <w:color w:val="000000" w:themeColor="text1"/>
          <w:sz w:val="28"/>
          <w:szCs w:val="28"/>
        </w:rPr>
        <w:t> и </w:t>
      </w:r>
      <w:r w:rsidRPr="00F81FCD">
        <w:rPr>
          <w:b/>
          <w:bCs/>
          <w:color w:val="000000" w:themeColor="text1"/>
          <w:sz w:val="28"/>
          <w:szCs w:val="28"/>
        </w:rPr>
        <w:t>«Вам года не беда, коль душа молода!»</w:t>
      </w:r>
      <w:r w:rsidRPr="00F81FCD">
        <w:rPr>
          <w:color w:val="000000" w:themeColor="text1"/>
          <w:sz w:val="28"/>
          <w:szCs w:val="28"/>
        </w:rPr>
        <w:t xml:space="preserve">, музыкальные </w:t>
      </w:r>
      <w:proofErr w:type="gramStart"/>
      <w:r w:rsidRPr="00F81FCD">
        <w:rPr>
          <w:color w:val="000000" w:themeColor="text1"/>
          <w:sz w:val="28"/>
          <w:szCs w:val="28"/>
        </w:rPr>
        <w:t>номера</w:t>
      </w:r>
      <w:proofErr w:type="gramEnd"/>
      <w:r w:rsidRPr="00F81FCD">
        <w:rPr>
          <w:color w:val="000000" w:themeColor="text1"/>
          <w:sz w:val="28"/>
          <w:szCs w:val="28"/>
        </w:rPr>
        <w:t xml:space="preserve"> в которых позволят услышать старые добрые хиты прошлого, вспомнить молодость и отдохнуть душой.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color w:val="000000" w:themeColor="text1"/>
          <w:sz w:val="28"/>
          <w:szCs w:val="28"/>
        </w:rPr>
        <w:t>Во время </w:t>
      </w:r>
      <w:r w:rsidRPr="00F81FCD">
        <w:rPr>
          <w:b/>
          <w:bCs/>
          <w:color w:val="000000" w:themeColor="text1"/>
          <w:sz w:val="28"/>
          <w:szCs w:val="28"/>
        </w:rPr>
        <w:t>финального этапа</w:t>
      </w:r>
      <w:r w:rsidRPr="00F81FCD">
        <w:rPr>
          <w:color w:val="000000" w:themeColor="text1"/>
          <w:sz w:val="28"/>
          <w:szCs w:val="28"/>
        </w:rPr>
        <w:t>, который пройдет с 12 по 16 октября, вектор сместится в сторону юных спасателей-пожарных. Для них пройдет </w:t>
      </w:r>
      <w:r w:rsidRPr="00F81FCD">
        <w:rPr>
          <w:b/>
          <w:bCs/>
          <w:color w:val="000000" w:themeColor="text1"/>
          <w:sz w:val="28"/>
          <w:szCs w:val="28"/>
        </w:rPr>
        <w:t>«Осенний бал юных спасателей»</w:t>
      </w:r>
      <w:r w:rsidRPr="00F81FCD">
        <w:rPr>
          <w:color w:val="000000" w:themeColor="text1"/>
          <w:sz w:val="28"/>
          <w:szCs w:val="28"/>
        </w:rPr>
        <w:t>, где пройдет не только вручение первых членских билетов и посвящение в ряды БМООСП, но и награждение лучших активистов молодежной организации.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color w:val="000000" w:themeColor="text1"/>
          <w:sz w:val="28"/>
          <w:szCs w:val="28"/>
        </w:rPr>
        <w:t>Не останется без внимания и население, для которого пройдут </w:t>
      </w:r>
      <w:r w:rsidRPr="00F81FCD">
        <w:rPr>
          <w:b/>
          <w:bCs/>
          <w:color w:val="000000" w:themeColor="text1"/>
          <w:sz w:val="28"/>
          <w:szCs w:val="28"/>
        </w:rPr>
        <w:t xml:space="preserve">широкомасштабные мероприятия на открытых площадках и в местах массового пребывания людей. </w:t>
      </w:r>
      <w:proofErr w:type="gramStart"/>
      <w:r w:rsidRPr="00F81FCD">
        <w:rPr>
          <w:b/>
          <w:bCs/>
          <w:color w:val="000000" w:themeColor="text1"/>
          <w:sz w:val="28"/>
          <w:szCs w:val="28"/>
        </w:rPr>
        <w:t>МЧС, заручившись поддержкой юных спасателей-пожарных, работников учреждений культу</w:t>
      </w:r>
      <w:r w:rsidRPr="00F81FCD">
        <w:rPr>
          <w:color w:val="000000" w:themeColor="text1"/>
          <w:sz w:val="28"/>
          <w:szCs w:val="28"/>
        </w:rPr>
        <w:t xml:space="preserve">ры, ведущих и </w:t>
      </w:r>
      <w:proofErr w:type="spellStart"/>
      <w:r w:rsidRPr="00F81FCD">
        <w:rPr>
          <w:color w:val="000000" w:themeColor="text1"/>
          <w:sz w:val="28"/>
          <w:szCs w:val="28"/>
        </w:rPr>
        <w:t>диджеев</w:t>
      </w:r>
      <w:proofErr w:type="spellEnd"/>
      <w:r w:rsidRPr="00F81FCD">
        <w:rPr>
          <w:color w:val="000000" w:themeColor="text1"/>
          <w:sz w:val="28"/>
          <w:szCs w:val="28"/>
        </w:rPr>
        <w:t xml:space="preserve"> местных радиостанций будут дарить людям творческие номера художественной самодеятельности, игры КВН, проведут конкурсы, викторины, лотереи, продемонстрируют видеофильмы на противопожарную тематику, распространят наглядно-изобразительную продукцию и, что самое примечательное, проведут яркий </w:t>
      </w:r>
      <w:proofErr w:type="spellStart"/>
      <w:r w:rsidRPr="00F81FCD">
        <w:rPr>
          <w:color w:val="000000" w:themeColor="text1"/>
          <w:sz w:val="28"/>
          <w:szCs w:val="28"/>
        </w:rPr>
        <w:t>флэшмоб</w:t>
      </w:r>
      <w:proofErr w:type="spellEnd"/>
      <w:r w:rsidRPr="00F81FCD">
        <w:rPr>
          <w:color w:val="000000" w:themeColor="text1"/>
          <w:sz w:val="28"/>
          <w:szCs w:val="28"/>
        </w:rPr>
        <w:t>, посвященный дню рождения БМООСП.</w:t>
      </w:r>
      <w:proofErr w:type="gramEnd"/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color w:val="000000" w:themeColor="text1"/>
          <w:sz w:val="28"/>
          <w:szCs w:val="28"/>
        </w:rPr>
        <w:t>Стоит отметить, что на протяжении всех этапов акции спасатели будут сотрудничать со средствами массовой информации. Так, в период проведения акции на радиостанциях проведут </w:t>
      </w:r>
      <w:r w:rsidRPr="00F81FCD">
        <w:rPr>
          <w:b/>
          <w:bCs/>
          <w:color w:val="000000" w:themeColor="text1"/>
          <w:sz w:val="28"/>
          <w:szCs w:val="28"/>
        </w:rPr>
        <w:t>викторину «Молодежь за безопасность»</w:t>
      </w:r>
      <w:r w:rsidRPr="00F81FCD">
        <w:rPr>
          <w:color w:val="000000" w:themeColor="text1"/>
          <w:sz w:val="28"/>
          <w:szCs w:val="28"/>
        </w:rPr>
        <w:t xml:space="preserve">, </w:t>
      </w:r>
      <w:proofErr w:type="spellStart"/>
      <w:r w:rsidRPr="00F81FCD">
        <w:rPr>
          <w:color w:val="000000" w:themeColor="text1"/>
          <w:sz w:val="28"/>
          <w:szCs w:val="28"/>
        </w:rPr>
        <w:t>радиоэфир</w:t>
      </w:r>
      <w:proofErr w:type="spellEnd"/>
      <w:r w:rsidRPr="00F81FCD">
        <w:rPr>
          <w:color w:val="000000" w:themeColor="text1"/>
          <w:sz w:val="28"/>
          <w:szCs w:val="28"/>
        </w:rPr>
        <w:t xml:space="preserve"> пополнится тематической аудиоинформацией, а в различных видах СМИ будут активно анонсироваться все запланированные мероприятия.</w:t>
      </w:r>
    </w:p>
    <w:p w:rsidR="00F81FCD" w:rsidRPr="00F81FCD" w:rsidRDefault="00F81FCD" w:rsidP="00F81FCD">
      <w:pPr>
        <w:pStyle w:val="a4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F81FCD">
        <w:rPr>
          <w:color w:val="000000" w:themeColor="text1"/>
          <w:sz w:val="28"/>
          <w:szCs w:val="28"/>
        </w:rPr>
        <w:t xml:space="preserve">Таким образом, проводимая акция в очередной раз покажет, что, заручившись поддержкой молодого поколения, можно достичь важной цели деятельности МЧС – формирования культуры безопасности </w:t>
      </w:r>
      <w:proofErr w:type="gramStart"/>
      <w:r w:rsidRPr="00F81FCD">
        <w:rPr>
          <w:color w:val="000000" w:themeColor="text1"/>
          <w:sz w:val="28"/>
          <w:szCs w:val="28"/>
        </w:rPr>
        <w:t>от</w:t>
      </w:r>
      <w:proofErr w:type="gramEnd"/>
      <w:r w:rsidRPr="00F81FCD">
        <w:rPr>
          <w:color w:val="000000" w:themeColor="text1"/>
          <w:sz w:val="28"/>
          <w:szCs w:val="28"/>
        </w:rPr>
        <w:t xml:space="preserve"> мала до велика. Поэтому не оставайтесь в стороне – принимайте участие в мероприятиях и живите безопасно!</w:t>
      </w:r>
    </w:p>
    <w:p w:rsidR="000A0DCE" w:rsidRDefault="000A0DCE" w:rsidP="00F81FCD"/>
    <w:sectPr w:rsidR="000A0DCE" w:rsidSect="00F81F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81FCD"/>
    <w:rsid w:val="0004433E"/>
    <w:rsid w:val="000A0DCE"/>
    <w:rsid w:val="00145F22"/>
    <w:rsid w:val="0022621C"/>
    <w:rsid w:val="00341C30"/>
    <w:rsid w:val="00360C23"/>
    <w:rsid w:val="00365EAC"/>
    <w:rsid w:val="003C025F"/>
    <w:rsid w:val="003D40FD"/>
    <w:rsid w:val="003F5A1F"/>
    <w:rsid w:val="004C6047"/>
    <w:rsid w:val="004D5F5A"/>
    <w:rsid w:val="005A4490"/>
    <w:rsid w:val="00632E60"/>
    <w:rsid w:val="00734F08"/>
    <w:rsid w:val="008807DD"/>
    <w:rsid w:val="009C5E85"/>
    <w:rsid w:val="00A505E6"/>
    <w:rsid w:val="00B36E52"/>
    <w:rsid w:val="00BB65E8"/>
    <w:rsid w:val="00C531FD"/>
    <w:rsid w:val="00DD0B8E"/>
    <w:rsid w:val="00DE098E"/>
    <w:rsid w:val="00E165D8"/>
    <w:rsid w:val="00E94211"/>
    <w:rsid w:val="00EF6A13"/>
    <w:rsid w:val="00F81FCD"/>
    <w:rsid w:val="00FB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CF"/>
  </w:style>
  <w:style w:type="paragraph" w:styleId="1">
    <w:name w:val="heading 1"/>
    <w:basedOn w:val="a"/>
    <w:next w:val="a"/>
    <w:link w:val="10"/>
    <w:uiPriority w:val="9"/>
    <w:qFormat/>
    <w:rsid w:val="00EF6A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A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B10CF"/>
    <w:rPr>
      <w:b/>
      <w:bCs/>
    </w:rPr>
  </w:style>
  <w:style w:type="paragraph" w:styleId="a4">
    <w:name w:val="Normal (Web)"/>
    <w:basedOn w:val="a"/>
    <w:uiPriority w:val="99"/>
    <w:semiHidden/>
    <w:unhideWhenUsed/>
    <w:rsid w:val="00F81FC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KuninsteiN</dc:creator>
  <cp:lastModifiedBy>KuninsteiN</cp:lastModifiedBy>
  <cp:revision>1</cp:revision>
  <dcterms:created xsi:type="dcterms:W3CDTF">2020-09-18T20:36:00Z</dcterms:created>
  <dcterms:modified xsi:type="dcterms:W3CDTF">2020-09-18T20:46:00Z</dcterms:modified>
</cp:coreProperties>
</file>