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CF5B" w14:textId="16E80EFB" w:rsidR="007E238D" w:rsidRPr="007E238D" w:rsidRDefault="007E238D" w:rsidP="007E23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Рекомендации во время жары</w:t>
      </w:r>
    </w:p>
    <w:p w14:paraId="591B98FA" w14:textId="77777777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</w:p>
    <w:p w14:paraId="3A32B6B9" w14:textId="7E1A7C32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7E238D">
        <w:rPr>
          <w:b/>
          <w:bCs/>
          <w:color w:val="262626"/>
          <w:sz w:val="28"/>
          <w:szCs w:val="28"/>
        </w:rPr>
        <w:t>По прогнозам синоптиков ближайшие дни максимальная температура воздуха достигнет +32 градуса.</w:t>
      </w:r>
    </w:p>
    <w:p w14:paraId="4698ADE6" w14:textId="77777777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>Спасатели рекомендуют как можно меньше находиться под прямыми солнечными лучами. Если это неизбежно, то защищайте голову шляпами и зонтиками.</w:t>
      </w:r>
    </w:p>
    <w:p w14:paraId="6A543076" w14:textId="77777777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>Помните, что с 12.00 до 16.00 солнце наиболее активно. В это время желательно защищать все участки тела от попадания солнечных лучей - используйте закрытую одежду из натуральных тканей и солнцезащитные кремы. Пейте больше жидкости, но не спиртное. В жару действие алкоголя усиливается и организм становится более чувствительным к высокой температуре. Пейте охлажденную воду, зеленый чай, квас. </w:t>
      </w:r>
    </w:p>
    <w:p w14:paraId="3AD40BE3" w14:textId="459FFC0B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 Не оставляйте детей</w:t>
      </w:r>
      <w:r w:rsidRPr="007E238D">
        <w:rPr>
          <w:color w:val="262626"/>
          <w:sz w:val="28"/>
          <w:szCs w:val="28"/>
        </w:rPr>
        <w:t xml:space="preserve"> </w:t>
      </w:r>
      <w:r w:rsidRPr="007E238D">
        <w:rPr>
          <w:color w:val="262626"/>
          <w:sz w:val="28"/>
          <w:szCs w:val="28"/>
        </w:rPr>
        <w:t>в салоне стоящего автомобиля даже на непродолжительное время. В условиях жары это может привести к обморочному состоянию ребенка.</w:t>
      </w:r>
    </w:p>
    <w:p w14:paraId="73D8E851" w14:textId="0C62AAC3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 xml:space="preserve">Если вы планируете отдых возле воды, выбирайте специально разрешенные места, </w:t>
      </w:r>
      <w:r w:rsidRPr="007E238D">
        <w:rPr>
          <w:color w:val="262626"/>
          <w:sz w:val="28"/>
          <w:szCs w:val="28"/>
        </w:rPr>
        <w:t>желательно те,</w:t>
      </w:r>
      <w:r w:rsidRPr="007E238D">
        <w:rPr>
          <w:color w:val="262626"/>
          <w:sz w:val="28"/>
          <w:szCs w:val="28"/>
        </w:rPr>
        <w:t xml:space="preserve"> где дежурят спасатели ОСВОД. Дно водоема должно быть чистым и неглубоким, без коряг, водорослей и ила. Осмотритесь - нет ли битого стекла, острых камней и других опасных предметов. Наблюдайте за детьми, когда они играют на берегу, не выпускайте их из вида. </w:t>
      </w:r>
    </w:p>
    <w:p w14:paraId="635557FF" w14:textId="25CBC6FE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 xml:space="preserve">Разводить костры и жарить шашлыки в приспособлениях для приготовления пищи (мангал, гриль, тандыр) необходимо в специально отведённых для этого местах. Их список определяют местные органы власти. Если речь идёт о даче или частном доме, то прежде всего надо убедиться, что место для установки мангала и разведения костра безопасное, исключает попадание искр и пламени на горючие элементы зданий, сооружений. Также позаботьтесь о том, чтобы поблизости не было сухих веток и всего того, что может легко воспламениться. Ну и конечно, мангал или костёр нельзя оставлять без присмотра, </w:t>
      </w:r>
      <w:r w:rsidRPr="007E238D">
        <w:rPr>
          <w:color w:val="262626"/>
          <w:sz w:val="28"/>
          <w:szCs w:val="28"/>
        </w:rPr>
        <w:t>а также</w:t>
      </w:r>
      <w:r w:rsidRPr="007E238D">
        <w:rPr>
          <w:color w:val="262626"/>
          <w:sz w:val="28"/>
          <w:szCs w:val="28"/>
        </w:rPr>
        <w:t xml:space="preserve"> на попечение детей. По окончании процесса горения остатки горящих и тлеющих материалов должны быть потушены до полного прекращения тления. Что касается приготовления шашлыков на балконе — то это категорически запрещено. Исключение составляют только приборы, использование которых по инструкции допускается в помещениях.</w:t>
      </w:r>
    </w:p>
    <w:p w14:paraId="5C1DB31E" w14:textId="77777777" w:rsidR="007E238D" w:rsidRPr="007E238D" w:rsidRDefault="007E238D" w:rsidP="007E23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7E238D">
        <w:rPr>
          <w:color w:val="262626"/>
          <w:sz w:val="28"/>
          <w:szCs w:val="28"/>
        </w:rPr>
        <w:t>Также обратите внимание, что в некоторых районах страны введен запрет на посещение лесов. Изучите информацию в мобильном приложении МЧС Беларуси "Помощь рядом" или на </w:t>
      </w:r>
      <w:hyperlink r:id="rId4" w:history="1">
        <w:r w:rsidRPr="007E238D">
          <w:rPr>
            <w:rStyle w:val="a4"/>
            <w:color w:val="006AB8"/>
            <w:sz w:val="28"/>
            <w:szCs w:val="28"/>
          </w:rPr>
          <w:t>карте неблагоприятных явл</w:t>
        </w:r>
        <w:r w:rsidRPr="007E238D">
          <w:rPr>
            <w:rStyle w:val="a4"/>
            <w:color w:val="006AB8"/>
            <w:sz w:val="28"/>
            <w:szCs w:val="28"/>
          </w:rPr>
          <w:t>е</w:t>
        </w:r>
        <w:r w:rsidRPr="007E238D">
          <w:rPr>
            <w:rStyle w:val="a4"/>
            <w:color w:val="006AB8"/>
            <w:sz w:val="28"/>
            <w:szCs w:val="28"/>
          </w:rPr>
          <w:t>ний</w:t>
        </w:r>
      </w:hyperlink>
      <w:r w:rsidRPr="007E238D">
        <w:rPr>
          <w:color w:val="262626"/>
          <w:sz w:val="28"/>
          <w:szCs w:val="28"/>
        </w:rPr>
        <w:t>, если планируете посещение лесов и откажитесь от похода, если в вашем районе введен запрет. Более подробную информацию вы можете изучить в разделе </w:t>
      </w:r>
      <w:hyperlink r:id="rId5" w:history="1">
        <w:r w:rsidRPr="007E238D">
          <w:rPr>
            <w:rStyle w:val="a4"/>
            <w:color w:val="006AB8"/>
            <w:sz w:val="28"/>
            <w:szCs w:val="28"/>
          </w:rPr>
          <w:t xml:space="preserve">"Будь </w:t>
        </w:r>
        <w:r w:rsidRPr="007E238D">
          <w:rPr>
            <w:rStyle w:val="a4"/>
            <w:color w:val="006AB8"/>
            <w:sz w:val="28"/>
            <w:szCs w:val="28"/>
          </w:rPr>
          <w:t>г</w:t>
        </w:r>
        <w:r w:rsidRPr="007E238D">
          <w:rPr>
            <w:rStyle w:val="a4"/>
            <w:color w:val="006AB8"/>
            <w:sz w:val="28"/>
            <w:szCs w:val="28"/>
          </w:rPr>
          <w:t>отов"</w:t>
        </w:r>
      </w:hyperlink>
      <w:r w:rsidRPr="007E238D">
        <w:rPr>
          <w:color w:val="262626"/>
          <w:sz w:val="28"/>
          <w:szCs w:val="28"/>
        </w:rPr>
        <w:t>.</w:t>
      </w:r>
    </w:p>
    <w:p w14:paraId="7A6D6BCC" w14:textId="77777777" w:rsidR="00857F11" w:rsidRPr="007E238D" w:rsidRDefault="00857F11" w:rsidP="007E238D"/>
    <w:sectPr w:rsidR="00857F11" w:rsidRPr="007E238D" w:rsidSect="007E23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D"/>
    <w:rsid w:val="00797F9B"/>
    <w:rsid w:val="007E238D"/>
    <w:rsid w:val="00857F11"/>
    <w:rsid w:val="00E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1139"/>
  <w15:chartTrackingRefBased/>
  <w15:docId w15:val="{3E1D1080-3A94-4D75-9BA5-B67B9E40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3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238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chs.gov.by/glavnoe/bud-gotov/256347/" TargetMode="External"/><Relationship Id="rId4" Type="http://schemas.openxmlformats.org/officeDocument/2006/relationships/hyperlink" Target="https://mchs.gov.by/operativnaya-informatsiya/karta-neblagopriyatnykh-yav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3</cp:revision>
  <dcterms:created xsi:type="dcterms:W3CDTF">2021-07-08T06:06:00Z</dcterms:created>
  <dcterms:modified xsi:type="dcterms:W3CDTF">2021-07-08T06:18:00Z</dcterms:modified>
</cp:coreProperties>
</file>