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13BD0" w14:textId="77777777" w:rsidR="001F5AC1" w:rsidRPr="00F31AB4" w:rsidRDefault="00F31AB4" w:rsidP="001F5AC1">
      <w:pPr>
        <w:jc w:val="center"/>
        <w:rPr>
          <w:rFonts w:asciiTheme="minorHAnsi" w:hAnsiTheme="minorHAnsi" w:cs="Arial"/>
          <w:b/>
          <w:sz w:val="28"/>
          <w:szCs w:val="28"/>
          <w:u w:val="single"/>
          <w:lang w:val="ru-RU"/>
        </w:rPr>
      </w:pPr>
      <w:r>
        <w:rPr>
          <w:rFonts w:asciiTheme="minorHAnsi" w:hAnsiTheme="minorHAnsi" w:cs="Arial"/>
          <w:b/>
          <w:sz w:val="28"/>
          <w:szCs w:val="28"/>
          <w:u w:val="single"/>
          <w:lang w:val="ru-RU"/>
        </w:rPr>
        <w:t>Инструкция по использованию</w:t>
      </w:r>
    </w:p>
    <w:p w14:paraId="17E056E2" w14:textId="56836A88" w:rsidR="001F5AC1" w:rsidRPr="00F31AB4" w:rsidRDefault="002844CC" w:rsidP="002844CC">
      <w:pPr>
        <w:tabs>
          <w:tab w:val="left" w:pos="8100"/>
        </w:tabs>
        <w:rPr>
          <w:rFonts w:asciiTheme="minorHAnsi" w:hAnsiTheme="minorHAnsi" w:cs="Arial"/>
          <w:b/>
          <w:sz w:val="22"/>
          <w:szCs w:val="22"/>
          <w:lang w:val="ru-RU"/>
        </w:rPr>
      </w:pPr>
      <w:r>
        <w:rPr>
          <w:rFonts w:asciiTheme="minorHAnsi" w:hAnsiTheme="minorHAnsi" w:cs="Arial"/>
          <w:b/>
          <w:sz w:val="22"/>
          <w:szCs w:val="22"/>
          <w:lang w:val="ru-RU"/>
        </w:rPr>
        <w:tab/>
      </w:r>
    </w:p>
    <w:p w14:paraId="69FAFA33" w14:textId="77777777" w:rsidR="00667079" w:rsidRDefault="00667079" w:rsidP="00667079">
      <w:pPr>
        <w:rPr>
          <w:rFonts w:asciiTheme="minorHAnsi" w:hAnsiTheme="minorHAnsi" w:cs="Arial"/>
          <w:b/>
          <w:szCs w:val="24"/>
          <w:lang w:val="ru-RU"/>
        </w:rPr>
      </w:pPr>
      <w:r>
        <w:rPr>
          <w:rFonts w:asciiTheme="minorHAnsi" w:hAnsiTheme="minorHAnsi" w:cs="Arial"/>
          <w:b/>
          <w:szCs w:val="24"/>
          <w:lang w:val="ru-RU"/>
        </w:rPr>
        <w:t>Для юридических лиц, осуществляющих поверку средств измерений:</w:t>
      </w:r>
    </w:p>
    <w:p w14:paraId="69ADF494" w14:textId="77777777" w:rsidR="000120E5" w:rsidRPr="000120E5" w:rsidRDefault="00667079" w:rsidP="00667079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В настоящей форме представлена степень отличий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требований к системе менеджмента в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ГОСТ </w:t>
      </w:r>
      <w:r w:rsidR="00745DF4" w:rsidRPr="000120E5">
        <w:rPr>
          <w:rFonts w:asciiTheme="minorHAnsi" w:hAnsiTheme="minorHAnsi" w:cs="Arial"/>
          <w:sz w:val="22"/>
          <w:szCs w:val="22"/>
        </w:rPr>
        <w:t>ISO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/</w:t>
      </w:r>
      <w:r w:rsidR="00745DF4" w:rsidRPr="000120E5">
        <w:rPr>
          <w:rFonts w:asciiTheme="minorHAnsi" w:hAnsiTheme="minorHAnsi" w:cs="Arial"/>
          <w:sz w:val="22"/>
          <w:szCs w:val="22"/>
        </w:rPr>
        <w:t>IEC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 17025-2019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от требований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в </w:t>
      </w:r>
    </w:p>
    <w:p w14:paraId="5C5D6E09" w14:textId="332B67F7" w:rsidR="00667079" w:rsidRPr="000120E5" w:rsidRDefault="00667079" w:rsidP="00667079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СТБ ИСО/МЭК 17025:2007 и СТБ 2542-2019.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Детальная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информация о фактических изменениях не приводится, и поэтому аккредитованному субъекту необходимо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подготовить отчет (заполнить данную форму)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в сочетании </w:t>
      </w:r>
      <w:r w:rsidR="004E6E67">
        <w:rPr>
          <w:rFonts w:asciiTheme="minorHAnsi" w:hAnsiTheme="minorHAnsi" w:cs="Arial"/>
          <w:sz w:val="22"/>
          <w:szCs w:val="22"/>
          <w:lang w:val="ru-RU"/>
        </w:rPr>
        <w:t xml:space="preserve">и сравнении </w:t>
      </w:r>
      <w:r w:rsidR="00F752A0">
        <w:rPr>
          <w:rFonts w:asciiTheme="minorHAnsi" w:hAnsiTheme="minorHAnsi" w:cs="Arial"/>
          <w:sz w:val="22"/>
          <w:szCs w:val="22"/>
          <w:lang w:val="ru-RU"/>
        </w:rPr>
        <w:t xml:space="preserve">стандартов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ГОСТ </w:t>
      </w:r>
      <w:r w:rsidRPr="000120E5">
        <w:rPr>
          <w:rFonts w:asciiTheme="minorHAnsi" w:hAnsiTheme="minorHAnsi" w:cs="Arial"/>
          <w:sz w:val="22"/>
          <w:szCs w:val="22"/>
        </w:rPr>
        <w:t>ISO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/</w:t>
      </w:r>
      <w:r w:rsidRPr="000120E5">
        <w:rPr>
          <w:rFonts w:asciiTheme="minorHAnsi" w:hAnsiTheme="minorHAnsi" w:cs="Arial"/>
          <w:sz w:val="22"/>
          <w:szCs w:val="22"/>
        </w:rPr>
        <w:t>IEC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17025-2019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СТБ ИСО/МЭК 17025:2007 и СТБ 2542-2019.</w:t>
      </w:r>
    </w:p>
    <w:p w14:paraId="0B957B9B" w14:textId="0284A180" w:rsidR="00F752A0" w:rsidRDefault="00667079" w:rsidP="00F752A0">
      <w:pPr>
        <w:ind w:firstLine="72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120E5">
        <w:rPr>
          <w:rFonts w:asciiTheme="minorHAnsi" w:hAnsiTheme="minorHAnsi" w:cs="Arial"/>
          <w:sz w:val="22"/>
          <w:szCs w:val="22"/>
          <w:lang w:val="ru-RU"/>
        </w:rPr>
        <w:t>Юридическое лицо, осуществляющее поверку средств измерений, идентифи</w:t>
      </w:r>
      <w:r w:rsidR="00A43765">
        <w:rPr>
          <w:rFonts w:asciiTheme="minorHAnsi" w:hAnsiTheme="minorHAnsi" w:cs="Arial"/>
          <w:sz w:val="22"/>
          <w:szCs w:val="22"/>
          <w:lang w:val="ru-RU"/>
        </w:rPr>
        <w:t xml:space="preserve">цирует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изменени</w:t>
      </w:r>
      <w:r w:rsidR="00A43765">
        <w:rPr>
          <w:rFonts w:asciiTheme="minorHAnsi" w:hAnsiTheme="minorHAnsi" w:cs="Arial"/>
          <w:sz w:val="22"/>
          <w:szCs w:val="22"/>
          <w:lang w:val="ru-RU"/>
        </w:rPr>
        <w:t xml:space="preserve">я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между стандартами, определ</w:t>
      </w:r>
      <w:r w:rsidR="00A43765">
        <w:rPr>
          <w:rFonts w:asciiTheme="minorHAnsi" w:hAnsiTheme="minorHAnsi" w:cs="Arial"/>
          <w:sz w:val="22"/>
          <w:szCs w:val="22"/>
          <w:lang w:val="ru-RU"/>
        </w:rPr>
        <w:t>яет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A43765">
        <w:rPr>
          <w:rFonts w:asciiTheme="minorHAnsi" w:hAnsiTheme="minorHAnsi" w:cs="Arial"/>
          <w:sz w:val="22"/>
          <w:szCs w:val="22"/>
          <w:lang w:val="ru-RU"/>
        </w:rPr>
        <w:t xml:space="preserve">степень их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воздействия на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действующую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систему менеджмента, а затем при необходимости вн</w:t>
      </w:r>
      <w:r w:rsidR="00F752A0">
        <w:rPr>
          <w:rFonts w:asciiTheme="minorHAnsi" w:hAnsiTheme="minorHAnsi" w:cs="Arial"/>
          <w:sz w:val="22"/>
          <w:szCs w:val="22"/>
          <w:lang w:val="ru-RU"/>
        </w:rPr>
        <w:t>о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с</w:t>
      </w:r>
      <w:r w:rsidR="00F752A0">
        <w:rPr>
          <w:rFonts w:asciiTheme="minorHAnsi" w:hAnsiTheme="minorHAnsi" w:cs="Arial"/>
          <w:sz w:val="22"/>
          <w:szCs w:val="22"/>
          <w:lang w:val="ru-RU"/>
        </w:rPr>
        <w:t>ит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соответствующие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изменения в 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 xml:space="preserve">свою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систему менеджмента.</w:t>
      </w:r>
    </w:p>
    <w:p w14:paraId="778DAC12" w14:textId="4588D50D" w:rsidR="00BC3428" w:rsidRDefault="00667079" w:rsidP="00F752A0">
      <w:pPr>
        <w:ind w:firstLine="72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Подробная информация об изменениях, внесенных в систему менеджмента, должна быть указана в 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>отчете (форма)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>и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F752A0">
        <w:rPr>
          <w:rFonts w:asciiTheme="minorHAnsi" w:hAnsiTheme="minorHAnsi" w:cs="Arial"/>
          <w:sz w:val="22"/>
          <w:szCs w:val="22"/>
          <w:lang w:val="ru-RU"/>
        </w:rPr>
        <w:t>напр</w:t>
      </w:r>
      <w:r w:rsidR="0054297C">
        <w:rPr>
          <w:rFonts w:asciiTheme="minorHAnsi" w:hAnsiTheme="minorHAnsi" w:cs="Arial"/>
          <w:sz w:val="22"/>
          <w:szCs w:val="22"/>
          <w:lang w:val="ru-RU"/>
        </w:rPr>
        <w:t>а</w:t>
      </w:r>
      <w:bookmarkStart w:id="0" w:name="_GoBack"/>
      <w:bookmarkEnd w:id="0"/>
      <w:r w:rsidR="00F752A0">
        <w:rPr>
          <w:rFonts w:asciiTheme="minorHAnsi" w:hAnsiTheme="minorHAnsi" w:cs="Arial"/>
          <w:sz w:val="22"/>
          <w:szCs w:val="22"/>
          <w:lang w:val="ru-RU"/>
        </w:rPr>
        <w:t>влена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в </w:t>
      </w:r>
      <w:r w:rsidR="002844CC" w:rsidRPr="000120E5">
        <w:rPr>
          <w:rFonts w:asciiTheme="minorHAnsi" w:hAnsiTheme="minorHAnsi" w:cs="Arial"/>
          <w:sz w:val="22"/>
          <w:szCs w:val="22"/>
          <w:lang w:val="ru-RU"/>
        </w:rPr>
        <w:t>г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осударственное предприятие «БГЦА» (в виде документа </w:t>
      </w:r>
      <w:r w:rsidR="002844CC" w:rsidRPr="000120E5">
        <w:rPr>
          <w:rFonts w:asciiTheme="minorHAnsi" w:hAnsiTheme="minorHAnsi" w:cs="Arial"/>
          <w:sz w:val="22"/>
          <w:szCs w:val="22"/>
          <w:lang w:val="ru-RU"/>
        </w:rPr>
        <w:t xml:space="preserve">в формате </w:t>
      </w:r>
      <w:r w:rsidR="002844CC" w:rsidRPr="000120E5">
        <w:rPr>
          <w:rFonts w:asciiTheme="minorHAnsi" w:hAnsiTheme="minorHAnsi" w:cs="Arial"/>
          <w:sz w:val="22"/>
          <w:szCs w:val="22"/>
        </w:rPr>
        <w:t>doc</w:t>
      </w:r>
      <w:r w:rsidR="002844CC" w:rsidRPr="000120E5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="002844CC" w:rsidRPr="000120E5">
        <w:rPr>
          <w:rFonts w:asciiTheme="minorHAnsi" w:hAnsiTheme="minorHAnsi" w:cs="Arial"/>
          <w:sz w:val="22"/>
          <w:szCs w:val="22"/>
        </w:rPr>
        <w:t>docx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) не менее чем за 5 дней до переоформления</w:t>
      </w:r>
      <w:r w:rsidR="002844CC"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 xml:space="preserve">аттестата аккредитации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или проведения оценки</w:t>
      </w:r>
      <w:r w:rsidR="002844CC" w:rsidRPr="000120E5">
        <w:rPr>
          <w:rFonts w:asciiTheme="minorHAnsi" w:hAnsiTheme="minorHAnsi" w:cs="Arial"/>
          <w:sz w:val="22"/>
          <w:szCs w:val="22"/>
          <w:lang w:val="ru-RU"/>
        </w:rPr>
        <w:t xml:space="preserve"> на месте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. </w:t>
      </w:r>
      <w:r w:rsidR="002844CC" w:rsidRPr="000120E5">
        <w:rPr>
          <w:rFonts w:asciiTheme="minorHAnsi" w:hAnsiTheme="minorHAnsi" w:cs="Arial"/>
          <w:sz w:val="22"/>
          <w:szCs w:val="22"/>
          <w:lang w:val="ru-RU"/>
        </w:rPr>
        <w:t>С заполненной формой предоставляются документы системы менеджмента</w:t>
      </w:r>
      <w:r w:rsidR="000120E5">
        <w:rPr>
          <w:rFonts w:asciiTheme="minorHAnsi" w:hAnsiTheme="minorHAnsi" w:cs="Arial"/>
          <w:sz w:val="22"/>
          <w:szCs w:val="22"/>
          <w:lang w:val="ru-RU"/>
        </w:rPr>
        <w:t>,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свидетельствующие о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выполнени</w:t>
      </w:r>
      <w:r w:rsidR="00A43765">
        <w:rPr>
          <w:rFonts w:asciiTheme="minorHAnsi" w:hAnsiTheme="minorHAnsi" w:cs="Arial"/>
          <w:sz w:val="22"/>
          <w:szCs w:val="22"/>
          <w:lang w:val="ru-RU"/>
        </w:rPr>
        <w:t>и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новых или измененных требований. Результат внедрения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системы менеджмента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будет оценен н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а месте при проведении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работ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 по аккредитации (периодическая оценка компетентности, повторная аккредитация и аккредитация в дополнительной области</w:t>
      </w:r>
      <w:r w:rsidR="00BC3428">
        <w:rPr>
          <w:rFonts w:asciiTheme="minorHAnsi" w:hAnsiTheme="minorHAnsi" w:cs="Arial"/>
          <w:sz w:val="22"/>
          <w:szCs w:val="22"/>
          <w:lang w:val="ru-RU"/>
        </w:rPr>
        <w:t>, внесение изменений (актуализация)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)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. </w:t>
      </w:r>
    </w:p>
    <w:p w14:paraId="207BD962" w14:textId="110F1A70" w:rsidR="00667079" w:rsidRDefault="00667079" w:rsidP="00F752A0">
      <w:pPr>
        <w:ind w:firstLine="72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120E5">
        <w:rPr>
          <w:rFonts w:asciiTheme="minorHAnsi" w:hAnsiTheme="minorHAnsi" w:cs="Arial"/>
          <w:sz w:val="22"/>
          <w:szCs w:val="22"/>
          <w:lang w:val="ru-RU"/>
        </w:rPr>
        <w:t>В случае если аккред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 xml:space="preserve">итованный субъект считает, что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действующая система менеджмента соответствует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новым или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измененн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ым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требовани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ям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и не нуждается в изменени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ях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, он должен отразить это в данно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м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отчете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 xml:space="preserve"> (форме)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.</w:t>
      </w:r>
    </w:p>
    <w:p w14:paraId="4A4F4DBB" w14:textId="77777777" w:rsidR="00667079" w:rsidRDefault="00667079" w:rsidP="00667079">
      <w:pPr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14:paraId="5F65E390" w14:textId="3C06ADE8" w:rsidR="00667079" w:rsidRDefault="00667079" w:rsidP="00667079">
      <w:pPr>
        <w:rPr>
          <w:rFonts w:asciiTheme="minorHAnsi" w:hAnsiTheme="minorHAnsi" w:cs="Arial"/>
          <w:b/>
          <w:szCs w:val="24"/>
          <w:lang w:val="ru-RU"/>
        </w:rPr>
      </w:pPr>
      <w:r w:rsidRPr="000120E5">
        <w:rPr>
          <w:rFonts w:asciiTheme="minorHAnsi" w:hAnsiTheme="minorHAnsi" w:cs="Arial"/>
          <w:b/>
          <w:szCs w:val="24"/>
          <w:lang w:val="ru-RU"/>
        </w:rPr>
        <w:t xml:space="preserve">Для </w:t>
      </w:r>
      <w:r w:rsidR="002844CC" w:rsidRPr="000120E5">
        <w:rPr>
          <w:rFonts w:asciiTheme="minorHAnsi" w:hAnsiTheme="minorHAnsi" w:cs="Arial"/>
          <w:b/>
          <w:szCs w:val="24"/>
          <w:lang w:val="ru-RU"/>
        </w:rPr>
        <w:t>экспертов г</w:t>
      </w:r>
      <w:r w:rsidRPr="000120E5">
        <w:rPr>
          <w:rFonts w:asciiTheme="minorHAnsi" w:hAnsiTheme="minorHAnsi" w:cs="Arial"/>
          <w:b/>
          <w:szCs w:val="24"/>
          <w:lang w:val="ru-RU"/>
        </w:rPr>
        <w:t>осударственного</w:t>
      </w:r>
      <w:r>
        <w:rPr>
          <w:rFonts w:asciiTheme="minorHAnsi" w:hAnsiTheme="minorHAnsi" w:cs="Arial"/>
          <w:b/>
          <w:szCs w:val="24"/>
          <w:lang w:val="ru-RU"/>
        </w:rPr>
        <w:t xml:space="preserve"> предприятия «БГЦА»:</w:t>
      </w:r>
    </w:p>
    <w:p w14:paraId="62D7E2FA" w14:textId="0F8E315D" w:rsidR="00667079" w:rsidRDefault="00667079" w:rsidP="00667079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После анализа информации и документации</w:t>
      </w:r>
      <w:r w:rsidR="00F752A0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предоставленной аккредитованным субъектом, для подтверждения внедрения 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>эксперт</w:t>
      </w:r>
      <w:r w:rsidR="00F752A0">
        <w:rPr>
          <w:rFonts w:asciiTheme="minorHAnsi" w:hAnsiTheme="minorHAnsi" w:cs="Arial"/>
          <w:sz w:val="22"/>
          <w:szCs w:val="22"/>
          <w:lang w:val="ru-RU"/>
        </w:rPr>
        <w:t>у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 xml:space="preserve"> по аккредитации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необходимо </w:t>
      </w:r>
      <w:r w:rsidR="00F752A0">
        <w:rPr>
          <w:rFonts w:asciiTheme="minorHAnsi" w:hAnsiTheme="minorHAnsi" w:cs="Arial"/>
          <w:sz w:val="22"/>
          <w:szCs w:val="22"/>
          <w:lang w:val="ru-RU"/>
        </w:rPr>
        <w:t>внести в отчет (форму),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F752A0">
        <w:rPr>
          <w:rFonts w:asciiTheme="minorHAnsi" w:hAnsiTheme="minorHAnsi" w:cs="Arial"/>
          <w:sz w:val="22"/>
          <w:szCs w:val="22"/>
          <w:lang w:val="ru-RU"/>
        </w:rPr>
        <w:t xml:space="preserve">который используется для последующего переоформления аттестата аккредитации, </w:t>
      </w:r>
      <w:r>
        <w:rPr>
          <w:rFonts w:asciiTheme="minorHAnsi" w:hAnsiTheme="minorHAnsi" w:cs="Arial"/>
          <w:sz w:val="22"/>
          <w:szCs w:val="22"/>
          <w:lang w:val="ru-RU"/>
        </w:rPr>
        <w:t>свои комментарии относительно соответствия аккредитованного субъекта требованиям</w:t>
      </w:r>
      <w:r w:rsidR="00F752A0" w:rsidRPr="00F752A0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F752A0">
        <w:rPr>
          <w:rFonts w:asciiTheme="minorHAnsi" w:hAnsiTheme="minorHAnsi" w:cs="Arial"/>
          <w:sz w:val="22"/>
          <w:szCs w:val="22"/>
          <w:lang w:val="ru-RU"/>
        </w:rPr>
        <w:t>СТБ ИСО/МЭК 17025: 2007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. Степень подробности представленных комментариев должна </w:t>
      </w:r>
      <w:r w:rsidR="00565B8E">
        <w:rPr>
          <w:rFonts w:asciiTheme="minorHAnsi" w:hAnsiTheme="minorHAnsi" w:cs="Arial"/>
          <w:sz w:val="22"/>
          <w:szCs w:val="22"/>
          <w:lang w:val="ru-RU"/>
        </w:rPr>
        <w:t>соответствовать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комментари</w:t>
      </w:r>
      <w:r w:rsidR="00565B8E">
        <w:rPr>
          <w:rFonts w:asciiTheme="minorHAnsi" w:hAnsiTheme="minorHAnsi" w:cs="Arial"/>
          <w:sz w:val="22"/>
          <w:szCs w:val="22"/>
          <w:lang w:val="ru-RU"/>
        </w:rPr>
        <w:t>ям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в отчете об оценке. Если какие-либо выводы были сделаны в отношении новых или измененных требований, они должны быть указаны в</w:t>
      </w:r>
      <w:r w:rsidR="004C27A8">
        <w:rPr>
          <w:rFonts w:asciiTheme="minorHAnsi" w:hAnsiTheme="minorHAnsi" w:cs="Arial"/>
          <w:sz w:val="22"/>
          <w:szCs w:val="22"/>
          <w:lang w:val="ru-RU"/>
        </w:rPr>
        <w:t>о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взаимосвязанном отчете об оценке и затем перекрестно указаны в данной форме.</w:t>
      </w:r>
    </w:p>
    <w:p w14:paraId="12A444AB" w14:textId="6D85EAAD" w:rsidR="00667079" w:rsidRDefault="00667079" w:rsidP="00667079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Выводы и рекомендации по переходу </w:t>
      </w:r>
      <w:r w:rsidR="00BC3428">
        <w:rPr>
          <w:rFonts w:asciiTheme="minorHAnsi" w:hAnsiTheme="minorHAnsi" w:cs="Arial"/>
          <w:sz w:val="22"/>
          <w:szCs w:val="22"/>
          <w:lang w:val="ru-RU"/>
        </w:rPr>
        <w:t>на аккредитацию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54297C">
        <w:rPr>
          <w:rFonts w:asciiTheme="minorHAnsi" w:hAnsiTheme="minorHAnsi" w:cs="Arial"/>
          <w:sz w:val="22"/>
          <w:szCs w:val="22"/>
          <w:lang w:val="ru-RU"/>
        </w:rPr>
        <w:t>в соответствии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54297C">
        <w:rPr>
          <w:rFonts w:asciiTheme="minorHAnsi" w:hAnsiTheme="minorHAnsi" w:cs="Arial"/>
          <w:sz w:val="22"/>
          <w:szCs w:val="22"/>
          <w:lang w:val="ru-RU"/>
        </w:rPr>
        <w:t xml:space="preserve">с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СТБ ИСО/МЭК 17025: 2007 должны быть </w:t>
      </w:r>
      <w:r w:rsidR="004C27A8">
        <w:rPr>
          <w:rFonts w:asciiTheme="minorHAnsi" w:hAnsiTheme="minorHAnsi" w:cs="Arial"/>
          <w:sz w:val="22"/>
          <w:szCs w:val="22"/>
          <w:lang w:val="ru-RU"/>
        </w:rPr>
        <w:t xml:space="preserve">также </w:t>
      </w:r>
      <w:r>
        <w:rPr>
          <w:rFonts w:asciiTheme="minorHAnsi" w:hAnsiTheme="minorHAnsi" w:cs="Arial"/>
          <w:sz w:val="22"/>
          <w:szCs w:val="22"/>
          <w:lang w:val="ru-RU"/>
        </w:rPr>
        <w:t>приведены в конце данн</w:t>
      </w:r>
      <w:r w:rsidR="004C27A8">
        <w:rPr>
          <w:rFonts w:asciiTheme="minorHAnsi" w:hAnsiTheme="minorHAnsi" w:cs="Arial"/>
          <w:sz w:val="22"/>
          <w:szCs w:val="22"/>
          <w:lang w:val="ru-RU"/>
        </w:rPr>
        <w:t>ого отчета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4C27A8">
        <w:rPr>
          <w:rFonts w:asciiTheme="minorHAnsi" w:hAnsiTheme="minorHAnsi" w:cs="Arial"/>
          <w:sz w:val="22"/>
          <w:szCs w:val="22"/>
          <w:lang w:val="ru-RU"/>
        </w:rPr>
        <w:t>(форма)</w:t>
      </w:r>
      <w:r>
        <w:rPr>
          <w:rFonts w:asciiTheme="minorHAnsi" w:hAnsiTheme="minorHAnsi" w:cs="Arial"/>
          <w:sz w:val="22"/>
          <w:szCs w:val="22"/>
          <w:lang w:val="ru-RU"/>
        </w:rPr>
        <w:t>.</w:t>
      </w:r>
    </w:p>
    <w:p w14:paraId="3B1A90BF" w14:textId="052FB945" w:rsidR="00565B8E" w:rsidRPr="00133592" w:rsidRDefault="00565B8E" w:rsidP="00667079">
      <w:pPr>
        <w:rPr>
          <w:rFonts w:asciiTheme="minorHAnsi" w:hAnsiTheme="minorHAnsi" w:cs="Arial"/>
          <w:b/>
          <w:sz w:val="22"/>
          <w:szCs w:val="24"/>
          <w:lang w:val="ru-RU"/>
        </w:rPr>
      </w:pPr>
      <w:r w:rsidRPr="00133592">
        <w:rPr>
          <w:rFonts w:asciiTheme="minorHAnsi" w:hAnsiTheme="minorHAnsi" w:cs="Arial"/>
          <w:b/>
          <w:sz w:val="22"/>
          <w:szCs w:val="24"/>
          <w:lang w:val="ru-RU"/>
        </w:rPr>
        <w:t>Примечание:</w:t>
      </w:r>
    </w:p>
    <w:p w14:paraId="4FF0AED6" w14:textId="712DCDD8" w:rsidR="00667079" w:rsidRPr="00133592" w:rsidRDefault="00133592" w:rsidP="00667079">
      <w:pPr>
        <w:rPr>
          <w:rFonts w:asciiTheme="minorHAnsi" w:hAnsiTheme="minorHAnsi" w:cs="Arial"/>
          <w:sz w:val="22"/>
          <w:szCs w:val="24"/>
          <w:lang w:val="ru-RU"/>
        </w:rPr>
      </w:pPr>
      <w:r w:rsidRPr="00133592">
        <w:rPr>
          <w:rFonts w:asciiTheme="minorHAnsi" w:hAnsiTheme="minorHAnsi" w:cs="Arial"/>
          <w:sz w:val="22"/>
          <w:szCs w:val="24"/>
          <w:lang w:val="ru-RU"/>
        </w:rPr>
        <w:t>Характер и с</w:t>
      </w:r>
      <w:r w:rsidR="00667079" w:rsidRPr="00133592">
        <w:rPr>
          <w:rFonts w:asciiTheme="minorHAnsi" w:hAnsiTheme="minorHAnsi" w:cs="Arial"/>
          <w:sz w:val="22"/>
          <w:szCs w:val="24"/>
          <w:lang w:val="ru-RU"/>
        </w:rPr>
        <w:t>тепень изменени</w:t>
      </w:r>
      <w:r w:rsidRPr="00133592">
        <w:rPr>
          <w:rFonts w:asciiTheme="minorHAnsi" w:hAnsiTheme="minorHAnsi" w:cs="Arial"/>
          <w:sz w:val="22"/>
          <w:szCs w:val="24"/>
          <w:lang w:val="ru-RU"/>
        </w:rPr>
        <w:t>я системы менеджмента</w:t>
      </w:r>
      <w:r w:rsidR="00667079" w:rsidRPr="00133592">
        <w:rPr>
          <w:rFonts w:asciiTheme="minorHAnsi" w:hAnsiTheme="minorHAnsi" w:cs="Arial"/>
          <w:sz w:val="22"/>
          <w:szCs w:val="24"/>
          <w:lang w:val="ru-RU"/>
        </w:rPr>
        <w:t>:</w:t>
      </w:r>
    </w:p>
    <w:p w14:paraId="6D015493" w14:textId="77777777" w:rsidR="00667079" w:rsidRPr="00133592" w:rsidRDefault="00667079" w:rsidP="00667079">
      <w:pPr>
        <w:pStyle w:val="aa"/>
        <w:numPr>
          <w:ilvl w:val="0"/>
          <w:numId w:val="1"/>
        </w:numPr>
        <w:rPr>
          <w:rFonts w:asciiTheme="minorHAnsi" w:hAnsiTheme="minorHAnsi" w:cs="Arial"/>
          <w:sz w:val="20"/>
          <w:szCs w:val="22"/>
          <w:lang w:val="ru-RU"/>
        </w:rPr>
      </w:pPr>
      <w:r w:rsidRPr="00133592">
        <w:rPr>
          <w:rFonts w:asciiTheme="minorHAnsi" w:hAnsiTheme="minorHAnsi" w:cs="Arial"/>
          <w:b/>
          <w:sz w:val="20"/>
          <w:szCs w:val="22"/>
          <w:lang w:val="ru-RU"/>
        </w:rPr>
        <w:t>Структурное</w:t>
      </w:r>
      <w:r w:rsidRPr="00133592">
        <w:rPr>
          <w:rFonts w:asciiTheme="minorHAnsi" w:hAnsiTheme="minorHAnsi" w:cs="Arial"/>
          <w:sz w:val="20"/>
          <w:szCs w:val="22"/>
          <w:lang w:val="ru-RU"/>
        </w:rPr>
        <w:t xml:space="preserve"> – Требование остается неизменным, но под новым номером</w:t>
      </w:r>
    </w:p>
    <w:p w14:paraId="67166BD5" w14:textId="77777777" w:rsidR="00667079" w:rsidRPr="00133592" w:rsidRDefault="00667079" w:rsidP="00667079">
      <w:pPr>
        <w:pStyle w:val="aa"/>
        <w:numPr>
          <w:ilvl w:val="0"/>
          <w:numId w:val="1"/>
        </w:numPr>
        <w:rPr>
          <w:rFonts w:asciiTheme="minorHAnsi" w:hAnsiTheme="minorHAnsi" w:cs="Arial"/>
          <w:sz w:val="20"/>
          <w:szCs w:val="22"/>
          <w:lang w:val="ru-RU"/>
        </w:rPr>
      </w:pPr>
      <w:r w:rsidRPr="00133592">
        <w:rPr>
          <w:rFonts w:asciiTheme="minorHAnsi" w:hAnsiTheme="minorHAnsi" w:cs="Arial"/>
          <w:b/>
          <w:sz w:val="20"/>
          <w:szCs w:val="22"/>
          <w:lang w:val="ru-RU"/>
        </w:rPr>
        <w:t xml:space="preserve">Незначительное </w:t>
      </w:r>
      <w:r w:rsidRPr="00133592">
        <w:rPr>
          <w:rFonts w:asciiTheme="minorHAnsi" w:hAnsiTheme="minorHAnsi" w:cs="Arial"/>
          <w:sz w:val="20"/>
          <w:szCs w:val="22"/>
          <w:lang w:val="ru-RU"/>
        </w:rPr>
        <w:t xml:space="preserve">– Формулировка требования изменились, но в целом имеет такой же смыл </w:t>
      </w:r>
    </w:p>
    <w:p w14:paraId="6233C1E3" w14:textId="3C834639" w:rsidR="00667079" w:rsidRPr="00133592" w:rsidRDefault="00667079" w:rsidP="00667079">
      <w:pPr>
        <w:pStyle w:val="aa"/>
        <w:numPr>
          <w:ilvl w:val="0"/>
          <w:numId w:val="1"/>
        </w:numPr>
        <w:rPr>
          <w:rFonts w:asciiTheme="minorHAnsi" w:hAnsiTheme="minorHAnsi" w:cs="Arial"/>
          <w:sz w:val="20"/>
          <w:szCs w:val="22"/>
          <w:lang w:val="ru-RU"/>
        </w:rPr>
      </w:pPr>
      <w:r w:rsidRPr="00133592">
        <w:rPr>
          <w:rFonts w:asciiTheme="minorHAnsi" w:hAnsiTheme="minorHAnsi" w:cs="Arial"/>
          <w:b/>
          <w:sz w:val="20"/>
          <w:szCs w:val="22"/>
          <w:lang w:val="ru-RU"/>
        </w:rPr>
        <w:t xml:space="preserve">Значительное </w:t>
      </w:r>
      <w:r w:rsidRPr="00133592">
        <w:rPr>
          <w:rFonts w:asciiTheme="minorHAnsi" w:hAnsiTheme="minorHAnsi" w:cs="Arial"/>
          <w:sz w:val="20"/>
          <w:szCs w:val="22"/>
          <w:lang w:val="ru-RU"/>
        </w:rPr>
        <w:t xml:space="preserve">– Изменения потребуют, чтобы </w:t>
      </w:r>
      <w:r w:rsidR="00133592">
        <w:rPr>
          <w:rFonts w:asciiTheme="minorHAnsi" w:hAnsiTheme="minorHAnsi" w:cs="Arial"/>
          <w:sz w:val="20"/>
          <w:szCs w:val="22"/>
          <w:lang w:val="ru-RU"/>
        </w:rPr>
        <w:t>аккредитованный субъект</w:t>
      </w:r>
      <w:r w:rsidRPr="00133592">
        <w:rPr>
          <w:rFonts w:asciiTheme="minorHAnsi" w:hAnsiTheme="minorHAnsi" w:cs="Arial"/>
          <w:sz w:val="20"/>
          <w:szCs w:val="22"/>
          <w:lang w:val="ru-RU"/>
        </w:rPr>
        <w:t xml:space="preserve"> внедрил новую или изменил существующую </w:t>
      </w:r>
      <w:r w:rsidR="00133592">
        <w:rPr>
          <w:rFonts w:asciiTheme="minorHAnsi" w:hAnsiTheme="minorHAnsi" w:cs="Arial"/>
          <w:sz w:val="20"/>
          <w:szCs w:val="22"/>
          <w:lang w:val="ru-RU"/>
        </w:rPr>
        <w:t>практику</w:t>
      </w:r>
    </w:p>
    <w:p w14:paraId="76A216CD" w14:textId="77777777" w:rsidR="00667079" w:rsidRPr="00133592" w:rsidRDefault="00667079" w:rsidP="00667079">
      <w:pPr>
        <w:pStyle w:val="aa"/>
        <w:numPr>
          <w:ilvl w:val="0"/>
          <w:numId w:val="1"/>
        </w:numPr>
        <w:rPr>
          <w:rFonts w:asciiTheme="minorHAnsi" w:hAnsiTheme="minorHAnsi" w:cs="Arial"/>
          <w:sz w:val="20"/>
          <w:szCs w:val="22"/>
          <w:lang w:val="ru-RU"/>
        </w:rPr>
      </w:pPr>
      <w:r w:rsidRPr="00133592">
        <w:rPr>
          <w:rFonts w:asciiTheme="minorHAnsi" w:hAnsiTheme="minorHAnsi" w:cs="Arial"/>
          <w:b/>
          <w:sz w:val="20"/>
          <w:szCs w:val="22"/>
          <w:lang w:val="ru-RU"/>
        </w:rPr>
        <w:t xml:space="preserve">Новое требование </w:t>
      </w:r>
      <w:r w:rsidRPr="00133592">
        <w:rPr>
          <w:rFonts w:asciiTheme="minorHAnsi" w:hAnsiTheme="minorHAnsi" w:cs="Arial"/>
          <w:sz w:val="20"/>
          <w:szCs w:val="22"/>
          <w:lang w:val="ru-RU"/>
        </w:rPr>
        <w:t>– Новые требования/понятия, которые ранее отсутствовали в СТБ ИСО/МЭК 17025:2007</w:t>
      </w:r>
    </w:p>
    <w:p w14:paraId="0978F51A" w14:textId="15123CDF" w:rsidR="00C7091F" w:rsidRPr="00133592" w:rsidRDefault="00026BFD" w:rsidP="009F272D">
      <w:pPr>
        <w:pStyle w:val="aa"/>
        <w:numPr>
          <w:ilvl w:val="0"/>
          <w:numId w:val="1"/>
        </w:numPr>
        <w:rPr>
          <w:rFonts w:asciiTheme="minorHAnsi" w:hAnsiTheme="minorHAnsi" w:cs="Arial"/>
          <w:sz w:val="20"/>
          <w:szCs w:val="22"/>
          <w:lang w:val="ru-RU"/>
        </w:rPr>
      </w:pPr>
      <w:r w:rsidRPr="00133592">
        <w:rPr>
          <w:rFonts w:asciiTheme="minorHAnsi" w:hAnsiTheme="minorHAnsi" w:cs="Arial"/>
          <w:b/>
          <w:sz w:val="20"/>
          <w:szCs w:val="22"/>
          <w:lang w:val="ru-RU"/>
        </w:rPr>
        <w:t>Новое</w:t>
      </w:r>
      <w:r w:rsidR="00EF52E3" w:rsidRPr="00133592">
        <w:rPr>
          <w:rFonts w:asciiTheme="minorHAnsi" w:hAnsiTheme="minorHAnsi" w:cs="Arial"/>
          <w:b/>
          <w:sz w:val="20"/>
          <w:szCs w:val="22"/>
          <w:lang w:val="ru-RU"/>
        </w:rPr>
        <w:t xml:space="preserve"> требование</w:t>
      </w:r>
      <w:r w:rsidR="009F272D" w:rsidRPr="00133592">
        <w:rPr>
          <w:rFonts w:asciiTheme="minorHAnsi" w:hAnsiTheme="minorHAnsi" w:cs="Arial"/>
          <w:b/>
          <w:sz w:val="20"/>
          <w:szCs w:val="22"/>
          <w:lang w:val="ru-RU"/>
        </w:rPr>
        <w:t xml:space="preserve"> </w:t>
      </w:r>
      <w:r w:rsidR="009F272D" w:rsidRPr="00133592">
        <w:rPr>
          <w:rFonts w:asciiTheme="minorHAnsi" w:hAnsiTheme="minorHAnsi" w:cs="Arial"/>
          <w:sz w:val="20"/>
          <w:szCs w:val="22"/>
          <w:lang w:val="ru-RU"/>
        </w:rPr>
        <w:t xml:space="preserve">– </w:t>
      </w:r>
      <w:r w:rsidR="00EF52E3" w:rsidRPr="00133592">
        <w:rPr>
          <w:rFonts w:asciiTheme="minorHAnsi" w:hAnsiTheme="minorHAnsi" w:cs="Arial"/>
          <w:sz w:val="20"/>
          <w:szCs w:val="22"/>
          <w:lang w:val="ru-RU"/>
        </w:rPr>
        <w:t>Новые требования/</w:t>
      </w:r>
      <w:r w:rsidR="000F5DFD" w:rsidRPr="00133592">
        <w:rPr>
          <w:rFonts w:asciiTheme="minorHAnsi" w:hAnsiTheme="minorHAnsi" w:cs="Arial"/>
          <w:sz w:val="20"/>
          <w:szCs w:val="22"/>
          <w:lang w:val="ru-RU"/>
        </w:rPr>
        <w:t>понятия</w:t>
      </w:r>
      <w:r w:rsidR="007D1E19" w:rsidRPr="00133592">
        <w:rPr>
          <w:rFonts w:asciiTheme="minorHAnsi" w:hAnsiTheme="minorHAnsi" w:cs="Arial"/>
          <w:sz w:val="20"/>
          <w:szCs w:val="22"/>
          <w:lang w:val="ru-RU"/>
        </w:rPr>
        <w:t>, которые ранее</w:t>
      </w:r>
      <w:r w:rsidR="00EF52E3" w:rsidRPr="00133592">
        <w:rPr>
          <w:rFonts w:asciiTheme="minorHAnsi" w:hAnsiTheme="minorHAnsi" w:cs="Arial"/>
          <w:sz w:val="20"/>
          <w:szCs w:val="22"/>
          <w:lang w:val="ru-RU"/>
        </w:rPr>
        <w:t xml:space="preserve"> отсутствовали </w:t>
      </w:r>
      <w:r w:rsidR="007D1E19" w:rsidRPr="00133592">
        <w:rPr>
          <w:rFonts w:asciiTheme="minorHAnsi" w:hAnsiTheme="minorHAnsi" w:cs="Arial"/>
          <w:sz w:val="20"/>
          <w:szCs w:val="22"/>
          <w:lang w:val="ru-RU"/>
        </w:rPr>
        <w:t xml:space="preserve">в </w:t>
      </w:r>
      <w:r w:rsidR="00FE1EA7" w:rsidRPr="00133592">
        <w:rPr>
          <w:rFonts w:asciiTheme="minorHAnsi" w:hAnsiTheme="minorHAnsi" w:cs="Arial"/>
          <w:sz w:val="20"/>
          <w:szCs w:val="22"/>
          <w:lang w:val="ru-RU"/>
        </w:rPr>
        <w:t>СТБ ИСО/МЭК 17025:2007</w:t>
      </w:r>
    </w:p>
    <w:p w14:paraId="005FA218" w14:textId="77777777" w:rsidR="00C7091F" w:rsidRPr="00565B8E" w:rsidRDefault="00C7091F" w:rsidP="009F272D">
      <w:pPr>
        <w:rPr>
          <w:rFonts w:asciiTheme="minorHAnsi" w:hAnsiTheme="minorHAnsi" w:cs="Arial"/>
          <w:sz w:val="16"/>
          <w:szCs w:val="22"/>
          <w:lang w:val="ru-RU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3452"/>
        <w:gridCol w:w="2725"/>
        <w:gridCol w:w="1060"/>
        <w:gridCol w:w="3962"/>
        <w:gridCol w:w="3828"/>
      </w:tblGrid>
      <w:tr w:rsidR="00951074" w14:paraId="0D7286C3" w14:textId="77777777" w:rsidTr="00FE471E">
        <w:tc>
          <w:tcPr>
            <w:tcW w:w="61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DA164F" w14:textId="6761D197" w:rsidR="00951074" w:rsidRPr="00EF52E3" w:rsidRDefault="00555A9F" w:rsidP="00951074">
            <w:pPr>
              <w:tabs>
                <w:tab w:val="left" w:pos="1160"/>
              </w:tabs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EF52E3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ab/>
            </w:r>
            <w:r w:rsidR="00EF52E3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 xml:space="preserve">ЗАПОЛНЯЕТСЯ </w:t>
            </w:r>
            <w:r w:rsidR="00FE1EA7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АККРЕДИТОВАННЫМ СУБЪЕКТОМ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6B942" w14:textId="77777777" w:rsidR="00951074" w:rsidRDefault="00951074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77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4DD1B2" w14:textId="1329C9B5" w:rsidR="00951074" w:rsidRPr="00A8714B" w:rsidRDefault="00EF52E3" w:rsidP="00133592">
            <w:pPr>
              <w:tabs>
                <w:tab w:val="left" w:pos="1160"/>
              </w:tabs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 xml:space="preserve">ЗАПОЛНЯЕТСЯ </w:t>
            </w:r>
            <w:r w:rsidR="00A8714B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БГЦА</w:t>
            </w:r>
          </w:p>
        </w:tc>
      </w:tr>
      <w:tr w:rsidR="00A43765" w:rsidRPr="00F752A0" w14:paraId="5E4BA7F1" w14:textId="77777777" w:rsidTr="00FE471E">
        <w:tc>
          <w:tcPr>
            <w:tcW w:w="3452" w:type="dxa"/>
            <w:shd w:val="clear" w:color="auto" w:fill="1F497D" w:themeFill="text2"/>
          </w:tcPr>
          <w:p w14:paraId="7DA8AC4C" w14:textId="77777777" w:rsidR="00A43765" w:rsidRPr="00EF52E3" w:rsidRDefault="00A43765" w:rsidP="00555A9F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Наименование организации</w:t>
            </w:r>
          </w:p>
        </w:tc>
        <w:tc>
          <w:tcPr>
            <w:tcW w:w="2725" w:type="dxa"/>
            <w:tcBorders>
              <w:right w:val="single" w:sz="4" w:space="0" w:color="auto"/>
            </w:tcBorders>
          </w:tcPr>
          <w:p w14:paraId="4AE6C80F" w14:textId="77777777" w:rsidR="00A43765" w:rsidRDefault="00A43765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5C962" w14:textId="77777777" w:rsidR="00A43765" w:rsidRDefault="00A43765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962" w:type="dxa"/>
            <w:vMerge w:val="restart"/>
            <w:tcBorders>
              <w:left w:val="single" w:sz="4" w:space="0" w:color="auto"/>
            </w:tcBorders>
            <w:shd w:val="clear" w:color="auto" w:fill="1F497D" w:themeFill="text2"/>
          </w:tcPr>
          <w:p w14:paraId="175B7797" w14:textId="4EC1F010" w:rsidR="00A43765" w:rsidRPr="00EF52E3" w:rsidRDefault="00A43765" w:rsidP="00A43765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ФИО членов группы по оценке, их функции</w:t>
            </w:r>
          </w:p>
        </w:tc>
        <w:tc>
          <w:tcPr>
            <w:tcW w:w="3828" w:type="dxa"/>
            <w:vMerge w:val="restart"/>
          </w:tcPr>
          <w:p w14:paraId="2B079E2B" w14:textId="77777777" w:rsidR="00A43765" w:rsidRPr="00133592" w:rsidRDefault="00A43765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A43765" w:rsidRPr="002844CC" w14:paraId="0C69E928" w14:textId="77777777" w:rsidTr="00FE471E">
        <w:tc>
          <w:tcPr>
            <w:tcW w:w="3452" w:type="dxa"/>
            <w:shd w:val="clear" w:color="auto" w:fill="1F497D" w:themeFill="text2"/>
          </w:tcPr>
          <w:p w14:paraId="1776BDF7" w14:textId="77777777" w:rsidR="00A43765" w:rsidRPr="00555A9F" w:rsidRDefault="00A43765" w:rsidP="00EF52E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Номер аттестата аккредитации</w:t>
            </w:r>
            <w:r w:rsidRPr="00555A9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25" w:type="dxa"/>
            <w:tcBorders>
              <w:right w:val="single" w:sz="4" w:space="0" w:color="auto"/>
            </w:tcBorders>
          </w:tcPr>
          <w:p w14:paraId="41627869" w14:textId="77777777" w:rsidR="00A43765" w:rsidRDefault="00A43765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1926" w14:textId="77777777" w:rsidR="00A43765" w:rsidRDefault="00A43765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962" w:type="dxa"/>
            <w:vMerge/>
            <w:tcBorders>
              <w:left w:val="single" w:sz="4" w:space="0" w:color="auto"/>
            </w:tcBorders>
            <w:shd w:val="clear" w:color="auto" w:fill="1F497D" w:themeFill="text2"/>
          </w:tcPr>
          <w:p w14:paraId="407BD22C" w14:textId="363973DD" w:rsidR="00A43765" w:rsidRPr="00EF52E3" w:rsidRDefault="00A43765" w:rsidP="00133592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vMerge/>
          </w:tcPr>
          <w:p w14:paraId="693AB620" w14:textId="77777777" w:rsidR="00A43765" w:rsidRPr="00EF52E3" w:rsidRDefault="00A43765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555A9F" w:rsidRPr="00F752A0" w14:paraId="75D6C672" w14:textId="77777777" w:rsidTr="00FE471E">
        <w:tc>
          <w:tcPr>
            <w:tcW w:w="3452" w:type="dxa"/>
            <w:shd w:val="clear" w:color="auto" w:fill="1F497D" w:themeFill="text2"/>
          </w:tcPr>
          <w:p w14:paraId="56225CDA" w14:textId="7096BA7D" w:rsidR="00555A9F" w:rsidRPr="00EF52E3" w:rsidRDefault="00133592" w:rsidP="00133592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 xml:space="preserve">ФИО, должность </w:t>
            </w:r>
            <w:r w:rsidR="00EF52E3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ответственно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го</w:t>
            </w:r>
            <w:r w:rsidR="00EF52E3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за оформление отчета (формы)</w:t>
            </w:r>
          </w:p>
        </w:tc>
        <w:tc>
          <w:tcPr>
            <w:tcW w:w="2725" w:type="dxa"/>
            <w:tcBorders>
              <w:right w:val="single" w:sz="4" w:space="0" w:color="auto"/>
            </w:tcBorders>
          </w:tcPr>
          <w:p w14:paraId="7F50EF4F" w14:textId="77777777" w:rsidR="00555A9F" w:rsidRPr="00133592" w:rsidRDefault="00555A9F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9AEA" w14:textId="77777777" w:rsidR="00555A9F" w:rsidRPr="00133592" w:rsidRDefault="00555A9F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3962" w:type="dxa"/>
            <w:tcBorders>
              <w:left w:val="single" w:sz="4" w:space="0" w:color="auto"/>
            </w:tcBorders>
            <w:shd w:val="clear" w:color="auto" w:fill="1F497D" w:themeFill="text2"/>
          </w:tcPr>
          <w:p w14:paraId="28B8EE88" w14:textId="7EE1DA4D" w:rsidR="00555A9F" w:rsidRPr="00EF52E3" w:rsidRDefault="00EF52E3" w:rsidP="00133592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 xml:space="preserve">Дата(ы) </w:t>
            </w:r>
            <w:r w:rsidR="00133592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оценки (анализ дела)</w:t>
            </w:r>
          </w:p>
        </w:tc>
        <w:tc>
          <w:tcPr>
            <w:tcW w:w="3828" w:type="dxa"/>
          </w:tcPr>
          <w:p w14:paraId="59A3A3FB" w14:textId="77777777" w:rsidR="00555A9F" w:rsidRPr="00133592" w:rsidRDefault="00555A9F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555A9F" w14:paraId="08B99930" w14:textId="77777777" w:rsidTr="00FE471E">
        <w:tc>
          <w:tcPr>
            <w:tcW w:w="3452" w:type="dxa"/>
            <w:shd w:val="clear" w:color="auto" w:fill="1F497D" w:themeFill="text2"/>
          </w:tcPr>
          <w:p w14:paraId="4B8803B1" w14:textId="77777777" w:rsidR="00555A9F" w:rsidRPr="00EF52E3" w:rsidRDefault="00EF52E3" w:rsidP="00555A9F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Дата заполнения</w:t>
            </w:r>
          </w:p>
        </w:tc>
        <w:tc>
          <w:tcPr>
            <w:tcW w:w="2725" w:type="dxa"/>
            <w:tcBorders>
              <w:right w:val="single" w:sz="4" w:space="0" w:color="auto"/>
            </w:tcBorders>
          </w:tcPr>
          <w:p w14:paraId="3C0275F1" w14:textId="77777777" w:rsidR="00555A9F" w:rsidRDefault="00555A9F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373D2" w14:textId="77777777" w:rsidR="00555A9F" w:rsidRDefault="00555A9F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962" w:type="dxa"/>
            <w:tcBorders>
              <w:left w:val="single" w:sz="4" w:space="0" w:color="auto"/>
            </w:tcBorders>
            <w:shd w:val="clear" w:color="auto" w:fill="1F497D" w:themeFill="text2"/>
          </w:tcPr>
          <w:p w14:paraId="792F0DE3" w14:textId="77777777" w:rsidR="00555A9F" w:rsidRPr="00EF52E3" w:rsidRDefault="00EF52E3" w:rsidP="00951074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Дата составления</w:t>
            </w:r>
          </w:p>
        </w:tc>
        <w:tc>
          <w:tcPr>
            <w:tcW w:w="3828" w:type="dxa"/>
          </w:tcPr>
          <w:p w14:paraId="1D34AC10" w14:textId="77777777" w:rsidR="00555A9F" w:rsidRDefault="00555A9F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14:paraId="533682D4" w14:textId="77777777" w:rsidR="00C7091F" w:rsidRPr="00C43489" w:rsidRDefault="00C7091F" w:rsidP="009F272D">
      <w:pPr>
        <w:rPr>
          <w:rFonts w:asciiTheme="minorHAnsi" w:hAnsiTheme="minorHAnsi" w:cs="Arial"/>
          <w:sz w:val="22"/>
          <w:szCs w:val="22"/>
          <w:lang w:val="en-GB"/>
        </w:rPr>
      </w:pPr>
    </w:p>
    <w:p w14:paraId="6D45E84A" w14:textId="77777777" w:rsidR="009F272D" w:rsidRPr="00C43489" w:rsidRDefault="009F272D" w:rsidP="009F272D">
      <w:pPr>
        <w:jc w:val="right"/>
        <w:rPr>
          <w:rFonts w:asciiTheme="minorHAnsi" w:hAnsiTheme="minorHAnsi" w:cs="Arial"/>
          <w:b/>
          <w:sz w:val="22"/>
          <w:szCs w:val="22"/>
          <w:lang w:val="en-GB"/>
        </w:rPr>
      </w:pPr>
    </w:p>
    <w:tbl>
      <w:tblPr>
        <w:tblStyle w:val="a3"/>
        <w:tblW w:w="5742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708"/>
        <w:gridCol w:w="1416"/>
        <w:gridCol w:w="2262"/>
        <w:gridCol w:w="852"/>
        <w:gridCol w:w="2409"/>
        <w:gridCol w:w="2409"/>
        <w:gridCol w:w="2412"/>
        <w:gridCol w:w="1983"/>
      </w:tblGrid>
      <w:tr w:rsidR="004307A0" w:rsidRPr="00C43489" w14:paraId="53C33DBF" w14:textId="77777777" w:rsidTr="004307A0">
        <w:trPr>
          <w:cantSplit/>
          <w:trHeight w:val="575"/>
          <w:tblHeader/>
        </w:trPr>
        <w:tc>
          <w:tcPr>
            <w:tcW w:w="710" w:type="pct"/>
            <w:gridSpan w:val="2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0AFB72A8" w14:textId="75B93050" w:rsidR="009F2F5E" w:rsidRDefault="009F2F5E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9F2F5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ГОСТ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 ISO/IEC </w:t>
            </w:r>
            <w:r w:rsidRPr="00C4348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170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25-</w:t>
            </w:r>
            <w:r w:rsidRPr="00C4348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20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19</w:t>
            </w:r>
          </w:p>
        </w:tc>
        <w:tc>
          <w:tcPr>
            <w:tcW w:w="1148" w:type="pct"/>
            <w:gridSpan w:val="2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2DED4097" w14:textId="240A22A1" w:rsidR="009F2F5E" w:rsidRPr="00BE225C" w:rsidRDefault="009F2F5E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СТБ ИСО/МЭК </w:t>
            </w:r>
            <w:r w:rsidRPr="00C4348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170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25-</w:t>
            </w:r>
            <w:r w:rsidRPr="00C4348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20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07</w:t>
            </w: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01D3B54E" w14:textId="6CD47D5A" w:rsidR="009F2F5E" w:rsidRPr="00BE225C" w:rsidRDefault="009F2F5E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СТБ 2542-2019</w:t>
            </w:r>
          </w:p>
        </w:tc>
        <w:tc>
          <w:tcPr>
            <w:tcW w:w="752" w:type="pct"/>
            <w:vMerge w:val="restart"/>
            <w:shd w:val="clear" w:color="auto" w:fill="1F497D" w:themeFill="text2"/>
            <w:vAlign w:val="center"/>
          </w:tcPr>
          <w:p w14:paraId="42C650BC" w14:textId="77777777" w:rsidR="009F2F5E" w:rsidRDefault="009F2F5E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СТЕПЕНЬ ИЗМЕНЕНИЯ по отношению к ГОСТ</w:t>
            </w:r>
            <w:r w:rsidRPr="009F2F5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ISO</w:t>
            </w:r>
            <w:r w:rsidRPr="009F2F5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/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IEC</w:t>
            </w:r>
            <w:r w:rsidRPr="009F2F5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 xml:space="preserve"> 17025-2019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/</w:t>
            </w:r>
            <w:r w:rsidRPr="009F2F5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 xml:space="preserve"> </w:t>
            </w:r>
          </w:p>
          <w:p w14:paraId="31DF19A6" w14:textId="668977D0" w:rsidR="009F2F5E" w:rsidRPr="009F2F5E" w:rsidRDefault="009F2F5E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9F2F5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СТБ ИСО/МЭК 17025-20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07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56E7C481" w14:textId="77777777" w:rsidR="009F2F5E" w:rsidRPr="009D734D" w:rsidRDefault="009F2F5E" w:rsidP="009F2F5E">
            <w:pPr>
              <w:jc w:val="center"/>
              <w:rPr>
                <w:rFonts w:asciiTheme="minorHAnsi" w:hAnsiTheme="minorHAnsi" w:cs="Arial"/>
                <w:b/>
                <w:sz w:val="20"/>
                <w:lang w:val="en-GB"/>
              </w:rPr>
            </w:pPr>
            <w:r w:rsidRPr="009D734D">
              <w:rPr>
                <w:rFonts w:asciiTheme="minorHAnsi" w:hAnsiTheme="minorHAnsi" w:cs="Arial"/>
                <w:b/>
                <w:sz w:val="20"/>
                <w:lang w:val="en-GB"/>
              </w:rPr>
              <w:t>ЗАПОЛНЯЕТСЯ ЛАБОРАТОРИЕЙ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146A797C" w14:textId="69C59096" w:rsidR="009F2F5E" w:rsidRPr="009D734D" w:rsidRDefault="009F2F5E" w:rsidP="00133592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lang w:val="ru-RU"/>
              </w:rPr>
            </w:pPr>
            <w:r w:rsidRPr="009D734D">
              <w:rPr>
                <w:rFonts w:asciiTheme="minorHAnsi" w:hAnsiTheme="minorHAnsi" w:cs="Arial"/>
                <w:b/>
                <w:sz w:val="20"/>
                <w:lang w:val="en-GB"/>
              </w:rPr>
              <w:t xml:space="preserve">ЗАПОЛНЯЕТСЯ </w:t>
            </w:r>
            <w:r w:rsidRPr="009D734D">
              <w:rPr>
                <w:rFonts w:asciiTheme="minorHAnsi" w:hAnsiTheme="minorHAnsi" w:cs="Arial"/>
                <w:b/>
                <w:sz w:val="20"/>
                <w:lang w:val="ru-RU"/>
              </w:rPr>
              <w:t>БГЦА</w:t>
            </w:r>
          </w:p>
        </w:tc>
      </w:tr>
      <w:tr w:rsidR="004307A0" w:rsidRPr="00F752A0" w14:paraId="2BBD2ACC" w14:textId="77777777" w:rsidTr="004307A0">
        <w:trPr>
          <w:cantSplit/>
          <w:trHeight w:val="595"/>
          <w:tblHeader/>
        </w:trPr>
        <w:tc>
          <w:tcPr>
            <w:tcW w:w="710" w:type="pct"/>
            <w:gridSpan w:val="2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66D0595F" w14:textId="1B84CA02" w:rsidR="009F2F5E" w:rsidRPr="009F2F5E" w:rsidRDefault="009F2F5E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9F2F5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ПУНКТ</w:t>
            </w:r>
          </w:p>
        </w:tc>
        <w:tc>
          <w:tcPr>
            <w:tcW w:w="1148" w:type="pct"/>
            <w:gridSpan w:val="2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0424AEF8" w14:textId="6B6A446F" w:rsidR="009F2F5E" w:rsidRPr="00EF52E3" w:rsidRDefault="009F2F5E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ПУНКТ</w:t>
            </w: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0E5906C3" w14:textId="77777777" w:rsidR="009F2F5E" w:rsidRPr="00EF52E3" w:rsidRDefault="009F2F5E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ПУНКТ</w:t>
            </w:r>
          </w:p>
        </w:tc>
        <w:tc>
          <w:tcPr>
            <w:tcW w:w="752" w:type="pct"/>
            <w:vMerge/>
            <w:tcBorders>
              <w:bottom w:val="single" w:sz="4" w:space="0" w:color="auto"/>
            </w:tcBorders>
            <w:shd w:val="clear" w:color="auto" w:fill="1F497D" w:themeFill="text2"/>
          </w:tcPr>
          <w:p w14:paraId="08650FD4" w14:textId="77777777" w:rsidR="009F2F5E" w:rsidRPr="00C43489" w:rsidRDefault="009F2F5E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281CF934" w14:textId="77777777" w:rsidR="009F2F5E" w:rsidRPr="009D734D" w:rsidRDefault="009F2F5E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lang w:val="ru-RU"/>
              </w:rPr>
            </w:pPr>
            <w:r w:rsidRPr="009D734D">
              <w:rPr>
                <w:rFonts w:asciiTheme="minorHAnsi" w:hAnsiTheme="minorHAnsi" w:cs="Arial"/>
                <w:b/>
                <w:color w:val="FFFFFF" w:themeColor="background1"/>
                <w:sz w:val="20"/>
                <w:lang w:val="ru-RU"/>
              </w:rPr>
              <w:t>ВЫПОЛНЕННЫЕ ИЗМЕНЕНИЯ И ПРЕДОСТАВЛЕННЫЕ ДОКУМЕНТЫ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7A911AC7" w14:textId="77777777" w:rsidR="009F2F5E" w:rsidRPr="009D734D" w:rsidRDefault="009F2F5E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lang w:val="ru-RU"/>
              </w:rPr>
            </w:pPr>
            <w:r w:rsidRPr="009D734D">
              <w:rPr>
                <w:rFonts w:asciiTheme="minorHAnsi" w:hAnsiTheme="minorHAnsi" w:cs="Arial"/>
                <w:b/>
                <w:color w:val="FFFFFF" w:themeColor="background1"/>
                <w:sz w:val="20"/>
                <w:lang w:val="ru-RU"/>
              </w:rPr>
              <w:t>КОММЕНТАРИИ О СООТВЕТСТВИИ И ССЫЛКА НА ОБНАРУЖЕНИЕ</w:t>
            </w:r>
          </w:p>
        </w:tc>
      </w:tr>
      <w:tr w:rsidR="007D1E19" w:rsidRPr="009F2F5E" w14:paraId="5D194C33" w14:textId="0251C236" w:rsidTr="007D1E19">
        <w:trPr>
          <w:cantSplit/>
        </w:trPr>
        <w:tc>
          <w:tcPr>
            <w:tcW w:w="177" w:type="pct"/>
            <w:tcBorders>
              <w:bottom w:val="single" w:sz="4" w:space="0" w:color="808080" w:themeColor="background1" w:themeShade="80"/>
            </w:tcBorders>
          </w:tcPr>
          <w:p w14:paraId="44F05294" w14:textId="77777777" w:rsidR="007D1E19" w:rsidRPr="001C0EAE" w:rsidRDefault="007D1E19" w:rsidP="009F2F5E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tcBorders>
              <w:bottom w:val="single" w:sz="4" w:space="0" w:color="808080" w:themeColor="background1" w:themeShade="80"/>
            </w:tcBorders>
          </w:tcPr>
          <w:p w14:paraId="6F79BF95" w14:textId="3C091ED3" w:rsidR="007D1E19" w:rsidRPr="00FD3FEC" w:rsidRDefault="007D1E19" w:rsidP="009F2F5E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Предисловие</w:t>
            </w:r>
          </w:p>
        </w:tc>
        <w:tc>
          <w:tcPr>
            <w:tcW w:w="442" w:type="pct"/>
            <w:tcBorders>
              <w:bottom w:val="single" w:sz="4" w:space="0" w:color="808080" w:themeColor="background1" w:themeShade="80"/>
            </w:tcBorders>
          </w:tcPr>
          <w:p w14:paraId="131F9A2C" w14:textId="620185E0" w:rsidR="007D1E19" w:rsidRPr="00FD3FEC" w:rsidRDefault="007D1E19" w:rsidP="009F2F5E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  <w:tcBorders>
              <w:bottom w:val="single" w:sz="4" w:space="0" w:color="808080" w:themeColor="background1" w:themeShade="80"/>
            </w:tcBorders>
          </w:tcPr>
          <w:p w14:paraId="3E6A3717" w14:textId="77777777" w:rsidR="007D1E19" w:rsidRPr="001C0EAE" w:rsidRDefault="007D1E19" w:rsidP="009F2F5E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Предисловие</w:t>
            </w:r>
          </w:p>
        </w:tc>
        <w:tc>
          <w:tcPr>
            <w:tcW w:w="266" w:type="pct"/>
            <w:tcBorders>
              <w:bottom w:val="single" w:sz="4" w:space="0" w:color="808080" w:themeColor="background1" w:themeShade="80"/>
            </w:tcBorders>
          </w:tcPr>
          <w:p w14:paraId="0BD05489" w14:textId="77777777" w:rsidR="007D1E19" w:rsidRPr="00C43489" w:rsidRDefault="007D1E19" w:rsidP="009F2F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tcBorders>
              <w:bottom w:val="single" w:sz="4" w:space="0" w:color="808080" w:themeColor="background1" w:themeShade="80"/>
            </w:tcBorders>
          </w:tcPr>
          <w:p w14:paraId="5247C3D1" w14:textId="77777777" w:rsidR="007D1E19" w:rsidRPr="001C0EAE" w:rsidRDefault="007D1E19" w:rsidP="009F2F5E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Предисловие</w:t>
            </w:r>
          </w:p>
        </w:tc>
        <w:tc>
          <w:tcPr>
            <w:tcW w:w="752" w:type="pct"/>
            <w:tcBorders>
              <w:bottom w:val="single" w:sz="4" w:space="0" w:color="808080" w:themeColor="background1" w:themeShade="80"/>
            </w:tcBorders>
          </w:tcPr>
          <w:p w14:paraId="262FFDAC" w14:textId="63014C28" w:rsidR="007D1E19" w:rsidRPr="009F2F5E" w:rsidRDefault="007D1E19" w:rsidP="009F2F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Новое /Новое</w:t>
            </w:r>
          </w:p>
        </w:tc>
        <w:tc>
          <w:tcPr>
            <w:tcW w:w="1372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E162966" w14:textId="77777777" w:rsidR="007D1E19" w:rsidRDefault="007D1E19" w:rsidP="009F2F5E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9D734D">
              <w:rPr>
                <w:rFonts w:asciiTheme="minorHAnsi" w:hAnsiTheme="minorHAnsi" w:cstheme="minorHAnsi"/>
                <w:sz w:val="20"/>
                <w:lang w:val="ru-RU"/>
              </w:rPr>
              <w:t xml:space="preserve">Не содержит обязательных требований, но должен быть рассмотрен лабораторией при пересмотре системы </w:t>
            </w:r>
          </w:p>
          <w:p w14:paraId="15944A1E" w14:textId="333F30A8" w:rsidR="007D1E19" w:rsidRPr="009D734D" w:rsidRDefault="007D1E19" w:rsidP="009F2F5E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9D734D">
              <w:rPr>
                <w:rFonts w:asciiTheme="minorHAnsi" w:hAnsiTheme="minorHAnsi" w:cstheme="minorHAnsi"/>
                <w:sz w:val="20"/>
                <w:lang w:val="ru-RU"/>
              </w:rPr>
              <w:t>менеджмента</w:t>
            </w:r>
          </w:p>
        </w:tc>
      </w:tr>
      <w:tr w:rsidR="007D1E19" w:rsidRPr="00C43489" w14:paraId="2AD65E75" w14:textId="184F3DB6" w:rsidTr="007D1E19">
        <w:trPr>
          <w:cantSplit/>
        </w:trPr>
        <w:tc>
          <w:tcPr>
            <w:tcW w:w="17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497FF30" w14:textId="77777777" w:rsidR="007D1E19" w:rsidRPr="001C0EAE" w:rsidRDefault="007D1E19" w:rsidP="009F2F5E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EC78C37" w14:textId="529CCE02" w:rsidR="007D1E19" w:rsidRPr="00FD3FEC" w:rsidRDefault="007D1E19" w:rsidP="009F2F5E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Введение</w:t>
            </w: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E8D1BA4" w14:textId="2CB7B5D6" w:rsidR="007D1E19" w:rsidRPr="00FD3FEC" w:rsidRDefault="007D1E19" w:rsidP="009F2F5E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66A379E" w14:textId="77777777" w:rsidR="007D1E19" w:rsidRPr="001C0EAE" w:rsidRDefault="007D1E19" w:rsidP="009F2F5E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Введение</w:t>
            </w: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3E4AED1" w14:textId="77777777" w:rsidR="007D1E19" w:rsidRPr="00C43489" w:rsidRDefault="007D1E19" w:rsidP="009F2F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7138308" w14:textId="77777777" w:rsidR="007D1E19" w:rsidRPr="00C43489" w:rsidRDefault="007D1E19" w:rsidP="009F2F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Введение</w:t>
            </w:r>
            <w:r w:rsidRPr="00C4348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296B475" w14:textId="4BE28E99" w:rsidR="007D1E19" w:rsidRPr="002B1322" w:rsidRDefault="007D1E19" w:rsidP="009F2F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Новое /Новое</w:t>
            </w:r>
          </w:p>
        </w:tc>
        <w:tc>
          <w:tcPr>
            <w:tcW w:w="1372" w:type="pct"/>
            <w:gridSpan w:val="2"/>
            <w:vMerge/>
            <w:shd w:val="clear" w:color="auto" w:fill="D9D9D9" w:themeFill="background1" w:themeFillShade="D9"/>
          </w:tcPr>
          <w:p w14:paraId="32FF2C43" w14:textId="77777777" w:rsidR="007D1E19" w:rsidRPr="00CF3C03" w:rsidRDefault="007D1E19" w:rsidP="009F2F5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D1E19" w:rsidRPr="00C43489" w14:paraId="2F658DA3" w14:textId="7AEAEEE8" w:rsidTr="007D1E19">
        <w:trPr>
          <w:cantSplit/>
        </w:trPr>
        <w:tc>
          <w:tcPr>
            <w:tcW w:w="17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F7061E5" w14:textId="1F08FA8D" w:rsidR="007D1E19" w:rsidRPr="00C43489" w:rsidRDefault="007D1E19" w:rsidP="009F2F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9F2F5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53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05D5E1A" w14:textId="218C50EB" w:rsidR="007D1E19" w:rsidRPr="00C43489" w:rsidRDefault="007D1E19" w:rsidP="009F2F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Область применения</w:t>
            </w:r>
          </w:p>
        </w:tc>
        <w:tc>
          <w:tcPr>
            <w:tcW w:w="4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CF2838B" w14:textId="0DA4A2E5" w:rsidR="007D1E19" w:rsidRPr="00C43489" w:rsidRDefault="007D1E19" w:rsidP="009F2F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EAD71EA" w14:textId="77777777" w:rsidR="007D1E19" w:rsidRPr="001C0EAE" w:rsidRDefault="007D1E19" w:rsidP="009F2F5E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Область применения</w:t>
            </w:r>
          </w:p>
        </w:tc>
        <w:tc>
          <w:tcPr>
            <w:tcW w:w="26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EF8191D" w14:textId="77777777" w:rsidR="007D1E19" w:rsidRPr="00FF52DB" w:rsidRDefault="007D1E19" w:rsidP="009F2F5E">
            <w:pPr>
              <w:pStyle w:val="aa"/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EE85828" w14:textId="77777777" w:rsidR="007D1E19" w:rsidRPr="001C0EAE" w:rsidRDefault="007D1E19" w:rsidP="009F2F5E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Область применения</w:t>
            </w:r>
          </w:p>
        </w:tc>
        <w:tc>
          <w:tcPr>
            <w:tcW w:w="75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2595B08" w14:textId="77777777" w:rsidR="007D1E19" w:rsidRDefault="007D1E19" w:rsidP="009F2F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Значительная/</w:t>
            </w:r>
          </w:p>
          <w:p w14:paraId="628AE293" w14:textId="3B83978A" w:rsidR="007D1E19" w:rsidRPr="00BB2C0A" w:rsidRDefault="007D1E19" w:rsidP="009F2F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</w:t>
            </w:r>
          </w:p>
        </w:tc>
        <w:tc>
          <w:tcPr>
            <w:tcW w:w="1372" w:type="pct"/>
            <w:gridSpan w:val="2"/>
            <w:vMerge/>
            <w:shd w:val="clear" w:color="auto" w:fill="D9D9D9" w:themeFill="background1" w:themeFillShade="D9"/>
          </w:tcPr>
          <w:p w14:paraId="21DC37A3" w14:textId="77777777" w:rsidR="007D1E19" w:rsidRDefault="007D1E19" w:rsidP="009F2F5E"/>
        </w:tc>
      </w:tr>
      <w:tr w:rsidR="007D1E19" w:rsidRPr="00C43489" w14:paraId="54533E0D" w14:textId="435E494A" w:rsidTr="007D1E19">
        <w:trPr>
          <w:cantSplit/>
        </w:trPr>
        <w:tc>
          <w:tcPr>
            <w:tcW w:w="17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1A549FE" w14:textId="37AFF64B" w:rsidR="007D1E19" w:rsidRDefault="007D1E19" w:rsidP="009F2F5E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2.</w:t>
            </w:r>
          </w:p>
        </w:tc>
        <w:tc>
          <w:tcPr>
            <w:tcW w:w="53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D7CB7F0" w14:textId="138A3214" w:rsidR="007D1E19" w:rsidRPr="00C43489" w:rsidRDefault="007D1E19" w:rsidP="009F2F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Нормативные ссылки</w:t>
            </w:r>
          </w:p>
        </w:tc>
        <w:tc>
          <w:tcPr>
            <w:tcW w:w="4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5F77A82" w14:textId="18EFAAEB" w:rsidR="007D1E19" w:rsidRPr="00C43489" w:rsidRDefault="007D1E19" w:rsidP="009F2F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C43489">
              <w:rPr>
                <w:rFonts w:asciiTheme="minorHAnsi" w:hAnsiTheme="minorHAnsi" w:cs="Arial"/>
                <w:sz w:val="22"/>
                <w:szCs w:val="22"/>
                <w:lang w:val="en-GB"/>
              </w:rPr>
              <w:t>2.</w:t>
            </w:r>
          </w:p>
        </w:tc>
        <w:tc>
          <w:tcPr>
            <w:tcW w:w="70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223B453" w14:textId="77777777" w:rsidR="007D1E19" w:rsidRPr="001C0EAE" w:rsidRDefault="007D1E19" w:rsidP="009F2F5E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Нормативные ссылки</w:t>
            </w:r>
          </w:p>
        </w:tc>
        <w:tc>
          <w:tcPr>
            <w:tcW w:w="26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EC9D1F6" w14:textId="77777777" w:rsidR="007D1E19" w:rsidRPr="00FF52DB" w:rsidRDefault="007D1E19" w:rsidP="009F2F5E">
            <w:pPr>
              <w:pStyle w:val="aa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F887CDE" w14:textId="77777777" w:rsidR="007D1E19" w:rsidRPr="001C0EAE" w:rsidRDefault="007D1E19" w:rsidP="009F2F5E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Нормативные ссылки</w:t>
            </w:r>
          </w:p>
        </w:tc>
        <w:tc>
          <w:tcPr>
            <w:tcW w:w="75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8E07D0B" w14:textId="77777777" w:rsidR="007D1E19" w:rsidRDefault="007D1E19" w:rsidP="009F2F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Значительная/</w:t>
            </w:r>
          </w:p>
          <w:p w14:paraId="622B3AD2" w14:textId="2B11B815" w:rsidR="007D1E19" w:rsidRPr="002B1322" w:rsidRDefault="007D1E19" w:rsidP="009F2F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</w:t>
            </w:r>
          </w:p>
        </w:tc>
        <w:tc>
          <w:tcPr>
            <w:tcW w:w="1372" w:type="pct"/>
            <w:gridSpan w:val="2"/>
            <w:vMerge/>
            <w:shd w:val="clear" w:color="auto" w:fill="D9D9D9" w:themeFill="background1" w:themeFillShade="D9"/>
          </w:tcPr>
          <w:p w14:paraId="132E8682" w14:textId="77777777" w:rsidR="007D1E19" w:rsidRDefault="007D1E19" w:rsidP="009F2F5E"/>
        </w:tc>
      </w:tr>
      <w:tr w:rsidR="007D1E19" w:rsidRPr="00C43489" w14:paraId="66145125" w14:textId="63F23425" w:rsidTr="007D1E19">
        <w:trPr>
          <w:cantSplit/>
        </w:trPr>
        <w:tc>
          <w:tcPr>
            <w:tcW w:w="17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11878E" w14:textId="1022F9E1" w:rsidR="007D1E19" w:rsidRPr="00C43489" w:rsidRDefault="007D1E19" w:rsidP="009D734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9D734D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3.</w:t>
            </w:r>
          </w:p>
        </w:tc>
        <w:tc>
          <w:tcPr>
            <w:tcW w:w="53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E17DF4B" w14:textId="28D8F45F" w:rsidR="007D1E19" w:rsidRPr="00C43489" w:rsidRDefault="007D1E19" w:rsidP="009D734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Термины и определения</w:t>
            </w:r>
          </w:p>
        </w:tc>
        <w:tc>
          <w:tcPr>
            <w:tcW w:w="4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8806E23" w14:textId="74A94DBA" w:rsidR="007D1E19" w:rsidRPr="00C43489" w:rsidRDefault="007D1E19" w:rsidP="009D734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C43489">
              <w:rPr>
                <w:rFonts w:asciiTheme="minorHAnsi" w:hAnsiTheme="minorHAnsi" w:cs="Arial"/>
                <w:sz w:val="22"/>
                <w:szCs w:val="22"/>
                <w:lang w:val="en-GB"/>
              </w:rPr>
              <w:t>3.</w:t>
            </w:r>
          </w:p>
        </w:tc>
        <w:tc>
          <w:tcPr>
            <w:tcW w:w="70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20E0065" w14:textId="77777777" w:rsidR="007D1E19" w:rsidRPr="001C0EAE" w:rsidRDefault="007D1E19" w:rsidP="009D734D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Термины и определения</w:t>
            </w:r>
          </w:p>
        </w:tc>
        <w:tc>
          <w:tcPr>
            <w:tcW w:w="26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E31E7B3" w14:textId="77777777" w:rsidR="007D1E19" w:rsidRPr="00C43489" w:rsidRDefault="007D1E19" w:rsidP="009D734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3.</w:t>
            </w:r>
          </w:p>
        </w:tc>
        <w:tc>
          <w:tcPr>
            <w:tcW w:w="75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B92A309" w14:textId="77777777" w:rsidR="007D1E19" w:rsidRPr="001C0EAE" w:rsidRDefault="007D1E19" w:rsidP="009D734D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Термины и определения</w:t>
            </w:r>
          </w:p>
        </w:tc>
        <w:tc>
          <w:tcPr>
            <w:tcW w:w="75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14A06FD" w14:textId="77777777" w:rsidR="007D1E19" w:rsidRDefault="007D1E19" w:rsidP="009D73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Значительная/</w:t>
            </w:r>
          </w:p>
          <w:p w14:paraId="63853E0D" w14:textId="69C3F87D" w:rsidR="007D1E19" w:rsidRPr="002B1322" w:rsidRDefault="007D1E19" w:rsidP="009D73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</w:t>
            </w:r>
          </w:p>
        </w:tc>
        <w:tc>
          <w:tcPr>
            <w:tcW w:w="1372" w:type="pct"/>
            <w:gridSpan w:val="2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DC756EA" w14:textId="77777777" w:rsidR="007D1E19" w:rsidRPr="00CF3C03" w:rsidRDefault="007D1E19" w:rsidP="009D734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A70C0" w:rsidRPr="00C43489" w14:paraId="7618AF6A" w14:textId="1E3BA719" w:rsidTr="002844CC">
        <w:trPr>
          <w:cantSplit/>
          <w:trHeight w:val="288"/>
        </w:trPr>
        <w:tc>
          <w:tcPr>
            <w:tcW w:w="177" w:type="pct"/>
            <w:vMerge w:val="restart"/>
            <w:tcBorders>
              <w:top w:val="single" w:sz="4" w:space="0" w:color="808080" w:themeColor="background1" w:themeShade="80"/>
            </w:tcBorders>
          </w:tcPr>
          <w:p w14:paraId="415CC232" w14:textId="463896E7" w:rsidR="004A70C0" w:rsidRPr="009D734D" w:rsidRDefault="004A70C0" w:rsidP="004A70C0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</w:t>
            </w:r>
          </w:p>
        </w:tc>
        <w:tc>
          <w:tcPr>
            <w:tcW w:w="533" w:type="pct"/>
            <w:vMerge w:val="restart"/>
            <w:tcBorders>
              <w:top w:val="single" w:sz="4" w:space="0" w:color="808080" w:themeColor="background1" w:themeShade="80"/>
            </w:tcBorders>
          </w:tcPr>
          <w:p w14:paraId="1E92CB56" w14:textId="0401F96F" w:rsidR="004A70C0" w:rsidRPr="001C0EAE" w:rsidRDefault="004A70C0" w:rsidP="004A70C0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Общие требования</w:t>
            </w:r>
          </w:p>
        </w:tc>
        <w:tc>
          <w:tcPr>
            <w:tcW w:w="4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008F6D8D" w14:textId="77777777" w:rsidR="004A70C0" w:rsidRPr="00C43489" w:rsidRDefault="004A70C0" w:rsidP="004A70C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808080" w:themeColor="background1" w:themeShade="80"/>
            </w:tcBorders>
          </w:tcPr>
          <w:p w14:paraId="196A5C65" w14:textId="77777777" w:rsidR="004A70C0" w:rsidRPr="001C0EAE" w:rsidRDefault="004A70C0" w:rsidP="004A70C0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808080" w:themeColor="background1" w:themeShade="80"/>
            </w:tcBorders>
          </w:tcPr>
          <w:p w14:paraId="20673B94" w14:textId="5ACABECF" w:rsidR="004A70C0" w:rsidRDefault="004A70C0" w:rsidP="004A70C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-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3365542D" w14:textId="2F0700D7" w:rsidR="004A70C0" w:rsidRDefault="004A70C0" w:rsidP="004A70C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-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515B1568" w14:textId="3AB7F253" w:rsidR="004A70C0" w:rsidRDefault="004A70C0" w:rsidP="004A70C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Новое/-</w:t>
            </w:r>
          </w:p>
        </w:tc>
        <w:tc>
          <w:tcPr>
            <w:tcW w:w="753" w:type="pct"/>
            <w:vMerge w:val="restart"/>
            <w:shd w:val="clear" w:color="auto" w:fill="FFFFFF" w:themeFill="background1"/>
          </w:tcPr>
          <w:p w14:paraId="2E510AD1" w14:textId="77777777" w:rsidR="004A70C0" w:rsidRPr="007D1E19" w:rsidRDefault="004A70C0" w:rsidP="004A70C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186286B" w14:textId="0E3DA28E" w:rsidR="004A70C0" w:rsidRPr="007D1E19" w:rsidRDefault="004A70C0" w:rsidP="004A70C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4A70C0" w:rsidRPr="00C43489" w14:paraId="21F2DA62" w14:textId="77777777" w:rsidTr="002844CC">
        <w:trPr>
          <w:cantSplit/>
          <w:trHeight w:val="252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22A60426" w14:textId="77777777" w:rsidR="004A70C0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55F9E02C" w14:textId="77777777" w:rsidR="004A70C0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6E19E4ED" w14:textId="77777777" w:rsidR="004A70C0" w:rsidRPr="00C43489" w:rsidRDefault="004A70C0" w:rsidP="004A70C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72705C58" w14:textId="77777777" w:rsidR="004A70C0" w:rsidRPr="001C0EAE" w:rsidRDefault="004A70C0" w:rsidP="004A70C0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5B938CBC" w14:textId="77777777" w:rsidR="004A70C0" w:rsidRDefault="004A70C0" w:rsidP="004A70C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468AF05F" w14:textId="77777777" w:rsidR="004A70C0" w:rsidRDefault="004A70C0" w:rsidP="004A70C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5B3451D0" w14:textId="77777777" w:rsidR="004A70C0" w:rsidRDefault="004A70C0" w:rsidP="004A70C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01338896" w14:textId="77777777" w:rsidR="004A70C0" w:rsidRPr="007D1E19" w:rsidRDefault="004A70C0" w:rsidP="004A70C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9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310B84D0" w14:textId="6D91E817" w:rsidR="004A70C0" w:rsidRPr="007D1E19" w:rsidRDefault="004A70C0" w:rsidP="004A70C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4A70C0" w:rsidRPr="00C43489" w14:paraId="7BDED92F" w14:textId="5FA48C07" w:rsidTr="002844CC">
        <w:trPr>
          <w:cantSplit/>
          <w:trHeight w:val="264"/>
        </w:trPr>
        <w:tc>
          <w:tcPr>
            <w:tcW w:w="177" w:type="pct"/>
            <w:vMerge w:val="restart"/>
            <w:tcBorders>
              <w:top w:val="single" w:sz="4" w:space="0" w:color="808080" w:themeColor="background1" w:themeShade="80"/>
            </w:tcBorders>
          </w:tcPr>
          <w:p w14:paraId="158058A9" w14:textId="0472B30C" w:rsidR="004A70C0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</w:t>
            </w:r>
          </w:p>
        </w:tc>
        <w:tc>
          <w:tcPr>
            <w:tcW w:w="533" w:type="pct"/>
            <w:vMerge w:val="restart"/>
            <w:tcBorders>
              <w:top w:val="single" w:sz="4" w:space="0" w:color="808080" w:themeColor="background1" w:themeShade="80"/>
            </w:tcBorders>
          </w:tcPr>
          <w:p w14:paraId="77D61738" w14:textId="08516ECA" w:rsidR="004A70C0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Беспристрастность</w:t>
            </w:r>
          </w:p>
        </w:tc>
        <w:tc>
          <w:tcPr>
            <w:tcW w:w="4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6B45B8A6" w14:textId="77777777" w:rsidR="004A70C0" w:rsidRPr="00C43489" w:rsidRDefault="004A70C0" w:rsidP="004A70C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808080" w:themeColor="background1" w:themeShade="80"/>
            </w:tcBorders>
          </w:tcPr>
          <w:p w14:paraId="6CC9BB80" w14:textId="77777777" w:rsidR="004A70C0" w:rsidRPr="001C0EAE" w:rsidRDefault="004A70C0" w:rsidP="004A70C0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808080" w:themeColor="background1" w:themeShade="80"/>
            </w:tcBorders>
          </w:tcPr>
          <w:p w14:paraId="122B1FCE" w14:textId="2E9C6A6A" w:rsidR="004A70C0" w:rsidRDefault="004A70C0" w:rsidP="004A70C0">
            <w:pPr>
              <w:ind w:right="-105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4.1.5 б)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1B6FD085" w14:textId="5E667A71" w:rsidR="004A70C0" w:rsidRDefault="004A70C0" w:rsidP="004A70C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Организационная структура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2B9F3803" w14:textId="5266760D" w:rsidR="004A70C0" w:rsidRDefault="004A70C0" w:rsidP="004A70C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 /-</w:t>
            </w:r>
          </w:p>
        </w:tc>
        <w:tc>
          <w:tcPr>
            <w:tcW w:w="753" w:type="pct"/>
            <w:vMerge w:val="restart"/>
            <w:shd w:val="clear" w:color="auto" w:fill="FFFFFF" w:themeFill="background1"/>
          </w:tcPr>
          <w:p w14:paraId="16349FB0" w14:textId="77777777" w:rsidR="004A70C0" w:rsidRPr="007D1E19" w:rsidRDefault="004A70C0" w:rsidP="004A70C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69CC8FA" w14:textId="1C2C570E" w:rsidR="004A70C0" w:rsidRPr="007D1E19" w:rsidRDefault="004A70C0" w:rsidP="004A70C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4A70C0" w:rsidRPr="00C43489" w14:paraId="5F7153EF" w14:textId="77777777" w:rsidTr="002844CC">
        <w:trPr>
          <w:cantSplit/>
          <w:trHeight w:val="276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2A0745E8" w14:textId="77777777" w:rsidR="004A70C0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74119185" w14:textId="77777777" w:rsidR="004A70C0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61089D04" w14:textId="77777777" w:rsidR="004A70C0" w:rsidRPr="00C43489" w:rsidRDefault="004A70C0" w:rsidP="004A70C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227C8C7B" w14:textId="77777777" w:rsidR="004A70C0" w:rsidRPr="001C0EAE" w:rsidRDefault="004A70C0" w:rsidP="004A70C0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1F25FEFC" w14:textId="77777777" w:rsidR="004A70C0" w:rsidRDefault="004A70C0" w:rsidP="004A70C0">
            <w:pPr>
              <w:ind w:right="-105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0FB3DB26" w14:textId="77777777" w:rsidR="004A70C0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01EAECDE" w14:textId="77777777" w:rsidR="004A70C0" w:rsidRDefault="004A70C0" w:rsidP="004A70C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2C8DACA2" w14:textId="77777777" w:rsidR="004A70C0" w:rsidRPr="007D1E19" w:rsidRDefault="004A70C0" w:rsidP="004A70C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9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52248E3B" w14:textId="6C147E0A" w:rsidR="004A70C0" w:rsidRPr="007D1E19" w:rsidRDefault="004A70C0" w:rsidP="004A70C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4A70C0" w:rsidRPr="00C43489" w14:paraId="68A2BFD8" w14:textId="3EFEE180" w:rsidTr="002844CC">
        <w:trPr>
          <w:cantSplit/>
          <w:trHeight w:val="336"/>
        </w:trPr>
        <w:tc>
          <w:tcPr>
            <w:tcW w:w="177" w:type="pct"/>
            <w:vMerge w:val="restart"/>
            <w:tcBorders>
              <w:top w:val="single" w:sz="4" w:space="0" w:color="808080" w:themeColor="background1" w:themeShade="80"/>
            </w:tcBorders>
          </w:tcPr>
          <w:p w14:paraId="71C1DF4C" w14:textId="6889616F" w:rsidR="004A70C0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4.2</w:t>
            </w:r>
          </w:p>
        </w:tc>
        <w:tc>
          <w:tcPr>
            <w:tcW w:w="533" w:type="pct"/>
            <w:vMerge w:val="restart"/>
            <w:tcBorders>
              <w:top w:val="single" w:sz="4" w:space="0" w:color="808080" w:themeColor="background1" w:themeShade="80"/>
            </w:tcBorders>
          </w:tcPr>
          <w:p w14:paraId="35A04B77" w14:textId="040E0458" w:rsidR="004A70C0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Конфиденциальность</w:t>
            </w:r>
          </w:p>
        </w:tc>
        <w:tc>
          <w:tcPr>
            <w:tcW w:w="4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617BDA96" w14:textId="77777777" w:rsidR="004A70C0" w:rsidRPr="00C43489" w:rsidRDefault="004A70C0" w:rsidP="004A70C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808080" w:themeColor="background1" w:themeShade="80"/>
            </w:tcBorders>
          </w:tcPr>
          <w:p w14:paraId="677D9BD5" w14:textId="77777777" w:rsidR="004A70C0" w:rsidRPr="001C0EAE" w:rsidRDefault="004A70C0" w:rsidP="004A70C0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808080" w:themeColor="background1" w:themeShade="80"/>
            </w:tcBorders>
          </w:tcPr>
          <w:p w14:paraId="58D0376F" w14:textId="1289C702" w:rsidR="004A70C0" w:rsidRDefault="004A70C0" w:rsidP="004A70C0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4.1.5 в)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46EB7D3B" w14:textId="777ED30F" w:rsidR="004A70C0" w:rsidRDefault="004A70C0" w:rsidP="004A70C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Организационная структура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53302D74" w14:textId="5773E141" w:rsidR="004A70C0" w:rsidRDefault="004A70C0" w:rsidP="004A70C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 /-</w:t>
            </w:r>
          </w:p>
        </w:tc>
        <w:tc>
          <w:tcPr>
            <w:tcW w:w="753" w:type="pct"/>
            <w:vMerge w:val="restart"/>
            <w:shd w:val="clear" w:color="auto" w:fill="FFFFFF" w:themeFill="background1"/>
          </w:tcPr>
          <w:p w14:paraId="7A4C9FFE" w14:textId="77777777" w:rsidR="004A70C0" w:rsidRPr="007D1E19" w:rsidRDefault="004A70C0" w:rsidP="004A70C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31DB168" w14:textId="3A9C9DA8" w:rsidR="004A70C0" w:rsidRPr="007D1E19" w:rsidRDefault="004A70C0" w:rsidP="004A70C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4A70C0" w:rsidRPr="00C43489" w14:paraId="5D2364AB" w14:textId="77777777" w:rsidTr="002844CC">
        <w:trPr>
          <w:cantSplit/>
          <w:trHeight w:val="204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12B3283F" w14:textId="77777777" w:rsidR="004A70C0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7E1BB1FB" w14:textId="77777777" w:rsidR="004A70C0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0787D3C3" w14:textId="77777777" w:rsidR="004A70C0" w:rsidRPr="00C43489" w:rsidRDefault="004A70C0" w:rsidP="004A70C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00D390C6" w14:textId="77777777" w:rsidR="004A70C0" w:rsidRPr="001C0EAE" w:rsidRDefault="004A70C0" w:rsidP="004A70C0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4F65A07E" w14:textId="77777777" w:rsidR="004A70C0" w:rsidRDefault="004A70C0" w:rsidP="004A70C0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08CAF432" w14:textId="77777777" w:rsidR="004A70C0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6D06C8C0" w14:textId="77777777" w:rsidR="004A70C0" w:rsidRDefault="004A70C0" w:rsidP="004A70C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38505C7F" w14:textId="77777777" w:rsidR="004A70C0" w:rsidRPr="007D1E19" w:rsidRDefault="004A70C0" w:rsidP="004A70C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9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7DF93997" w14:textId="25590263" w:rsidR="004A70C0" w:rsidRPr="007D1E19" w:rsidRDefault="004A70C0" w:rsidP="004A70C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4307A0" w:rsidRPr="00C43489" w14:paraId="4CC3F4B6" w14:textId="77777777" w:rsidTr="004307A0">
        <w:trPr>
          <w:cantSplit/>
        </w:trPr>
        <w:tc>
          <w:tcPr>
            <w:tcW w:w="17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775BEB0" w14:textId="5B84DAE7" w:rsidR="00C111EF" w:rsidRPr="009D734D" w:rsidRDefault="00C111EF" w:rsidP="00C111E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5.</w:t>
            </w:r>
          </w:p>
        </w:tc>
        <w:tc>
          <w:tcPr>
            <w:tcW w:w="53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545AA91" w14:textId="12CEC7E2" w:rsidR="00C111EF" w:rsidRPr="009D734D" w:rsidRDefault="00C111EF" w:rsidP="00C111E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 к структуре</w:t>
            </w:r>
          </w:p>
        </w:tc>
        <w:tc>
          <w:tcPr>
            <w:tcW w:w="4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479F6EC" w14:textId="14DE0A81" w:rsidR="00C111EF" w:rsidRPr="00EA2B0D" w:rsidRDefault="00C111EF" w:rsidP="00C111E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</w:t>
            </w:r>
          </w:p>
        </w:tc>
        <w:tc>
          <w:tcPr>
            <w:tcW w:w="70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6028696" w14:textId="77777777" w:rsidR="00C111EF" w:rsidRPr="001C0EAE" w:rsidRDefault="00C111EF" w:rsidP="00C111EF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Требования к руководству работой </w:t>
            </w:r>
          </w:p>
        </w:tc>
        <w:tc>
          <w:tcPr>
            <w:tcW w:w="26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9F213F0" w14:textId="504CC44D" w:rsidR="00C111EF" w:rsidRPr="009D734D" w:rsidRDefault="00C111EF" w:rsidP="00C111E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75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6F3CA2A" w14:textId="2AD21AA5" w:rsidR="00C111EF" w:rsidRPr="00EA2B0D" w:rsidRDefault="00C111EF" w:rsidP="00C111E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ru-RU"/>
              </w:rPr>
              <w:t>Требования к руководству работой</w:t>
            </w:r>
          </w:p>
        </w:tc>
        <w:tc>
          <w:tcPr>
            <w:tcW w:w="75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19F56EB" w14:textId="21D6D529" w:rsidR="00C111EF" w:rsidRPr="00C111EF" w:rsidRDefault="00C111EF" w:rsidP="00C111E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8D64EE9" w14:textId="78CC7221" w:rsidR="00C111EF" w:rsidRPr="00FD3FEC" w:rsidRDefault="00C111EF" w:rsidP="00C111E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09E1CCF" w14:textId="1B787FD3" w:rsidR="00C111EF" w:rsidRPr="00FD3FEC" w:rsidRDefault="00C111EF" w:rsidP="00C111E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4307A0" w:rsidRPr="00C43489" w14:paraId="5E637D97" w14:textId="77777777" w:rsidTr="004307A0">
        <w:trPr>
          <w:cantSplit/>
          <w:trHeight w:val="414"/>
        </w:trPr>
        <w:tc>
          <w:tcPr>
            <w:tcW w:w="177" w:type="pct"/>
            <w:vMerge w:val="restart"/>
            <w:tcBorders>
              <w:top w:val="single" w:sz="4" w:space="0" w:color="808080" w:themeColor="background1" w:themeShade="80"/>
            </w:tcBorders>
          </w:tcPr>
          <w:p w14:paraId="7439D6BD" w14:textId="5FCAA5FE" w:rsidR="00C111EF" w:rsidRPr="00C111EF" w:rsidRDefault="00C111EF" w:rsidP="00C111E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808080" w:themeColor="background1" w:themeShade="80"/>
            </w:tcBorders>
          </w:tcPr>
          <w:p w14:paraId="1D05C3DB" w14:textId="6E0AB105" w:rsidR="00C111EF" w:rsidRPr="00EA2B0D" w:rsidRDefault="00C111EF" w:rsidP="00C111E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148FB6D9" w14:textId="7CAD3CE3" w:rsidR="00C111EF" w:rsidRPr="00EA2B0D" w:rsidRDefault="00C111EF" w:rsidP="00C111E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4.1</w:t>
            </w:r>
          </w:p>
        </w:tc>
        <w:tc>
          <w:tcPr>
            <w:tcW w:w="706" w:type="pct"/>
            <w:vMerge w:val="restart"/>
            <w:tcBorders>
              <w:top w:val="single" w:sz="4" w:space="0" w:color="808080" w:themeColor="background1" w:themeShade="80"/>
            </w:tcBorders>
          </w:tcPr>
          <w:p w14:paraId="686661C5" w14:textId="77777777" w:rsidR="00C111EF" w:rsidRPr="001C0EAE" w:rsidRDefault="00C111EF" w:rsidP="00C111E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ru-RU"/>
              </w:rPr>
              <w:t>Организационная структура</w:t>
            </w:r>
          </w:p>
        </w:tc>
        <w:tc>
          <w:tcPr>
            <w:tcW w:w="266" w:type="pct"/>
            <w:vMerge w:val="restart"/>
            <w:tcBorders>
              <w:top w:val="single" w:sz="4" w:space="0" w:color="808080" w:themeColor="background1" w:themeShade="80"/>
            </w:tcBorders>
          </w:tcPr>
          <w:p w14:paraId="3AC1B296" w14:textId="10497508" w:rsidR="00C111EF" w:rsidRPr="00152481" w:rsidRDefault="00C111EF" w:rsidP="00C111E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33ECED2C" w14:textId="3F887E3C" w:rsidR="00C111EF" w:rsidRPr="001C0EAE" w:rsidRDefault="00C111EF" w:rsidP="00C111E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Организационная структура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65E53D45" w14:textId="77777777" w:rsidR="00C111EF" w:rsidRDefault="00C111EF" w:rsidP="00C111E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Незначительная/</w:t>
            </w:r>
          </w:p>
          <w:p w14:paraId="2A1D38C7" w14:textId="77777777" w:rsidR="00C111EF" w:rsidRDefault="00C111EF" w:rsidP="00C111E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  <w:p w14:paraId="2353922B" w14:textId="182B6D5F" w:rsidR="00C111EF" w:rsidRPr="00BB2C0A" w:rsidRDefault="00C111EF" w:rsidP="00C111E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п. 5.3 – новое требование</w:t>
            </w:r>
          </w:p>
        </w:tc>
        <w:tc>
          <w:tcPr>
            <w:tcW w:w="753" w:type="pct"/>
            <w:vMerge w:val="restart"/>
            <w:tcBorders>
              <w:top w:val="single" w:sz="4" w:space="0" w:color="808080" w:themeColor="background1" w:themeShade="80"/>
            </w:tcBorders>
          </w:tcPr>
          <w:p w14:paraId="581B45A6" w14:textId="77777777" w:rsidR="00C111EF" w:rsidRPr="00EA2B0D" w:rsidRDefault="00C111EF" w:rsidP="00C111E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</w:tcPr>
          <w:p w14:paraId="294BDCD4" w14:textId="77777777" w:rsidR="00C111EF" w:rsidRPr="00EA2B0D" w:rsidRDefault="00C111EF" w:rsidP="00C111E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4307A0" w:rsidRPr="00C43489" w14:paraId="28FC67D5" w14:textId="77777777" w:rsidTr="004307A0">
        <w:trPr>
          <w:cantSplit/>
          <w:trHeight w:val="58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3A4DB9D3" w14:textId="77777777" w:rsidR="00C111EF" w:rsidRPr="00EA2B0D" w:rsidRDefault="00C111EF" w:rsidP="00C111E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47FFE6D5" w14:textId="69F01475" w:rsidR="00C111EF" w:rsidRPr="00EA2B0D" w:rsidRDefault="00C111EF" w:rsidP="00C111E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29D5FC1F" w14:textId="013777E9" w:rsidR="00C111EF" w:rsidRPr="00EA2B0D" w:rsidRDefault="00C111EF" w:rsidP="00C111E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11360B2E" w14:textId="77777777" w:rsidR="00C111EF" w:rsidRPr="00EA2B0D" w:rsidRDefault="00C111EF" w:rsidP="00C111EF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615795FC" w14:textId="77777777" w:rsidR="00C111EF" w:rsidRPr="00EA2B0D" w:rsidRDefault="00C111EF" w:rsidP="00C111E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7821E02D" w14:textId="77777777" w:rsidR="00C111EF" w:rsidRPr="00EA2B0D" w:rsidRDefault="00C111EF" w:rsidP="00C111E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46A21350" w14:textId="77777777" w:rsidR="00C111EF" w:rsidRPr="00EA2B0D" w:rsidRDefault="00C111EF" w:rsidP="00C111E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52CBAC5E" w14:textId="77777777" w:rsidR="00C111EF" w:rsidRPr="00EA2B0D" w:rsidRDefault="00C111EF" w:rsidP="00C111E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14:paraId="6AA076DA" w14:textId="77777777" w:rsidR="00C111EF" w:rsidRPr="00FD3FEC" w:rsidRDefault="00C111EF" w:rsidP="00C111E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4A70C0" w:rsidRPr="00C43489" w14:paraId="3DEE4B72" w14:textId="77777777" w:rsidTr="004307A0">
        <w:trPr>
          <w:cantSplit/>
          <w:trHeight w:val="58"/>
        </w:trPr>
        <w:tc>
          <w:tcPr>
            <w:tcW w:w="177" w:type="pct"/>
            <w:tcBorders>
              <w:bottom w:val="single" w:sz="4" w:space="0" w:color="808080" w:themeColor="background1" w:themeShade="80"/>
            </w:tcBorders>
          </w:tcPr>
          <w:p w14:paraId="6C47A14D" w14:textId="79D123C3" w:rsidR="004A70C0" w:rsidRPr="00C111EF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</w:t>
            </w:r>
          </w:p>
        </w:tc>
        <w:tc>
          <w:tcPr>
            <w:tcW w:w="533" w:type="pct"/>
            <w:tcBorders>
              <w:bottom w:val="single" w:sz="4" w:space="0" w:color="808080" w:themeColor="background1" w:themeShade="80"/>
            </w:tcBorders>
          </w:tcPr>
          <w:p w14:paraId="1303FC2A" w14:textId="06BC55BB" w:rsidR="004A70C0" w:rsidRPr="00C111EF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 к системе менеджмента</w:t>
            </w:r>
          </w:p>
        </w:tc>
        <w:tc>
          <w:tcPr>
            <w:tcW w:w="442" w:type="pct"/>
            <w:tcBorders>
              <w:bottom w:val="single" w:sz="4" w:space="0" w:color="808080" w:themeColor="background1" w:themeShade="80"/>
            </w:tcBorders>
          </w:tcPr>
          <w:p w14:paraId="1AED8E08" w14:textId="77777777" w:rsidR="004A70C0" w:rsidRPr="00EA2B0D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tcBorders>
              <w:bottom w:val="single" w:sz="4" w:space="0" w:color="808080" w:themeColor="background1" w:themeShade="80"/>
            </w:tcBorders>
          </w:tcPr>
          <w:p w14:paraId="266E9A48" w14:textId="77777777" w:rsidR="004A70C0" w:rsidRPr="00EA2B0D" w:rsidRDefault="004A70C0" w:rsidP="004A70C0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6" w:type="pct"/>
            <w:tcBorders>
              <w:bottom w:val="single" w:sz="4" w:space="0" w:color="808080" w:themeColor="background1" w:themeShade="80"/>
            </w:tcBorders>
          </w:tcPr>
          <w:p w14:paraId="7C2179AB" w14:textId="77777777" w:rsidR="004A70C0" w:rsidRPr="00EA2B0D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tcBorders>
              <w:bottom w:val="single" w:sz="4" w:space="0" w:color="808080" w:themeColor="background1" w:themeShade="80"/>
            </w:tcBorders>
          </w:tcPr>
          <w:p w14:paraId="2B459A32" w14:textId="77777777" w:rsidR="004A70C0" w:rsidRPr="00EA2B0D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tcBorders>
              <w:bottom w:val="single" w:sz="4" w:space="0" w:color="808080" w:themeColor="background1" w:themeShade="80"/>
            </w:tcBorders>
          </w:tcPr>
          <w:p w14:paraId="28393A6B" w14:textId="48D1AD2B" w:rsidR="004A70C0" w:rsidRPr="00C111EF" w:rsidRDefault="004A70C0" w:rsidP="004A70C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Новое/-</w:t>
            </w:r>
          </w:p>
        </w:tc>
        <w:tc>
          <w:tcPr>
            <w:tcW w:w="753" w:type="pct"/>
            <w:tcBorders>
              <w:bottom w:val="single" w:sz="4" w:space="0" w:color="808080" w:themeColor="background1" w:themeShade="80"/>
            </w:tcBorders>
          </w:tcPr>
          <w:p w14:paraId="3682F4F0" w14:textId="77777777" w:rsidR="004A70C0" w:rsidRPr="00EA2B0D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14:paraId="58FB5B66" w14:textId="59225F4B" w:rsidR="004A70C0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4A70C0" w:rsidRPr="00C43489" w14:paraId="4B791619" w14:textId="77777777" w:rsidTr="004307A0">
        <w:trPr>
          <w:cantSplit/>
          <w:trHeight w:val="58"/>
        </w:trPr>
        <w:tc>
          <w:tcPr>
            <w:tcW w:w="177" w:type="pct"/>
            <w:tcBorders>
              <w:bottom w:val="single" w:sz="4" w:space="0" w:color="808080" w:themeColor="background1" w:themeShade="80"/>
            </w:tcBorders>
          </w:tcPr>
          <w:p w14:paraId="277AC177" w14:textId="416A496B" w:rsidR="004A70C0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8.1</w:t>
            </w:r>
          </w:p>
        </w:tc>
        <w:tc>
          <w:tcPr>
            <w:tcW w:w="533" w:type="pct"/>
            <w:tcBorders>
              <w:bottom w:val="single" w:sz="4" w:space="0" w:color="808080" w:themeColor="background1" w:themeShade="80"/>
            </w:tcBorders>
          </w:tcPr>
          <w:p w14:paraId="2B5CB106" w14:textId="385E1D11" w:rsidR="004A70C0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Варианты</w:t>
            </w:r>
          </w:p>
        </w:tc>
        <w:tc>
          <w:tcPr>
            <w:tcW w:w="442" w:type="pct"/>
            <w:tcBorders>
              <w:bottom w:val="single" w:sz="4" w:space="0" w:color="808080" w:themeColor="background1" w:themeShade="80"/>
            </w:tcBorders>
          </w:tcPr>
          <w:p w14:paraId="1DFFEEE6" w14:textId="77777777" w:rsidR="004A70C0" w:rsidRPr="00EA2B0D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tcBorders>
              <w:bottom w:val="single" w:sz="4" w:space="0" w:color="808080" w:themeColor="background1" w:themeShade="80"/>
            </w:tcBorders>
          </w:tcPr>
          <w:p w14:paraId="7E7CBE79" w14:textId="77777777" w:rsidR="004A70C0" w:rsidRPr="00EA2B0D" w:rsidRDefault="004A70C0" w:rsidP="004A70C0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6" w:type="pct"/>
            <w:tcBorders>
              <w:bottom w:val="single" w:sz="4" w:space="0" w:color="808080" w:themeColor="background1" w:themeShade="80"/>
            </w:tcBorders>
          </w:tcPr>
          <w:p w14:paraId="12A42EC2" w14:textId="77777777" w:rsidR="004A70C0" w:rsidRPr="00EA2B0D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tcBorders>
              <w:bottom w:val="single" w:sz="4" w:space="0" w:color="808080" w:themeColor="background1" w:themeShade="80"/>
            </w:tcBorders>
          </w:tcPr>
          <w:p w14:paraId="3FA27343" w14:textId="77777777" w:rsidR="004A70C0" w:rsidRPr="00EA2B0D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tcBorders>
              <w:bottom w:val="single" w:sz="4" w:space="0" w:color="808080" w:themeColor="background1" w:themeShade="80"/>
            </w:tcBorders>
          </w:tcPr>
          <w:p w14:paraId="562CA050" w14:textId="5846AF70" w:rsidR="004A70C0" w:rsidRPr="00C111EF" w:rsidRDefault="004A70C0" w:rsidP="004A70C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Новое/-</w:t>
            </w:r>
          </w:p>
        </w:tc>
        <w:tc>
          <w:tcPr>
            <w:tcW w:w="753" w:type="pct"/>
            <w:tcBorders>
              <w:bottom w:val="single" w:sz="4" w:space="0" w:color="808080" w:themeColor="background1" w:themeShade="80"/>
            </w:tcBorders>
          </w:tcPr>
          <w:p w14:paraId="090F0824" w14:textId="77777777" w:rsidR="004A70C0" w:rsidRPr="00EA2B0D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14:paraId="20B7EFD9" w14:textId="16AEA939" w:rsidR="004A70C0" w:rsidRDefault="004A70C0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C43489" w14:paraId="50872837" w14:textId="77777777" w:rsidTr="002844CC">
        <w:trPr>
          <w:cantSplit/>
          <w:trHeight w:val="474"/>
        </w:trPr>
        <w:tc>
          <w:tcPr>
            <w:tcW w:w="177" w:type="pct"/>
            <w:vMerge w:val="restart"/>
          </w:tcPr>
          <w:p w14:paraId="5BF7C508" w14:textId="1BABF46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8.2</w:t>
            </w:r>
          </w:p>
        </w:tc>
        <w:tc>
          <w:tcPr>
            <w:tcW w:w="533" w:type="pct"/>
            <w:vMerge w:val="restart"/>
          </w:tcPr>
          <w:p w14:paraId="4B4EB007" w14:textId="2196B5BA" w:rsidR="007D1E19" w:rsidRPr="00C111EF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Документация системы менеджмента (вариант А)</w:t>
            </w:r>
          </w:p>
        </w:tc>
        <w:tc>
          <w:tcPr>
            <w:tcW w:w="442" w:type="pct"/>
            <w:vMerge w:val="restart"/>
          </w:tcPr>
          <w:p w14:paraId="24C3DA81" w14:textId="2ECBD2F5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4.2</w:t>
            </w:r>
          </w:p>
        </w:tc>
        <w:tc>
          <w:tcPr>
            <w:tcW w:w="706" w:type="pct"/>
            <w:vMerge w:val="restart"/>
          </w:tcPr>
          <w:p w14:paraId="08A2582A" w14:textId="5C68DC0A" w:rsidR="007D1E19" w:rsidRPr="00EA2B0D" w:rsidRDefault="007D1E19" w:rsidP="007D1E19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ru-RU"/>
              </w:rPr>
              <w:t>Система менеджмента</w:t>
            </w:r>
          </w:p>
        </w:tc>
        <w:tc>
          <w:tcPr>
            <w:tcW w:w="266" w:type="pct"/>
            <w:vMerge w:val="restart"/>
          </w:tcPr>
          <w:p w14:paraId="571CF9CE" w14:textId="3DCE6012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4.2</w:t>
            </w:r>
          </w:p>
        </w:tc>
        <w:tc>
          <w:tcPr>
            <w:tcW w:w="752" w:type="pct"/>
            <w:vMerge w:val="restart"/>
          </w:tcPr>
          <w:p w14:paraId="0DA836AB" w14:textId="314876B8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ru-RU"/>
              </w:rPr>
              <w:t>Система менеджмента</w:t>
            </w:r>
          </w:p>
        </w:tc>
        <w:tc>
          <w:tcPr>
            <w:tcW w:w="752" w:type="pct"/>
            <w:vMerge w:val="restart"/>
          </w:tcPr>
          <w:p w14:paraId="09460801" w14:textId="02566AB6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Незначительная/ Незначительная</w:t>
            </w:r>
          </w:p>
        </w:tc>
        <w:tc>
          <w:tcPr>
            <w:tcW w:w="753" w:type="pct"/>
            <w:vMerge w:val="restart"/>
          </w:tcPr>
          <w:p w14:paraId="5EADC595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14:paraId="4B81E050" w14:textId="3856C316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C43489" w14:paraId="1E4CBEC0" w14:textId="77777777" w:rsidTr="004307A0">
        <w:trPr>
          <w:cantSplit/>
          <w:trHeight w:val="588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10ABB6AD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268BB329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5864FB18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3501A155" w14:textId="77777777" w:rsidR="007D1E19" w:rsidRDefault="007D1E19" w:rsidP="007D1E19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1A971D03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3240BB7B" w14:textId="77777777" w:rsidR="007D1E19" w:rsidRDefault="007D1E19" w:rsidP="007D1E19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78652AC8" w14:textId="77777777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5C273756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14:paraId="6782C1AC" w14:textId="7386E59A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4307A0" w:rsidRPr="00C43489" w14:paraId="13B6326D" w14:textId="77777777" w:rsidTr="004307A0">
        <w:trPr>
          <w:cantSplit/>
          <w:trHeight w:val="58"/>
        </w:trPr>
        <w:tc>
          <w:tcPr>
            <w:tcW w:w="177" w:type="pct"/>
            <w:vMerge w:val="restart"/>
          </w:tcPr>
          <w:p w14:paraId="43C6AB8A" w14:textId="334E0751" w:rsidR="00C30144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8.3</w:t>
            </w:r>
          </w:p>
        </w:tc>
        <w:tc>
          <w:tcPr>
            <w:tcW w:w="533" w:type="pct"/>
            <w:vMerge w:val="restart"/>
          </w:tcPr>
          <w:p w14:paraId="2E78A6AC" w14:textId="4942C324" w:rsidR="00C30144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Управление документами системы менеджмента (вариант А)</w:t>
            </w:r>
          </w:p>
        </w:tc>
        <w:tc>
          <w:tcPr>
            <w:tcW w:w="442" w:type="pct"/>
            <w:vMerge w:val="restart"/>
          </w:tcPr>
          <w:p w14:paraId="762819A9" w14:textId="78D8A72B" w:rsidR="00C30144" w:rsidRPr="000329C5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4.3</w:t>
            </w:r>
          </w:p>
        </w:tc>
        <w:tc>
          <w:tcPr>
            <w:tcW w:w="706" w:type="pct"/>
            <w:vMerge w:val="restart"/>
          </w:tcPr>
          <w:p w14:paraId="7B6D6CF0" w14:textId="2A921389" w:rsidR="00C30144" w:rsidRPr="000329C5" w:rsidRDefault="00C30144" w:rsidP="00C30144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ru-RU"/>
              </w:rPr>
            </w:pPr>
            <w:r w:rsidRPr="005C3F0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Управление документацией</w:t>
            </w:r>
          </w:p>
        </w:tc>
        <w:tc>
          <w:tcPr>
            <w:tcW w:w="266" w:type="pct"/>
            <w:vMerge w:val="restart"/>
          </w:tcPr>
          <w:p w14:paraId="2FF93FD4" w14:textId="41042C70" w:rsidR="00C30144" w:rsidRPr="000329C5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4.3</w:t>
            </w:r>
          </w:p>
        </w:tc>
        <w:tc>
          <w:tcPr>
            <w:tcW w:w="752" w:type="pct"/>
            <w:vMerge w:val="restart"/>
          </w:tcPr>
          <w:p w14:paraId="08127F9C" w14:textId="387B8292" w:rsidR="00C30144" w:rsidRPr="000329C5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5C3F0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Управление документацией</w:t>
            </w:r>
          </w:p>
        </w:tc>
        <w:tc>
          <w:tcPr>
            <w:tcW w:w="752" w:type="pct"/>
            <w:vMerge w:val="restart"/>
          </w:tcPr>
          <w:p w14:paraId="645A9882" w14:textId="77777777" w:rsidR="00C30144" w:rsidRDefault="00C30144" w:rsidP="00C301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Незначительная/</w:t>
            </w:r>
          </w:p>
          <w:p w14:paraId="48B6441C" w14:textId="54F55F6C" w:rsidR="00C30144" w:rsidRPr="000329C5" w:rsidRDefault="00C30144" w:rsidP="00C301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</w:tc>
        <w:tc>
          <w:tcPr>
            <w:tcW w:w="753" w:type="pct"/>
            <w:vMerge w:val="restart"/>
          </w:tcPr>
          <w:p w14:paraId="135FC81B" w14:textId="77777777" w:rsidR="00C30144" w:rsidRPr="000329C5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14:paraId="5C8C76CB" w14:textId="77777777" w:rsidR="00C30144" w:rsidRPr="00EA2B0D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4307A0" w:rsidRPr="00C43489" w14:paraId="54302BD3" w14:textId="77777777" w:rsidTr="004307A0">
        <w:trPr>
          <w:cantSplit/>
          <w:trHeight w:val="414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6A01407A" w14:textId="77777777" w:rsidR="00C30144" w:rsidRPr="00EA2B0D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18FF47CF" w14:textId="37AFB00A" w:rsidR="00C30144" w:rsidRPr="00EA2B0D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4FB9298F" w14:textId="659ED286" w:rsidR="00C30144" w:rsidRPr="00EA2B0D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0D7C2201" w14:textId="77777777" w:rsidR="00C30144" w:rsidRPr="00EA2B0D" w:rsidRDefault="00C30144" w:rsidP="00C30144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6E3125AD" w14:textId="77777777" w:rsidR="00C30144" w:rsidRPr="00EA2B0D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6E7F4938" w14:textId="77777777" w:rsidR="00C30144" w:rsidRPr="00EA2B0D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2428CE6D" w14:textId="77777777" w:rsidR="00C30144" w:rsidRPr="00EA2B0D" w:rsidRDefault="00C30144" w:rsidP="00C301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4C83E06C" w14:textId="77777777" w:rsidR="00C30144" w:rsidRPr="00EA2B0D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14:paraId="7A456B3E" w14:textId="77777777" w:rsidR="00C30144" w:rsidRPr="00FD3FEC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4307A0" w:rsidRPr="00F2422B" w14:paraId="2B27D9A9" w14:textId="77777777" w:rsidTr="004307A0">
        <w:trPr>
          <w:cantSplit/>
          <w:trHeight w:val="414"/>
        </w:trPr>
        <w:tc>
          <w:tcPr>
            <w:tcW w:w="177" w:type="pct"/>
            <w:vMerge w:val="restart"/>
            <w:tcBorders>
              <w:top w:val="single" w:sz="4" w:space="0" w:color="808080" w:themeColor="background1" w:themeShade="80"/>
            </w:tcBorders>
          </w:tcPr>
          <w:p w14:paraId="7981AEA3" w14:textId="7A393F03" w:rsidR="00C30144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7.1</w:t>
            </w:r>
          </w:p>
        </w:tc>
        <w:tc>
          <w:tcPr>
            <w:tcW w:w="533" w:type="pct"/>
            <w:vMerge w:val="restart"/>
            <w:tcBorders>
              <w:top w:val="single" w:sz="4" w:space="0" w:color="808080" w:themeColor="background1" w:themeShade="80"/>
            </w:tcBorders>
          </w:tcPr>
          <w:p w14:paraId="684DBCBE" w14:textId="6D1E0EF2" w:rsidR="00C30144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Рассмотрение запросов, тендеров и договоров</w:t>
            </w:r>
          </w:p>
        </w:tc>
        <w:tc>
          <w:tcPr>
            <w:tcW w:w="4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4C181F1B" w14:textId="5008450C" w:rsidR="00C30144" w:rsidRPr="005C3F0B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4.4</w:t>
            </w:r>
          </w:p>
        </w:tc>
        <w:tc>
          <w:tcPr>
            <w:tcW w:w="706" w:type="pct"/>
            <w:vMerge w:val="restart"/>
            <w:tcBorders>
              <w:top w:val="single" w:sz="4" w:space="0" w:color="808080" w:themeColor="background1" w:themeShade="80"/>
            </w:tcBorders>
          </w:tcPr>
          <w:p w14:paraId="546E34EF" w14:textId="77777777" w:rsidR="00C30144" w:rsidRPr="005C3F0B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Рассмотрение запросов, тендеров и договоров</w:t>
            </w:r>
          </w:p>
        </w:tc>
        <w:tc>
          <w:tcPr>
            <w:tcW w:w="266" w:type="pct"/>
            <w:vMerge w:val="restart"/>
            <w:tcBorders>
              <w:top w:val="single" w:sz="4" w:space="0" w:color="808080" w:themeColor="background1" w:themeShade="80"/>
            </w:tcBorders>
          </w:tcPr>
          <w:p w14:paraId="22F1A4C5" w14:textId="0392762A" w:rsidR="00C30144" w:rsidRPr="005C3F0B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4.4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2B4ADB48" w14:textId="430F47DA" w:rsidR="00C30144" w:rsidRPr="00F2422B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Рассмотрение запросов, тендеров и договоров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464D88AB" w14:textId="61EBA1C6" w:rsidR="00C30144" w:rsidRDefault="00C30144" w:rsidP="00C301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Применяется только п. 7.1.1/</w:t>
            </w:r>
          </w:p>
          <w:p w14:paraId="71CB1818" w14:textId="3BFF257A" w:rsidR="00C30144" w:rsidRPr="00F2422B" w:rsidRDefault="00C30144" w:rsidP="00C301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Применяется только п. 4.4.1</w:t>
            </w:r>
          </w:p>
        </w:tc>
        <w:tc>
          <w:tcPr>
            <w:tcW w:w="753" w:type="pct"/>
            <w:vMerge w:val="restart"/>
            <w:tcBorders>
              <w:top w:val="single" w:sz="4" w:space="0" w:color="808080" w:themeColor="background1" w:themeShade="80"/>
            </w:tcBorders>
          </w:tcPr>
          <w:p w14:paraId="176840BD" w14:textId="77777777" w:rsidR="00C30144" w:rsidRPr="00F2422B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15885B6B" w14:textId="77777777" w:rsidR="00C30144" w:rsidRPr="00EA2B0D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4307A0" w:rsidRPr="00F2422B" w14:paraId="33FA7C0E" w14:textId="77777777" w:rsidTr="004307A0">
        <w:trPr>
          <w:cantSplit/>
          <w:trHeight w:val="414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787C3C09" w14:textId="77777777" w:rsidR="00C30144" w:rsidRPr="00F2422B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2981A6D4" w14:textId="7F158AD6" w:rsidR="00C30144" w:rsidRPr="00F2422B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32D5EE4E" w14:textId="094EA7A2" w:rsidR="00C30144" w:rsidRPr="00F2422B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5423EBDE" w14:textId="77777777" w:rsidR="00C30144" w:rsidRPr="00F2422B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011C9312" w14:textId="77777777" w:rsidR="00C30144" w:rsidRPr="00F2422B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4042D0D6" w14:textId="77777777" w:rsidR="00C30144" w:rsidRPr="00F2422B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5E527D87" w14:textId="77777777" w:rsidR="00C30144" w:rsidRPr="00F2422B" w:rsidRDefault="00C30144" w:rsidP="00C301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1DA69CE8" w14:textId="77777777" w:rsidR="00C30144" w:rsidRPr="00F2422B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1BDE233C" w14:textId="77777777" w:rsidR="00C30144" w:rsidRPr="00FD3FEC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4A70C0" w:rsidRPr="00F2422B" w14:paraId="40A46313" w14:textId="77777777" w:rsidTr="002844CC">
        <w:trPr>
          <w:cantSplit/>
          <w:trHeight w:val="1611"/>
        </w:trPr>
        <w:tc>
          <w:tcPr>
            <w:tcW w:w="177" w:type="pct"/>
          </w:tcPr>
          <w:p w14:paraId="22F88C05" w14:textId="3DED58F7" w:rsidR="004A70C0" w:rsidRDefault="004A70C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533" w:type="pct"/>
          </w:tcPr>
          <w:p w14:paraId="3EDAA5A4" w14:textId="557ADD36" w:rsidR="004A70C0" w:rsidRDefault="004A70C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442" w:type="pct"/>
          </w:tcPr>
          <w:p w14:paraId="2B75F4F6" w14:textId="6DE9D699" w:rsidR="004A70C0" w:rsidRPr="005C3F0B" w:rsidRDefault="004A70C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4.5</w:t>
            </w:r>
          </w:p>
        </w:tc>
        <w:tc>
          <w:tcPr>
            <w:tcW w:w="706" w:type="pct"/>
          </w:tcPr>
          <w:p w14:paraId="67434CF8" w14:textId="77777777" w:rsidR="004A70C0" w:rsidRPr="005C3F0B" w:rsidRDefault="004A70C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Заключение договоров с субподрядчиками на выполнение испытаний и калибровок</w:t>
            </w:r>
          </w:p>
        </w:tc>
        <w:tc>
          <w:tcPr>
            <w:tcW w:w="266" w:type="pct"/>
          </w:tcPr>
          <w:p w14:paraId="1BECAA80" w14:textId="092A2365" w:rsidR="004A70C0" w:rsidRPr="005C3F0B" w:rsidRDefault="004A70C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2" w:type="pct"/>
          </w:tcPr>
          <w:p w14:paraId="6155B342" w14:textId="7EBE54DD" w:rsidR="004A70C0" w:rsidRPr="00F2422B" w:rsidRDefault="004A70C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2" w:type="pct"/>
          </w:tcPr>
          <w:p w14:paraId="2FCAE51C" w14:textId="4549DE98" w:rsidR="004A70C0" w:rsidRPr="00F2422B" w:rsidRDefault="004A70C0" w:rsidP="00C301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-/-</w:t>
            </w:r>
          </w:p>
        </w:tc>
        <w:tc>
          <w:tcPr>
            <w:tcW w:w="753" w:type="pct"/>
          </w:tcPr>
          <w:p w14:paraId="15C43FDC" w14:textId="77777777" w:rsidR="004A70C0" w:rsidRPr="00F2422B" w:rsidRDefault="004A70C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24D2A8D9" w14:textId="19233125" w:rsidR="004A70C0" w:rsidRPr="00EA2B0D" w:rsidRDefault="004A70C0" w:rsidP="00C301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307A0" w:rsidRPr="00F2422B" w14:paraId="57BFD787" w14:textId="77777777" w:rsidTr="004307A0">
        <w:trPr>
          <w:cantSplit/>
          <w:trHeight w:val="245"/>
        </w:trPr>
        <w:tc>
          <w:tcPr>
            <w:tcW w:w="177" w:type="pct"/>
          </w:tcPr>
          <w:p w14:paraId="6AAAE5D5" w14:textId="282B6C23" w:rsidR="00C30144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6.6</w:t>
            </w:r>
          </w:p>
        </w:tc>
        <w:tc>
          <w:tcPr>
            <w:tcW w:w="533" w:type="pct"/>
          </w:tcPr>
          <w:p w14:paraId="055FC0BF" w14:textId="00964F76" w:rsidR="00C30144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Продукция и услуги, предоставляемые внешними поставщиками</w:t>
            </w:r>
          </w:p>
        </w:tc>
        <w:tc>
          <w:tcPr>
            <w:tcW w:w="442" w:type="pct"/>
            <w:vMerge w:val="restart"/>
          </w:tcPr>
          <w:p w14:paraId="539CFFFE" w14:textId="492757CA" w:rsidR="00C30144" w:rsidRPr="00F2422B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4.6 </w:t>
            </w:r>
          </w:p>
        </w:tc>
        <w:tc>
          <w:tcPr>
            <w:tcW w:w="706" w:type="pct"/>
            <w:vMerge w:val="restart"/>
          </w:tcPr>
          <w:p w14:paraId="4915A803" w14:textId="77777777" w:rsidR="00C30144" w:rsidRPr="00F2422B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Приобретение услуг и материалов</w:t>
            </w:r>
          </w:p>
        </w:tc>
        <w:tc>
          <w:tcPr>
            <w:tcW w:w="266" w:type="pct"/>
            <w:vMerge w:val="restart"/>
          </w:tcPr>
          <w:p w14:paraId="5EDB54C7" w14:textId="7348FF35" w:rsidR="00C30144" w:rsidRPr="00F2422B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4.6</w:t>
            </w:r>
          </w:p>
        </w:tc>
        <w:tc>
          <w:tcPr>
            <w:tcW w:w="752" w:type="pct"/>
            <w:vMerge w:val="restart"/>
          </w:tcPr>
          <w:p w14:paraId="1F504065" w14:textId="28E0BBA3" w:rsidR="00C30144" w:rsidRPr="00F2422B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Приобретение измерительного оборудования, услуг и материалов</w:t>
            </w:r>
          </w:p>
        </w:tc>
        <w:tc>
          <w:tcPr>
            <w:tcW w:w="752" w:type="pct"/>
            <w:vMerge w:val="restart"/>
          </w:tcPr>
          <w:p w14:paraId="61AE663A" w14:textId="77777777" w:rsidR="00C30144" w:rsidRDefault="00C30144" w:rsidP="00C301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Незначительная/</w:t>
            </w:r>
          </w:p>
          <w:p w14:paraId="58A3207E" w14:textId="69EDE014" w:rsidR="00C30144" w:rsidRDefault="00C30144" w:rsidP="00C301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  <w:p w14:paraId="65BA5FFE" w14:textId="5EEBE857" w:rsidR="00936D60" w:rsidRDefault="00936D60" w:rsidP="00C301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п. 6.6.3– новое требование, 6.6.2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) - новое требование в части мониторинга</w:t>
            </w:r>
          </w:p>
          <w:p w14:paraId="64C31DF5" w14:textId="515C2FD0" w:rsidR="00936D60" w:rsidRPr="00F2422B" w:rsidRDefault="00936D60" w:rsidP="00C301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 w:val="restart"/>
          </w:tcPr>
          <w:p w14:paraId="2C6133D8" w14:textId="77777777" w:rsidR="00C30144" w:rsidRPr="00F2422B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280EB844" w14:textId="77777777" w:rsidR="00C30144" w:rsidRPr="00EA2B0D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4307A0" w:rsidRPr="00F2422B" w14:paraId="2FA51773" w14:textId="77777777" w:rsidTr="004307A0">
        <w:trPr>
          <w:cantSplit/>
          <w:trHeight w:val="58"/>
        </w:trPr>
        <w:tc>
          <w:tcPr>
            <w:tcW w:w="177" w:type="pct"/>
            <w:tcBorders>
              <w:bottom w:val="single" w:sz="4" w:space="0" w:color="808080" w:themeColor="background1" w:themeShade="80"/>
            </w:tcBorders>
          </w:tcPr>
          <w:p w14:paraId="6A75DEBB" w14:textId="77777777" w:rsidR="00C30144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tcBorders>
              <w:bottom w:val="single" w:sz="4" w:space="0" w:color="808080" w:themeColor="background1" w:themeShade="80"/>
            </w:tcBorders>
          </w:tcPr>
          <w:p w14:paraId="41EED51E" w14:textId="39401517" w:rsidR="00C30144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75BC332D" w14:textId="45720321" w:rsidR="00C30144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50043D15" w14:textId="77777777" w:rsidR="00C30144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4DA832A8" w14:textId="77777777" w:rsidR="00C30144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48AC43AD" w14:textId="77777777" w:rsidR="00C30144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13AD2C3A" w14:textId="77777777" w:rsidR="00C30144" w:rsidRDefault="00C30144" w:rsidP="00C301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75866184" w14:textId="77777777" w:rsidR="00C30144" w:rsidRPr="00F2422B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3F580ADA" w14:textId="77777777" w:rsidR="00C30144" w:rsidRPr="00FD3FEC" w:rsidRDefault="00C30144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4307A0" w:rsidRPr="00F2422B" w14:paraId="63E4761E" w14:textId="77777777" w:rsidTr="004307A0">
        <w:trPr>
          <w:cantSplit/>
          <w:trHeight w:val="244"/>
        </w:trPr>
        <w:tc>
          <w:tcPr>
            <w:tcW w:w="177" w:type="pct"/>
            <w:vMerge w:val="restart"/>
          </w:tcPr>
          <w:p w14:paraId="4DD68245" w14:textId="77777777" w:rsidR="00936D60" w:rsidRDefault="00936D60" w:rsidP="00936D60">
            <w:pPr>
              <w:ind w:left="-107" w:right="-11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7.1.7, </w:t>
            </w:r>
          </w:p>
          <w:p w14:paraId="608ED082" w14:textId="77777777" w:rsidR="00936D60" w:rsidRDefault="00936D60" w:rsidP="00936D60">
            <w:pPr>
              <w:ind w:left="-107" w:right="-11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33681FFA" w14:textId="77777777" w:rsidR="00936D60" w:rsidRDefault="00936D60" w:rsidP="00936D60">
            <w:pPr>
              <w:ind w:left="-107" w:right="-11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4BC1DE3C" w14:textId="61E1EDAE" w:rsidR="00936D60" w:rsidRDefault="00936D60" w:rsidP="00936D60">
            <w:pPr>
              <w:ind w:left="-107" w:right="-11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8.6.2</w:t>
            </w:r>
          </w:p>
        </w:tc>
        <w:tc>
          <w:tcPr>
            <w:tcW w:w="533" w:type="pct"/>
            <w:vMerge w:val="restart"/>
          </w:tcPr>
          <w:p w14:paraId="4ED70440" w14:textId="77777777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Рассмотрение запросов, тендеров и договоров</w:t>
            </w:r>
          </w:p>
          <w:p w14:paraId="03B17757" w14:textId="0649F58F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Улучшения (вариант А)</w:t>
            </w:r>
          </w:p>
        </w:tc>
        <w:tc>
          <w:tcPr>
            <w:tcW w:w="442" w:type="pct"/>
            <w:vMerge w:val="restart"/>
          </w:tcPr>
          <w:p w14:paraId="6B8170D7" w14:textId="0272A85C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4.7</w:t>
            </w:r>
          </w:p>
        </w:tc>
        <w:tc>
          <w:tcPr>
            <w:tcW w:w="706" w:type="pct"/>
            <w:vMerge w:val="restart"/>
          </w:tcPr>
          <w:p w14:paraId="5FD2CEAE" w14:textId="77777777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Представление услуг заказчику</w:t>
            </w:r>
          </w:p>
        </w:tc>
        <w:tc>
          <w:tcPr>
            <w:tcW w:w="266" w:type="pct"/>
            <w:vMerge w:val="restart"/>
          </w:tcPr>
          <w:p w14:paraId="354FDCAD" w14:textId="7F1B659B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4.7</w:t>
            </w:r>
          </w:p>
        </w:tc>
        <w:tc>
          <w:tcPr>
            <w:tcW w:w="752" w:type="pct"/>
            <w:vMerge w:val="restart"/>
          </w:tcPr>
          <w:p w14:paraId="53D1AF2A" w14:textId="77E2E814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Представление услуг заказчику</w:t>
            </w:r>
          </w:p>
        </w:tc>
        <w:tc>
          <w:tcPr>
            <w:tcW w:w="752" w:type="pct"/>
            <w:vMerge w:val="restart"/>
          </w:tcPr>
          <w:p w14:paraId="2E39C1B0" w14:textId="34275562" w:rsidR="00936D60" w:rsidRDefault="00936D60" w:rsidP="00C301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Незначительная/ Незначительная</w:t>
            </w:r>
          </w:p>
        </w:tc>
        <w:tc>
          <w:tcPr>
            <w:tcW w:w="753" w:type="pct"/>
            <w:vMerge w:val="restart"/>
          </w:tcPr>
          <w:p w14:paraId="78C85832" w14:textId="77777777" w:rsidR="00936D60" w:rsidRPr="00F2422B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38EC7F82" w14:textId="77777777" w:rsidR="00936D60" w:rsidRPr="00EA2B0D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4307A0" w:rsidRPr="00F2422B" w14:paraId="59824885" w14:textId="77777777" w:rsidTr="004307A0">
        <w:trPr>
          <w:cantSplit/>
          <w:trHeight w:val="244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6D07B44D" w14:textId="77777777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7924EC3D" w14:textId="67777671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4E943936" w14:textId="4A3BF4A3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27639E11" w14:textId="77777777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33B3B6A9" w14:textId="77777777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10734BFC" w14:textId="77777777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3236CD2D" w14:textId="77777777" w:rsidR="00936D60" w:rsidRDefault="00936D60" w:rsidP="00C301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7B6A0DE3" w14:textId="77777777" w:rsidR="00936D60" w:rsidRPr="00F2422B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2EA3B5CD" w14:textId="77777777" w:rsidR="00936D60" w:rsidRPr="00FD3FEC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4307A0" w:rsidRPr="00F2422B" w14:paraId="588813A5" w14:textId="77777777" w:rsidTr="004307A0">
        <w:trPr>
          <w:cantSplit/>
          <w:trHeight w:val="245"/>
        </w:trPr>
        <w:tc>
          <w:tcPr>
            <w:tcW w:w="177" w:type="pct"/>
            <w:vMerge w:val="restart"/>
          </w:tcPr>
          <w:p w14:paraId="2A64F465" w14:textId="1F07DDF5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7.9</w:t>
            </w:r>
          </w:p>
        </w:tc>
        <w:tc>
          <w:tcPr>
            <w:tcW w:w="533" w:type="pct"/>
            <w:vMerge w:val="restart"/>
          </w:tcPr>
          <w:p w14:paraId="31692E14" w14:textId="301D0C18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Жалобы (претензии)</w:t>
            </w:r>
          </w:p>
        </w:tc>
        <w:tc>
          <w:tcPr>
            <w:tcW w:w="442" w:type="pct"/>
            <w:vMerge w:val="restart"/>
          </w:tcPr>
          <w:p w14:paraId="7625085B" w14:textId="1887EBAE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4.8</w:t>
            </w:r>
          </w:p>
        </w:tc>
        <w:tc>
          <w:tcPr>
            <w:tcW w:w="706" w:type="pct"/>
            <w:vMerge w:val="restart"/>
          </w:tcPr>
          <w:p w14:paraId="05BE766F" w14:textId="77777777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Претензии</w:t>
            </w:r>
          </w:p>
        </w:tc>
        <w:tc>
          <w:tcPr>
            <w:tcW w:w="266" w:type="pct"/>
            <w:vMerge w:val="restart"/>
          </w:tcPr>
          <w:p w14:paraId="76D23F09" w14:textId="7A89DB04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4.8</w:t>
            </w:r>
          </w:p>
        </w:tc>
        <w:tc>
          <w:tcPr>
            <w:tcW w:w="752" w:type="pct"/>
            <w:vMerge w:val="restart"/>
          </w:tcPr>
          <w:p w14:paraId="7AC93DBE" w14:textId="15A41EC5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Претензии </w:t>
            </w:r>
          </w:p>
        </w:tc>
        <w:tc>
          <w:tcPr>
            <w:tcW w:w="752" w:type="pct"/>
            <w:vMerge w:val="restart"/>
          </w:tcPr>
          <w:p w14:paraId="3A72A2C1" w14:textId="77777777" w:rsidR="00025004" w:rsidRDefault="00936D60" w:rsidP="00C301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Значительная/</w:t>
            </w:r>
          </w:p>
          <w:p w14:paraId="15529D6F" w14:textId="600EFFA7" w:rsidR="00936D60" w:rsidRDefault="00936D60" w:rsidP="00C301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Без изменений</w:t>
            </w:r>
          </w:p>
        </w:tc>
        <w:tc>
          <w:tcPr>
            <w:tcW w:w="753" w:type="pct"/>
            <w:vMerge w:val="restart"/>
          </w:tcPr>
          <w:p w14:paraId="1D6E6519" w14:textId="77777777" w:rsidR="00936D60" w:rsidRPr="00F2422B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2F292548" w14:textId="77777777" w:rsidR="00936D60" w:rsidRPr="00EA2B0D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4307A0" w:rsidRPr="00F2422B" w14:paraId="2CDC3B58" w14:textId="77777777" w:rsidTr="004307A0">
        <w:trPr>
          <w:cantSplit/>
          <w:trHeight w:val="244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76F64BC7" w14:textId="77777777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0F5467D2" w14:textId="7E009237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77668EA2" w14:textId="2B199420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347ADA0F" w14:textId="77777777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680C3901" w14:textId="77777777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37F3C71C" w14:textId="77777777" w:rsidR="00936D60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1E2A5EA8" w14:textId="77777777" w:rsidR="00936D60" w:rsidRDefault="00936D60" w:rsidP="00C301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5A7E1292" w14:textId="77777777" w:rsidR="00936D60" w:rsidRPr="00F2422B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319B4614" w14:textId="77777777" w:rsidR="00936D60" w:rsidRPr="00FD3FEC" w:rsidRDefault="00936D60" w:rsidP="00C3014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F2422B" w14:paraId="0CFC5627" w14:textId="77777777" w:rsidTr="002844CC">
        <w:trPr>
          <w:cantSplit/>
          <w:trHeight w:val="884"/>
        </w:trPr>
        <w:tc>
          <w:tcPr>
            <w:tcW w:w="177" w:type="pct"/>
            <w:vMerge w:val="restart"/>
          </w:tcPr>
          <w:p w14:paraId="03C5A77A" w14:textId="6E87A291" w:rsidR="007D1E19" w:rsidRDefault="007D1E19" w:rsidP="007D1E19">
            <w:pPr>
              <w:ind w:right="-11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7.10</w:t>
            </w:r>
          </w:p>
        </w:tc>
        <w:tc>
          <w:tcPr>
            <w:tcW w:w="533" w:type="pct"/>
            <w:vMerge w:val="restart"/>
          </w:tcPr>
          <w:p w14:paraId="39B41CB7" w14:textId="0E9C674A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Управление несоответствующей работой</w:t>
            </w:r>
          </w:p>
        </w:tc>
        <w:tc>
          <w:tcPr>
            <w:tcW w:w="442" w:type="pct"/>
            <w:vMerge w:val="restart"/>
          </w:tcPr>
          <w:p w14:paraId="17DD5CCA" w14:textId="341F8EC0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4.9</w:t>
            </w:r>
          </w:p>
        </w:tc>
        <w:tc>
          <w:tcPr>
            <w:tcW w:w="706" w:type="pct"/>
            <w:vMerge w:val="restart"/>
          </w:tcPr>
          <w:p w14:paraId="223D5F3E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Устранение в испытательной и (или) калибровочной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работе несоответствий установленным требованиям</w:t>
            </w:r>
          </w:p>
        </w:tc>
        <w:tc>
          <w:tcPr>
            <w:tcW w:w="266" w:type="pct"/>
            <w:vMerge w:val="restart"/>
          </w:tcPr>
          <w:p w14:paraId="277B874C" w14:textId="0913A7D0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4.9</w:t>
            </w:r>
          </w:p>
        </w:tc>
        <w:tc>
          <w:tcPr>
            <w:tcW w:w="752" w:type="pct"/>
            <w:vMerge w:val="restart"/>
          </w:tcPr>
          <w:p w14:paraId="490223CF" w14:textId="73E60ED4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Устранение несоответствий установленным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 xml:space="preserve">требованиям при проведении работ по поверке </w:t>
            </w:r>
          </w:p>
        </w:tc>
        <w:tc>
          <w:tcPr>
            <w:tcW w:w="752" w:type="pct"/>
            <w:vMerge w:val="restart"/>
          </w:tcPr>
          <w:p w14:paraId="722494B0" w14:textId="7E16618C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Незначительная/ Незначительная</w:t>
            </w:r>
          </w:p>
        </w:tc>
        <w:tc>
          <w:tcPr>
            <w:tcW w:w="753" w:type="pct"/>
            <w:vMerge w:val="restart"/>
          </w:tcPr>
          <w:p w14:paraId="006911A3" w14:textId="77777777" w:rsidR="007D1E19" w:rsidRPr="00F2422B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59D64AB1" w14:textId="1D80EF9B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F2422B" w14:paraId="3A337F21" w14:textId="77777777" w:rsidTr="004307A0">
        <w:trPr>
          <w:cantSplit/>
          <w:trHeight w:val="984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6816907E" w14:textId="77777777" w:rsidR="007D1E19" w:rsidRDefault="007D1E19" w:rsidP="007D1E19">
            <w:pPr>
              <w:ind w:right="-11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44B21414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7EB92917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206A51CA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29D084BB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3F80C550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4A1E5D90" w14:textId="77777777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09F82C71" w14:textId="77777777" w:rsidR="007D1E19" w:rsidRPr="00F2422B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10CD9756" w14:textId="7674CC2C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F2422B" w14:paraId="7FA81A51" w14:textId="77777777" w:rsidTr="002844CC">
        <w:trPr>
          <w:cantSplit/>
          <w:trHeight w:val="252"/>
        </w:trPr>
        <w:tc>
          <w:tcPr>
            <w:tcW w:w="177" w:type="pct"/>
            <w:vMerge w:val="restart"/>
          </w:tcPr>
          <w:p w14:paraId="0B8B41E1" w14:textId="02E49EE6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8.6</w:t>
            </w:r>
          </w:p>
        </w:tc>
        <w:tc>
          <w:tcPr>
            <w:tcW w:w="533" w:type="pct"/>
            <w:vMerge w:val="restart"/>
          </w:tcPr>
          <w:p w14:paraId="1B3AC7BC" w14:textId="4884680C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Улучшение (вариант А)</w:t>
            </w:r>
          </w:p>
        </w:tc>
        <w:tc>
          <w:tcPr>
            <w:tcW w:w="442" w:type="pct"/>
            <w:vMerge w:val="restart"/>
          </w:tcPr>
          <w:p w14:paraId="4781BC9B" w14:textId="4DBE5E77" w:rsidR="007D1E19" w:rsidRDefault="007D1E19" w:rsidP="007D1E19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4.10</w:t>
            </w:r>
          </w:p>
        </w:tc>
        <w:tc>
          <w:tcPr>
            <w:tcW w:w="706" w:type="pct"/>
            <w:vMerge w:val="restart"/>
          </w:tcPr>
          <w:p w14:paraId="572D671D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Улучшение</w:t>
            </w:r>
          </w:p>
        </w:tc>
        <w:tc>
          <w:tcPr>
            <w:tcW w:w="266" w:type="pct"/>
            <w:vMerge w:val="restart"/>
          </w:tcPr>
          <w:p w14:paraId="03D9B774" w14:textId="705D1B31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4.10</w:t>
            </w:r>
          </w:p>
        </w:tc>
        <w:tc>
          <w:tcPr>
            <w:tcW w:w="752" w:type="pct"/>
            <w:vMerge w:val="restart"/>
          </w:tcPr>
          <w:p w14:paraId="525F908A" w14:textId="77A40166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Улучшение</w:t>
            </w:r>
          </w:p>
        </w:tc>
        <w:tc>
          <w:tcPr>
            <w:tcW w:w="752" w:type="pct"/>
            <w:vMerge w:val="restart"/>
          </w:tcPr>
          <w:p w14:paraId="0A670B95" w14:textId="77777777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Незначительная/ </w:t>
            </w:r>
          </w:p>
          <w:p w14:paraId="3738EF33" w14:textId="1EE676C4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Без изменений</w:t>
            </w:r>
          </w:p>
        </w:tc>
        <w:tc>
          <w:tcPr>
            <w:tcW w:w="753" w:type="pct"/>
            <w:vMerge w:val="restart"/>
          </w:tcPr>
          <w:p w14:paraId="1E3D550A" w14:textId="77777777" w:rsidR="007D1E19" w:rsidRPr="00F2422B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31F42E7C" w14:textId="5DF8F34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F2422B" w14:paraId="27F69143" w14:textId="77777777" w:rsidTr="004307A0">
        <w:trPr>
          <w:cantSplit/>
          <w:trHeight w:val="276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14E62588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5C3A8249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4BA506FB" w14:textId="77777777" w:rsidR="007D1E19" w:rsidRDefault="007D1E19" w:rsidP="007D1E19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1509AA92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2EE15F48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1711287F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084B53BA" w14:textId="77777777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4CD7B3E7" w14:textId="77777777" w:rsidR="007D1E19" w:rsidRPr="00F2422B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0A1D7AA4" w14:textId="3299CBE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F2422B" w14:paraId="48121866" w14:textId="77777777" w:rsidTr="002844CC">
        <w:trPr>
          <w:cantSplit/>
          <w:trHeight w:val="432"/>
        </w:trPr>
        <w:tc>
          <w:tcPr>
            <w:tcW w:w="177" w:type="pct"/>
            <w:vMerge w:val="restart"/>
          </w:tcPr>
          <w:p w14:paraId="3BDC6686" w14:textId="1DA657CB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8.7</w:t>
            </w:r>
          </w:p>
        </w:tc>
        <w:tc>
          <w:tcPr>
            <w:tcW w:w="533" w:type="pct"/>
            <w:vMerge w:val="restart"/>
          </w:tcPr>
          <w:p w14:paraId="4BCC8178" w14:textId="6782ECC5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Корректирующие действия (вариант А)</w:t>
            </w:r>
          </w:p>
        </w:tc>
        <w:tc>
          <w:tcPr>
            <w:tcW w:w="442" w:type="pct"/>
            <w:vMerge w:val="restart"/>
          </w:tcPr>
          <w:p w14:paraId="6F069C5E" w14:textId="390D3C3B" w:rsidR="007D1E19" w:rsidRDefault="007D1E19" w:rsidP="007D1E19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4.11</w:t>
            </w:r>
          </w:p>
        </w:tc>
        <w:tc>
          <w:tcPr>
            <w:tcW w:w="706" w:type="pct"/>
            <w:vMerge w:val="restart"/>
          </w:tcPr>
          <w:p w14:paraId="6BA9C798" w14:textId="7261CCE5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Корректирующее действие</w:t>
            </w:r>
          </w:p>
        </w:tc>
        <w:tc>
          <w:tcPr>
            <w:tcW w:w="266" w:type="pct"/>
            <w:vMerge w:val="restart"/>
          </w:tcPr>
          <w:p w14:paraId="6B5AFF63" w14:textId="5F74D66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4.11</w:t>
            </w:r>
          </w:p>
        </w:tc>
        <w:tc>
          <w:tcPr>
            <w:tcW w:w="752" w:type="pct"/>
            <w:vMerge w:val="restart"/>
          </w:tcPr>
          <w:p w14:paraId="1D046BD5" w14:textId="10A8AA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Корректирующее действие</w:t>
            </w:r>
          </w:p>
        </w:tc>
        <w:tc>
          <w:tcPr>
            <w:tcW w:w="752" w:type="pct"/>
            <w:vMerge w:val="restart"/>
          </w:tcPr>
          <w:p w14:paraId="4DA98F63" w14:textId="0022F07D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Незначительная/ Незначительная</w:t>
            </w:r>
          </w:p>
        </w:tc>
        <w:tc>
          <w:tcPr>
            <w:tcW w:w="753" w:type="pct"/>
            <w:vMerge w:val="restart"/>
          </w:tcPr>
          <w:p w14:paraId="7CEEADF7" w14:textId="77777777" w:rsidR="007D1E19" w:rsidRPr="00F2422B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6B94D73C" w14:textId="58F950E8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F2422B" w14:paraId="69BD58DB" w14:textId="77777777" w:rsidTr="004307A0">
        <w:trPr>
          <w:cantSplit/>
          <w:trHeight w:val="362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4CBD7A0D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1C00230F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4C4DC439" w14:textId="77777777" w:rsidR="007D1E19" w:rsidRDefault="007D1E19" w:rsidP="007D1E19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5E6DAD60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30A12094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306BAC67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2DC1AEB4" w14:textId="77777777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7A580D92" w14:textId="77777777" w:rsidR="007D1E19" w:rsidRPr="00F2422B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1F0DA69B" w14:textId="6FA1AB0C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F2422B" w14:paraId="571D3904" w14:textId="77777777" w:rsidTr="007D1E19">
        <w:trPr>
          <w:cantSplit/>
          <w:trHeight w:val="596"/>
        </w:trPr>
        <w:tc>
          <w:tcPr>
            <w:tcW w:w="177" w:type="pct"/>
            <w:vMerge w:val="restart"/>
          </w:tcPr>
          <w:p w14:paraId="2CBF353A" w14:textId="75366A45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8.5 </w:t>
            </w:r>
          </w:p>
        </w:tc>
        <w:tc>
          <w:tcPr>
            <w:tcW w:w="533" w:type="pct"/>
            <w:vMerge w:val="restart"/>
          </w:tcPr>
          <w:p w14:paraId="4680C0B6" w14:textId="4201146D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Действия, связанные с рисками и возможностями (вариант А)</w:t>
            </w:r>
          </w:p>
        </w:tc>
        <w:tc>
          <w:tcPr>
            <w:tcW w:w="442" w:type="pct"/>
            <w:vMerge w:val="restart"/>
          </w:tcPr>
          <w:p w14:paraId="793EE7C7" w14:textId="7F8FB0DB" w:rsidR="007D1E19" w:rsidRDefault="007D1E19" w:rsidP="007D1E19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4.12</w:t>
            </w:r>
          </w:p>
        </w:tc>
        <w:tc>
          <w:tcPr>
            <w:tcW w:w="706" w:type="pct"/>
            <w:vMerge w:val="restart"/>
          </w:tcPr>
          <w:p w14:paraId="7D4EBE9E" w14:textId="37239939" w:rsidR="007D1E19" w:rsidRDefault="007D1E19" w:rsidP="007D1E19">
            <w:pPr>
              <w:ind w:right="-4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Предупреждающее действие</w:t>
            </w:r>
          </w:p>
        </w:tc>
        <w:tc>
          <w:tcPr>
            <w:tcW w:w="266" w:type="pct"/>
            <w:vMerge w:val="restart"/>
          </w:tcPr>
          <w:p w14:paraId="50F3A105" w14:textId="04BF1884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4.12</w:t>
            </w:r>
          </w:p>
        </w:tc>
        <w:tc>
          <w:tcPr>
            <w:tcW w:w="752" w:type="pct"/>
            <w:vMerge w:val="restart"/>
          </w:tcPr>
          <w:p w14:paraId="2D750CC4" w14:textId="0CDCEB6A" w:rsidR="007D1E19" w:rsidRDefault="007D1E19" w:rsidP="007D1E19">
            <w:pPr>
              <w:ind w:left="-17" w:right="-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Предупреждающее действие</w:t>
            </w:r>
          </w:p>
        </w:tc>
        <w:tc>
          <w:tcPr>
            <w:tcW w:w="752" w:type="pct"/>
            <w:vMerge w:val="restart"/>
          </w:tcPr>
          <w:p w14:paraId="51AFCB17" w14:textId="77777777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Значительная/</w:t>
            </w:r>
          </w:p>
          <w:p w14:paraId="7E778DC5" w14:textId="0F15C83F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</w:tc>
        <w:tc>
          <w:tcPr>
            <w:tcW w:w="753" w:type="pct"/>
            <w:vMerge w:val="restart"/>
          </w:tcPr>
          <w:p w14:paraId="4B86C536" w14:textId="77777777" w:rsidR="007D1E19" w:rsidRPr="00F2422B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0C489232" w14:textId="01EE83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F2422B" w14:paraId="285C8A38" w14:textId="77777777" w:rsidTr="004307A0">
        <w:trPr>
          <w:cantSplit/>
          <w:trHeight w:val="624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5FCB173A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0D46F366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75F45609" w14:textId="77777777" w:rsidR="007D1E19" w:rsidRDefault="007D1E19" w:rsidP="007D1E19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39958A23" w14:textId="77777777" w:rsidR="007D1E19" w:rsidRDefault="007D1E19" w:rsidP="007D1E19">
            <w:pPr>
              <w:ind w:right="-4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38E125B9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30710F36" w14:textId="77777777" w:rsidR="007D1E19" w:rsidRDefault="007D1E19" w:rsidP="007D1E19">
            <w:pPr>
              <w:ind w:left="-17" w:right="-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7C615EC2" w14:textId="77777777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3E7D3801" w14:textId="77777777" w:rsidR="007D1E19" w:rsidRPr="00F2422B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64DA5E32" w14:textId="36361BD0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F2422B" w14:paraId="2BB11303" w14:textId="77777777" w:rsidTr="002844CC">
        <w:trPr>
          <w:cantSplit/>
          <w:trHeight w:val="588"/>
        </w:trPr>
        <w:tc>
          <w:tcPr>
            <w:tcW w:w="177" w:type="pct"/>
            <w:vMerge w:val="restart"/>
          </w:tcPr>
          <w:p w14:paraId="5E383220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8.4</w:t>
            </w:r>
          </w:p>
          <w:p w14:paraId="56A6DC07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7C3935E2" w14:textId="5B8FE616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7.5</w:t>
            </w:r>
          </w:p>
        </w:tc>
        <w:tc>
          <w:tcPr>
            <w:tcW w:w="533" w:type="pct"/>
            <w:vMerge w:val="restart"/>
          </w:tcPr>
          <w:p w14:paraId="13935E8D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Управления записями (вариант А)</w:t>
            </w:r>
          </w:p>
          <w:p w14:paraId="179FBB62" w14:textId="3610B82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Технические записи</w:t>
            </w:r>
          </w:p>
        </w:tc>
        <w:tc>
          <w:tcPr>
            <w:tcW w:w="442" w:type="pct"/>
            <w:vMerge w:val="restart"/>
          </w:tcPr>
          <w:p w14:paraId="172138C7" w14:textId="546DE965" w:rsidR="007D1E19" w:rsidRDefault="007D1E19" w:rsidP="007D1E19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4.13</w:t>
            </w:r>
          </w:p>
        </w:tc>
        <w:tc>
          <w:tcPr>
            <w:tcW w:w="706" w:type="pct"/>
            <w:vMerge w:val="restart"/>
          </w:tcPr>
          <w:p w14:paraId="708BFA77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Управление учетно-отчетными документами</w:t>
            </w:r>
          </w:p>
        </w:tc>
        <w:tc>
          <w:tcPr>
            <w:tcW w:w="266" w:type="pct"/>
            <w:vMerge w:val="restart"/>
          </w:tcPr>
          <w:p w14:paraId="45148EB5" w14:textId="2E42FCA8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4.13</w:t>
            </w:r>
          </w:p>
        </w:tc>
        <w:tc>
          <w:tcPr>
            <w:tcW w:w="752" w:type="pct"/>
            <w:vMerge w:val="restart"/>
          </w:tcPr>
          <w:p w14:paraId="40B389C0" w14:textId="59E5B93F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Управление учетно-отчетными документами</w:t>
            </w:r>
          </w:p>
        </w:tc>
        <w:tc>
          <w:tcPr>
            <w:tcW w:w="752" w:type="pct"/>
            <w:vMerge w:val="restart"/>
          </w:tcPr>
          <w:p w14:paraId="42B855FA" w14:textId="5AEFD83E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Незначительная/ Незначительная</w:t>
            </w:r>
          </w:p>
        </w:tc>
        <w:tc>
          <w:tcPr>
            <w:tcW w:w="753" w:type="pct"/>
            <w:vMerge w:val="restart"/>
          </w:tcPr>
          <w:p w14:paraId="34C73FBF" w14:textId="77777777" w:rsidR="007D1E19" w:rsidRPr="00F2422B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5AE559C0" w14:textId="0E84D2B0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F2422B" w14:paraId="5B585A0D" w14:textId="77777777" w:rsidTr="004307A0">
        <w:trPr>
          <w:cantSplit/>
          <w:trHeight w:val="744"/>
        </w:trPr>
        <w:tc>
          <w:tcPr>
            <w:tcW w:w="177" w:type="pct"/>
            <w:vMerge/>
          </w:tcPr>
          <w:p w14:paraId="34D741D2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</w:tcPr>
          <w:p w14:paraId="4104D893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/>
          </w:tcPr>
          <w:p w14:paraId="71F55D96" w14:textId="77777777" w:rsidR="007D1E19" w:rsidRDefault="007D1E19" w:rsidP="007D1E19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  <w:vMerge/>
          </w:tcPr>
          <w:p w14:paraId="6D1429B1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vMerge/>
          </w:tcPr>
          <w:p w14:paraId="39906236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731495A5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</w:tcPr>
          <w:p w14:paraId="77BDC796" w14:textId="77777777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/>
          </w:tcPr>
          <w:p w14:paraId="469EAE04" w14:textId="77777777" w:rsidR="007D1E19" w:rsidRPr="00F2422B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5086B847" w14:textId="18936F2D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F2422B" w14:paraId="6BB31F41" w14:textId="77777777" w:rsidTr="002844CC">
        <w:trPr>
          <w:cantSplit/>
          <w:trHeight w:val="516"/>
        </w:trPr>
        <w:tc>
          <w:tcPr>
            <w:tcW w:w="177" w:type="pct"/>
            <w:vMerge w:val="restart"/>
          </w:tcPr>
          <w:p w14:paraId="3D1C67BE" w14:textId="0EEF147E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8.8</w:t>
            </w:r>
          </w:p>
        </w:tc>
        <w:tc>
          <w:tcPr>
            <w:tcW w:w="533" w:type="pct"/>
            <w:vMerge w:val="restart"/>
          </w:tcPr>
          <w:p w14:paraId="397BC30B" w14:textId="3C5352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Внутренние аудиты (вариант А)</w:t>
            </w:r>
          </w:p>
          <w:p w14:paraId="05C87CF0" w14:textId="39D50B39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 w:val="restart"/>
          </w:tcPr>
          <w:p w14:paraId="0612B36D" w14:textId="65E46375" w:rsidR="007D1E19" w:rsidRDefault="007D1E19" w:rsidP="007D1E19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4.14</w:t>
            </w:r>
          </w:p>
        </w:tc>
        <w:tc>
          <w:tcPr>
            <w:tcW w:w="706" w:type="pct"/>
            <w:vMerge w:val="restart"/>
          </w:tcPr>
          <w:p w14:paraId="167A1A44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Внутренние аудиты</w:t>
            </w:r>
          </w:p>
        </w:tc>
        <w:tc>
          <w:tcPr>
            <w:tcW w:w="266" w:type="pct"/>
            <w:vMerge w:val="restart"/>
          </w:tcPr>
          <w:p w14:paraId="654E68FC" w14:textId="69AEA0E3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4.14</w:t>
            </w:r>
          </w:p>
        </w:tc>
        <w:tc>
          <w:tcPr>
            <w:tcW w:w="752" w:type="pct"/>
            <w:vMerge w:val="restart"/>
          </w:tcPr>
          <w:p w14:paraId="0C1E73ED" w14:textId="3C539FEB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Внутренние аудиты</w:t>
            </w:r>
          </w:p>
        </w:tc>
        <w:tc>
          <w:tcPr>
            <w:tcW w:w="752" w:type="pct"/>
            <w:vMerge w:val="restart"/>
          </w:tcPr>
          <w:p w14:paraId="52F4A975" w14:textId="77777777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Незначительная/</w:t>
            </w:r>
          </w:p>
          <w:p w14:paraId="0751FF8D" w14:textId="71C5F92A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Без изменений</w:t>
            </w:r>
          </w:p>
        </w:tc>
        <w:tc>
          <w:tcPr>
            <w:tcW w:w="753" w:type="pct"/>
            <w:vMerge w:val="restart"/>
          </w:tcPr>
          <w:p w14:paraId="6FC57D64" w14:textId="77777777" w:rsidR="007D1E19" w:rsidRPr="00F2422B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066855E0" w14:textId="21A80CE6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F2422B" w14:paraId="28BAB3C3" w14:textId="77777777" w:rsidTr="004307A0">
        <w:trPr>
          <w:cantSplit/>
          <w:trHeight w:val="552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62FC616C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073250CB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30522615" w14:textId="77777777" w:rsidR="007D1E19" w:rsidRDefault="007D1E19" w:rsidP="007D1E19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5A8BBF28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3E313EF8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024976FB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57662837" w14:textId="77777777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0521A632" w14:textId="77777777" w:rsidR="007D1E19" w:rsidRPr="00F2422B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76F178F8" w14:textId="47038C6D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F2422B" w14:paraId="76AA049F" w14:textId="77777777" w:rsidTr="002844CC">
        <w:trPr>
          <w:cantSplit/>
          <w:trHeight w:val="696"/>
        </w:trPr>
        <w:tc>
          <w:tcPr>
            <w:tcW w:w="177" w:type="pct"/>
            <w:vMerge w:val="restart"/>
          </w:tcPr>
          <w:p w14:paraId="67783BAC" w14:textId="3CF1F28B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8.9</w:t>
            </w:r>
          </w:p>
        </w:tc>
        <w:tc>
          <w:tcPr>
            <w:tcW w:w="533" w:type="pct"/>
            <w:vMerge w:val="restart"/>
          </w:tcPr>
          <w:p w14:paraId="6B27DF70" w14:textId="4898E28D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Анализ со стороны руководства (вариант А)</w:t>
            </w:r>
          </w:p>
          <w:p w14:paraId="47672508" w14:textId="05C4BC4B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 w:val="restart"/>
          </w:tcPr>
          <w:p w14:paraId="51C2F93F" w14:textId="776DB935" w:rsidR="007D1E19" w:rsidRDefault="007D1E19" w:rsidP="007D1E19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4.15</w:t>
            </w:r>
          </w:p>
        </w:tc>
        <w:tc>
          <w:tcPr>
            <w:tcW w:w="706" w:type="pct"/>
            <w:vMerge w:val="restart"/>
          </w:tcPr>
          <w:p w14:paraId="3FE0D0CF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Анализы, проводимые руководством</w:t>
            </w:r>
          </w:p>
        </w:tc>
        <w:tc>
          <w:tcPr>
            <w:tcW w:w="266" w:type="pct"/>
            <w:vMerge w:val="restart"/>
          </w:tcPr>
          <w:p w14:paraId="2EB776C2" w14:textId="10C901B4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4.15</w:t>
            </w:r>
          </w:p>
        </w:tc>
        <w:tc>
          <w:tcPr>
            <w:tcW w:w="752" w:type="pct"/>
            <w:vMerge w:val="restart"/>
          </w:tcPr>
          <w:p w14:paraId="4F53B6FC" w14:textId="40E706E3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Анализы, проводимые руководством</w:t>
            </w:r>
          </w:p>
        </w:tc>
        <w:tc>
          <w:tcPr>
            <w:tcW w:w="752" w:type="pct"/>
            <w:vMerge w:val="restart"/>
          </w:tcPr>
          <w:p w14:paraId="619A268E" w14:textId="77777777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Незначительная/</w:t>
            </w:r>
          </w:p>
          <w:p w14:paraId="599FB876" w14:textId="7349644F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Без изменений</w:t>
            </w:r>
          </w:p>
        </w:tc>
        <w:tc>
          <w:tcPr>
            <w:tcW w:w="753" w:type="pct"/>
            <w:vMerge w:val="restart"/>
          </w:tcPr>
          <w:p w14:paraId="5F747BAE" w14:textId="77777777" w:rsidR="007D1E19" w:rsidRPr="00F2422B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12B9A2DF" w14:textId="4D431291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F2422B" w14:paraId="38C0D22E" w14:textId="77777777" w:rsidTr="004307A0">
        <w:trPr>
          <w:cantSplit/>
          <w:trHeight w:val="636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37CB498A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0CD0FC31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48679B19" w14:textId="77777777" w:rsidR="007D1E19" w:rsidRDefault="007D1E19" w:rsidP="007D1E19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49B5E9DE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62D9D70B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5A1BA254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712F487B" w14:textId="77777777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3DFC79F7" w14:textId="77777777" w:rsidR="007D1E19" w:rsidRPr="00F2422B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19DFC622" w14:textId="212C135A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F2422B" w14:paraId="323E3145" w14:textId="77777777" w:rsidTr="004307A0">
        <w:trPr>
          <w:cantSplit/>
          <w:trHeight w:val="244"/>
        </w:trPr>
        <w:tc>
          <w:tcPr>
            <w:tcW w:w="177" w:type="pct"/>
            <w:tcBorders>
              <w:bottom w:val="single" w:sz="4" w:space="0" w:color="808080" w:themeColor="background1" w:themeShade="80"/>
            </w:tcBorders>
          </w:tcPr>
          <w:p w14:paraId="3B3E04A9" w14:textId="6B2521BE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</w:t>
            </w:r>
          </w:p>
        </w:tc>
        <w:tc>
          <w:tcPr>
            <w:tcW w:w="533" w:type="pct"/>
            <w:tcBorders>
              <w:bottom w:val="single" w:sz="4" w:space="0" w:color="808080" w:themeColor="background1" w:themeShade="80"/>
            </w:tcBorders>
          </w:tcPr>
          <w:p w14:paraId="584743D0" w14:textId="08FC3306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 к ресурсам</w:t>
            </w:r>
          </w:p>
        </w:tc>
        <w:tc>
          <w:tcPr>
            <w:tcW w:w="442" w:type="pct"/>
            <w:tcBorders>
              <w:bottom w:val="single" w:sz="4" w:space="0" w:color="808080" w:themeColor="background1" w:themeShade="80"/>
            </w:tcBorders>
          </w:tcPr>
          <w:p w14:paraId="73805021" w14:textId="5B048AA2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</w:t>
            </w:r>
          </w:p>
        </w:tc>
        <w:tc>
          <w:tcPr>
            <w:tcW w:w="706" w:type="pct"/>
            <w:tcBorders>
              <w:bottom w:val="single" w:sz="4" w:space="0" w:color="808080" w:themeColor="background1" w:themeShade="80"/>
            </w:tcBorders>
          </w:tcPr>
          <w:p w14:paraId="1C8EF24F" w14:textId="77777777" w:rsidR="007D1E19" w:rsidRPr="00817D92" w:rsidRDefault="007D1E19" w:rsidP="007D1E19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817D92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Технические требования</w:t>
            </w:r>
          </w:p>
        </w:tc>
        <w:tc>
          <w:tcPr>
            <w:tcW w:w="266" w:type="pct"/>
            <w:tcBorders>
              <w:bottom w:val="single" w:sz="4" w:space="0" w:color="808080" w:themeColor="background1" w:themeShade="80"/>
            </w:tcBorders>
          </w:tcPr>
          <w:p w14:paraId="32F27EF7" w14:textId="00AE0D3B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</w:t>
            </w:r>
          </w:p>
        </w:tc>
        <w:tc>
          <w:tcPr>
            <w:tcW w:w="752" w:type="pct"/>
            <w:tcBorders>
              <w:bottom w:val="single" w:sz="4" w:space="0" w:color="808080" w:themeColor="background1" w:themeShade="80"/>
            </w:tcBorders>
          </w:tcPr>
          <w:p w14:paraId="1BFDA166" w14:textId="7297BC20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817D92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Технические требования</w:t>
            </w:r>
          </w:p>
        </w:tc>
        <w:tc>
          <w:tcPr>
            <w:tcW w:w="752" w:type="pct"/>
            <w:tcBorders>
              <w:bottom w:val="single" w:sz="4" w:space="0" w:color="808080" w:themeColor="background1" w:themeShade="80"/>
            </w:tcBorders>
          </w:tcPr>
          <w:p w14:paraId="6C258D75" w14:textId="4E3E14AB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3" w:type="pct"/>
            <w:tcBorders>
              <w:bottom w:val="single" w:sz="4" w:space="0" w:color="808080" w:themeColor="background1" w:themeShade="80"/>
            </w:tcBorders>
          </w:tcPr>
          <w:p w14:paraId="77B0C5AD" w14:textId="77777777" w:rsidR="007D1E19" w:rsidRPr="00F2422B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539C6792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7D1E19" w:rsidRPr="00AF51D3" w14:paraId="5877E032" w14:textId="77777777" w:rsidTr="002844CC">
        <w:trPr>
          <w:cantSplit/>
          <w:trHeight w:val="492"/>
        </w:trPr>
        <w:tc>
          <w:tcPr>
            <w:tcW w:w="177" w:type="pct"/>
            <w:vMerge w:val="restart"/>
            <w:tcBorders>
              <w:top w:val="single" w:sz="4" w:space="0" w:color="808080" w:themeColor="background1" w:themeShade="80"/>
            </w:tcBorders>
          </w:tcPr>
          <w:p w14:paraId="68C08991" w14:textId="21ACFE71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6.1</w:t>
            </w:r>
          </w:p>
        </w:tc>
        <w:tc>
          <w:tcPr>
            <w:tcW w:w="533" w:type="pct"/>
            <w:vMerge w:val="restart"/>
            <w:tcBorders>
              <w:top w:val="single" w:sz="4" w:space="0" w:color="808080" w:themeColor="background1" w:themeShade="80"/>
            </w:tcBorders>
          </w:tcPr>
          <w:p w14:paraId="6F33CB34" w14:textId="480AD8A6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817D9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Общие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</w:t>
            </w:r>
          </w:p>
        </w:tc>
        <w:tc>
          <w:tcPr>
            <w:tcW w:w="4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16F4E6C1" w14:textId="41017008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5.1</w:t>
            </w:r>
          </w:p>
        </w:tc>
        <w:tc>
          <w:tcPr>
            <w:tcW w:w="706" w:type="pct"/>
            <w:vMerge w:val="restart"/>
            <w:tcBorders>
              <w:top w:val="single" w:sz="4" w:space="0" w:color="808080" w:themeColor="background1" w:themeShade="80"/>
            </w:tcBorders>
          </w:tcPr>
          <w:p w14:paraId="4C4546EA" w14:textId="77777777" w:rsidR="007D1E19" w:rsidRPr="00817D92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817D9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Общие положения</w:t>
            </w:r>
          </w:p>
        </w:tc>
        <w:tc>
          <w:tcPr>
            <w:tcW w:w="266" w:type="pct"/>
            <w:vMerge w:val="restart"/>
            <w:tcBorders>
              <w:top w:val="single" w:sz="4" w:space="0" w:color="808080" w:themeColor="background1" w:themeShade="80"/>
            </w:tcBorders>
          </w:tcPr>
          <w:p w14:paraId="18BE5FD1" w14:textId="00A83E73" w:rsidR="007D1E19" w:rsidRPr="005569F2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5.1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5A6EA27A" w14:textId="681B70C6" w:rsidR="007D1E19" w:rsidRPr="00EA2B0D" w:rsidRDefault="007D1E19" w:rsidP="007D1E19">
            <w:pPr>
              <w:ind w:right="-9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17D9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Общие положения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262EFA69" w14:textId="77777777" w:rsidR="007D1E19" w:rsidRDefault="007D1E19" w:rsidP="007D1E19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Незначительная/</w:t>
            </w:r>
          </w:p>
          <w:p w14:paraId="5D91F08E" w14:textId="51EDADBD" w:rsidR="007D1E19" w:rsidRDefault="007D1E19" w:rsidP="007D1E19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Незначительная </w:t>
            </w:r>
          </w:p>
          <w:p w14:paraId="6D95D98F" w14:textId="3EE11FE9" w:rsidR="007D1E19" w:rsidRPr="00AF51D3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п. 5.1.2 не применяется </w:t>
            </w:r>
          </w:p>
          <w:p w14:paraId="615BFC15" w14:textId="5096B92F" w:rsidR="007D1E19" w:rsidRPr="00AF51D3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808080" w:themeColor="background1" w:themeShade="80"/>
            </w:tcBorders>
          </w:tcPr>
          <w:p w14:paraId="20E2A2B3" w14:textId="35CBE5C5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3188642D" w14:textId="17D03427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AF51D3" w14:paraId="2180CCDD" w14:textId="77777777" w:rsidTr="002844CC">
        <w:trPr>
          <w:cantSplit/>
          <w:trHeight w:val="840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3A2E46C7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1C5E0382" w14:textId="77777777" w:rsidR="007D1E19" w:rsidRPr="00817D92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5DB94314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274F4097" w14:textId="77777777" w:rsidR="007D1E19" w:rsidRPr="00817D92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266DB108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592D4105" w14:textId="77777777" w:rsidR="007D1E19" w:rsidRPr="00817D92" w:rsidRDefault="007D1E19" w:rsidP="007D1E19">
            <w:pPr>
              <w:ind w:right="-93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382430BD" w14:textId="77777777" w:rsidR="007D1E19" w:rsidRDefault="007D1E19" w:rsidP="007D1E19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5F6E86EB" w14:textId="77777777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2E3AD16B" w14:textId="296D6C20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C43489" w14:paraId="735F2EF5" w14:textId="77777777" w:rsidTr="004307A0">
        <w:trPr>
          <w:cantSplit/>
          <w:trHeight w:val="414"/>
        </w:trPr>
        <w:tc>
          <w:tcPr>
            <w:tcW w:w="177" w:type="pct"/>
            <w:vMerge w:val="restart"/>
            <w:tcBorders>
              <w:top w:val="single" w:sz="4" w:space="0" w:color="808080" w:themeColor="background1" w:themeShade="80"/>
            </w:tcBorders>
          </w:tcPr>
          <w:p w14:paraId="34E1C427" w14:textId="303A99C2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6.2</w:t>
            </w:r>
          </w:p>
        </w:tc>
        <w:tc>
          <w:tcPr>
            <w:tcW w:w="533" w:type="pct"/>
            <w:vMerge w:val="restart"/>
            <w:tcBorders>
              <w:top w:val="single" w:sz="4" w:space="0" w:color="808080" w:themeColor="background1" w:themeShade="80"/>
            </w:tcBorders>
          </w:tcPr>
          <w:p w14:paraId="086396D1" w14:textId="20B54C5C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Персонал</w:t>
            </w:r>
          </w:p>
        </w:tc>
        <w:tc>
          <w:tcPr>
            <w:tcW w:w="4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09E0D3CE" w14:textId="3107841A" w:rsidR="007D1E19" w:rsidRPr="00817D92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</w:t>
            </w:r>
          </w:p>
        </w:tc>
        <w:tc>
          <w:tcPr>
            <w:tcW w:w="706" w:type="pct"/>
            <w:vMerge w:val="restart"/>
            <w:tcBorders>
              <w:top w:val="single" w:sz="4" w:space="0" w:color="808080" w:themeColor="background1" w:themeShade="80"/>
            </w:tcBorders>
          </w:tcPr>
          <w:p w14:paraId="112A400F" w14:textId="77777777" w:rsidR="007D1E19" w:rsidRPr="001C0EAE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Персонал</w:t>
            </w:r>
          </w:p>
        </w:tc>
        <w:tc>
          <w:tcPr>
            <w:tcW w:w="266" w:type="pct"/>
            <w:vMerge w:val="restart"/>
            <w:tcBorders>
              <w:top w:val="single" w:sz="4" w:space="0" w:color="808080" w:themeColor="background1" w:themeShade="80"/>
            </w:tcBorders>
          </w:tcPr>
          <w:p w14:paraId="1CE83819" w14:textId="7E7AC6C5" w:rsidR="007D1E19" w:rsidRPr="00817D92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5.2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13BCD6D9" w14:textId="77777777" w:rsidR="007D1E19" w:rsidRPr="00E94DB5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Персонал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0FDAA4B7" w14:textId="77777777" w:rsidR="007D1E19" w:rsidRDefault="007D1E19" w:rsidP="007D1E19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Незначительная/</w:t>
            </w:r>
          </w:p>
          <w:p w14:paraId="0699D0AB" w14:textId="1E5722B1" w:rsidR="007D1E19" w:rsidRDefault="007D1E19" w:rsidP="007D1E19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Незначительная </w:t>
            </w:r>
          </w:p>
          <w:p w14:paraId="4E8B0C69" w14:textId="73184EF4" w:rsidR="007D1E19" w:rsidRPr="00BB2C0A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808080" w:themeColor="background1" w:themeShade="80"/>
            </w:tcBorders>
          </w:tcPr>
          <w:p w14:paraId="47680038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BDD49A5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C43489" w14:paraId="726AF588" w14:textId="77777777" w:rsidTr="004307A0">
        <w:trPr>
          <w:cantSplit/>
          <w:trHeight w:val="593"/>
        </w:trPr>
        <w:tc>
          <w:tcPr>
            <w:tcW w:w="177" w:type="pct"/>
            <w:vMerge/>
          </w:tcPr>
          <w:p w14:paraId="22217B9B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</w:tcPr>
          <w:p w14:paraId="076B07BE" w14:textId="542ECAA8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2" w:type="pct"/>
            <w:vMerge/>
          </w:tcPr>
          <w:p w14:paraId="25995C20" w14:textId="6F9D7A55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/>
          </w:tcPr>
          <w:p w14:paraId="076FF97E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6" w:type="pct"/>
            <w:vMerge/>
          </w:tcPr>
          <w:p w14:paraId="6DC2FD49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</w:tcPr>
          <w:p w14:paraId="6C7BC14B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</w:tcPr>
          <w:p w14:paraId="62B34A1D" w14:textId="77777777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132F1BB8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1472BE0" w14:textId="77777777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C43489" w14:paraId="1F3A3B4E" w14:textId="77777777" w:rsidTr="004307A0">
        <w:trPr>
          <w:cantSplit/>
          <w:trHeight w:val="414"/>
        </w:trPr>
        <w:tc>
          <w:tcPr>
            <w:tcW w:w="177" w:type="pct"/>
            <w:tcBorders>
              <w:top w:val="single" w:sz="4" w:space="0" w:color="808080" w:themeColor="background1" w:themeShade="80"/>
            </w:tcBorders>
          </w:tcPr>
          <w:p w14:paraId="16A0EFA2" w14:textId="35992BB1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6.3</w:t>
            </w:r>
          </w:p>
        </w:tc>
        <w:tc>
          <w:tcPr>
            <w:tcW w:w="533" w:type="pct"/>
            <w:tcBorders>
              <w:top w:val="single" w:sz="4" w:space="0" w:color="808080" w:themeColor="background1" w:themeShade="80"/>
            </w:tcBorders>
          </w:tcPr>
          <w:p w14:paraId="25BF3BF3" w14:textId="6C3D8E44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Помещения и условия окружающей среды</w:t>
            </w:r>
          </w:p>
        </w:tc>
        <w:tc>
          <w:tcPr>
            <w:tcW w:w="4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0C5A555A" w14:textId="3014B70D" w:rsidR="007D1E19" w:rsidRPr="00E94DB5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</w:t>
            </w:r>
          </w:p>
        </w:tc>
        <w:tc>
          <w:tcPr>
            <w:tcW w:w="706" w:type="pct"/>
            <w:vMerge w:val="restart"/>
            <w:tcBorders>
              <w:top w:val="single" w:sz="4" w:space="0" w:color="808080" w:themeColor="background1" w:themeShade="80"/>
            </w:tcBorders>
          </w:tcPr>
          <w:p w14:paraId="00890363" w14:textId="77777777" w:rsidR="007D1E19" w:rsidRPr="001C0EAE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Производственные условия и условия окружающей среды</w:t>
            </w:r>
          </w:p>
        </w:tc>
        <w:tc>
          <w:tcPr>
            <w:tcW w:w="266" w:type="pct"/>
            <w:vMerge w:val="restart"/>
            <w:tcBorders>
              <w:top w:val="single" w:sz="4" w:space="0" w:color="808080" w:themeColor="background1" w:themeShade="80"/>
            </w:tcBorders>
          </w:tcPr>
          <w:p w14:paraId="2353AE74" w14:textId="2AD4E2A9" w:rsidR="007D1E19" w:rsidRPr="00E94DB5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5.3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5C58688A" w14:textId="3321E0F4" w:rsidR="007D1E19" w:rsidRPr="00E94DB5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Производственные условия и условия окружающей среды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2C965567" w14:textId="77777777" w:rsidR="007D1E19" w:rsidRDefault="007D1E19" w:rsidP="007D1E19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Незначительная/</w:t>
            </w:r>
          </w:p>
          <w:p w14:paraId="3FFE3109" w14:textId="5B1E1847" w:rsidR="007D1E19" w:rsidRDefault="007D1E19" w:rsidP="007D1E19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Незначительная </w:t>
            </w:r>
          </w:p>
          <w:p w14:paraId="46AF57A7" w14:textId="1087ACD5" w:rsidR="007D1E19" w:rsidRPr="00BB2C0A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808080" w:themeColor="background1" w:themeShade="80"/>
            </w:tcBorders>
          </w:tcPr>
          <w:p w14:paraId="4FC277D6" w14:textId="77777777" w:rsidR="007D1E19" w:rsidRPr="00EA2B0D" w:rsidRDefault="007D1E19" w:rsidP="007D1E19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27C223C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C43489" w14:paraId="71004FDA" w14:textId="77777777" w:rsidTr="004307A0">
        <w:trPr>
          <w:cantSplit/>
          <w:trHeight w:val="888"/>
        </w:trPr>
        <w:tc>
          <w:tcPr>
            <w:tcW w:w="177" w:type="pct"/>
            <w:tcBorders>
              <w:bottom w:val="single" w:sz="4" w:space="0" w:color="808080" w:themeColor="background1" w:themeShade="80"/>
            </w:tcBorders>
          </w:tcPr>
          <w:p w14:paraId="5B41D7E0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tcBorders>
              <w:bottom w:val="single" w:sz="4" w:space="0" w:color="808080" w:themeColor="background1" w:themeShade="80"/>
            </w:tcBorders>
          </w:tcPr>
          <w:p w14:paraId="20A6EFE3" w14:textId="3715D2B9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1801DB35" w14:textId="346BA508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1A4338C1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1FE4F5F1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2DBBF060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1E0153D7" w14:textId="77777777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33FA2517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E6DAFDC" w14:textId="77777777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C43489" w14:paraId="6BF41609" w14:textId="77777777" w:rsidTr="004307A0">
        <w:trPr>
          <w:cantSplit/>
          <w:trHeight w:val="414"/>
        </w:trPr>
        <w:tc>
          <w:tcPr>
            <w:tcW w:w="177" w:type="pct"/>
            <w:vMerge w:val="restart"/>
            <w:tcBorders>
              <w:top w:val="single" w:sz="4" w:space="0" w:color="808080" w:themeColor="background1" w:themeShade="80"/>
            </w:tcBorders>
          </w:tcPr>
          <w:p w14:paraId="0BB66CD8" w14:textId="5893B4C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7.2</w:t>
            </w:r>
          </w:p>
        </w:tc>
        <w:tc>
          <w:tcPr>
            <w:tcW w:w="533" w:type="pct"/>
            <w:vMerge w:val="restart"/>
            <w:tcBorders>
              <w:top w:val="single" w:sz="4" w:space="0" w:color="808080" w:themeColor="background1" w:themeShade="80"/>
            </w:tcBorders>
          </w:tcPr>
          <w:p w14:paraId="1DE64512" w14:textId="363F3640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Выбор, верификация и валидация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методов</w:t>
            </w:r>
          </w:p>
        </w:tc>
        <w:tc>
          <w:tcPr>
            <w:tcW w:w="4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34046298" w14:textId="3F4D91FC" w:rsidR="007D1E19" w:rsidRPr="00E94DB5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5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</w:t>
            </w:r>
          </w:p>
        </w:tc>
        <w:tc>
          <w:tcPr>
            <w:tcW w:w="706" w:type="pct"/>
            <w:vMerge w:val="restart"/>
            <w:tcBorders>
              <w:top w:val="single" w:sz="4" w:space="0" w:color="808080" w:themeColor="background1" w:themeShade="80"/>
            </w:tcBorders>
          </w:tcPr>
          <w:p w14:paraId="27473990" w14:textId="77777777" w:rsidR="007D1E19" w:rsidRPr="001C0EAE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Методы испытаний, калибровок и валидация методов</w:t>
            </w:r>
          </w:p>
        </w:tc>
        <w:tc>
          <w:tcPr>
            <w:tcW w:w="266" w:type="pct"/>
            <w:vMerge w:val="restart"/>
            <w:tcBorders>
              <w:top w:val="single" w:sz="4" w:space="0" w:color="808080" w:themeColor="background1" w:themeShade="80"/>
            </w:tcBorders>
          </w:tcPr>
          <w:p w14:paraId="727802B4" w14:textId="39AC8ACC" w:rsidR="007D1E19" w:rsidRPr="00E94DB5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5.4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010CB8D8" w14:textId="161E2F18" w:rsidR="007D1E19" w:rsidRPr="001C0EAE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Методики поверки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770021D0" w14:textId="77777777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Значительная/</w:t>
            </w:r>
          </w:p>
          <w:p w14:paraId="57BB183D" w14:textId="73574BB4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</w:t>
            </w:r>
          </w:p>
          <w:p w14:paraId="22C612C1" w14:textId="5B825F11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пп. 7.2.1.4 – 7.2.1.7,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7.2.2 не применяются</w:t>
            </w:r>
          </w:p>
          <w:p w14:paraId="3F9DBE2B" w14:textId="1BFBB7C7" w:rsidR="007D1E19" w:rsidRPr="00AF51D3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пп. 5.4.3 – 5.4.6 не применяются </w:t>
            </w:r>
          </w:p>
          <w:p w14:paraId="601BD6E9" w14:textId="59FCF11F" w:rsidR="007D1E19" w:rsidRPr="00E94DB5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808080" w:themeColor="background1" w:themeShade="80"/>
            </w:tcBorders>
          </w:tcPr>
          <w:p w14:paraId="27109B70" w14:textId="77777777" w:rsidR="007D1E19" w:rsidRPr="00AF51D3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327E11E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C43489" w14:paraId="1EC9BE79" w14:textId="77777777" w:rsidTr="004307A0">
        <w:trPr>
          <w:cantSplit/>
          <w:trHeight w:val="414"/>
        </w:trPr>
        <w:tc>
          <w:tcPr>
            <w:tcW w:w="177" w:type="pct"/>
            <w:vMerge/>
          </w:tcPr>
          <w:p w14:paraId="1F2F8D09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</w:tcPr>
          <w:p w14:paraId="2DE5AD5E" w14:textId="707A4ED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0DFE44D1" w14:textId="25F472D2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6EA2CEFA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76EB50D7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3C894A68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79F84CD2" w14:textId="77777777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45A81AB6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5D158CDC" w14:textId="77777777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C43489" w14:paraId="7687EA24" w14:textId="77777777" w:rsidTr="004307A0">
        <w:trPr>
          <w:cantSplit/>
          <w:trHeight w:val="414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53855380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20892353" w14:textId="7E4260B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5D0DDBA9" w14:textId="5F38C923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77B0C49F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53740CFC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2622F7E4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268C9F3A" w14:textId="77777777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7BC52CCA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2E7A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C43489" w14:paraId="05AA8E34" w14:textId="77777777" w:rsidTr="004307A0">
        <w:trPr>
          <w:cantSplit/>
          <w:trHeight w:val="415"/>
        </w:trPr>
        <w:tc>
          <w:tcPr>
            <w:tcW w:w="177" w:type="pct"/>
            <w:vMerge w:val="restart"/>
          </w:tcPr>
          <w:p w14:paraId="27B95912" w14:textId="55CDE00B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6.4</w:t>
            </w:r>
          </w:p>
        </w:tc>
        <w:tc>
          <w:tcPr>
            <w:tcW w:w="533" w:type="pct"/>
            <w:vMerge w:val="restart"/>
          </w:tcPr>
          <w:p w14:paraId="1A6E70F3" w14:textId="16451A1D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Оборудование</w:t>
            </w:r>
          </w:p>
        </w:tc>
        <w:tc>
          <w:tcPr>
            <w:tcW w:w="442" w:type="pct"/>
            <w:vMerge w:val="restart"/>
          </w:tcPr>
          <w:p w14:paraId="572E4F87" w14:textId="481CF84D" w:rsidR="007D1E19" w:rsidRPr="00122357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5.5</w:t>
            </w:r>
          </w:p>
        </w:tc>
        <w:tc>
          <w:tcPr>
            <w:tcW w:w="706" w:type="pct"/>
            <w:vMerge w:val="restart"/>
          </w:tcPr>
          <w:p w14:paraId="26ADCFFA" w14:textId="77777777" w:rsidR="007D1E19" w:rsidRPr="00122357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Оборудование</w:t>
            </w:r>
          </w:p>
        </w:tc>
        <w:tc>
          <w:tcPr>
            <w:tcW w:w="266" w:type="pct"/>
            <w:vMerge w:val="restart"/>
          </w:tcPr>
          <w:p w14:paraId="75106CCE" w14:textId="10033876" w:rsidR="007D1E19" w:rsidRPr="00122357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5.5</w:t>
            </w:r>
          </w:p>
        </w:tc>
        <w:tc>
          <w:tcPr>
            <w:tcW w:w="752" w:type="pct"/>
            <w:vMerge w:val="restart"/>
          </w:tcPr>
          <w:p w14:paraId="122B0384" w14:textId="77777777" w:rsidR="007D1E19" w:rsidRPr="00122357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Измерительное оборудование</w:t>
            </w:r>
          </w:p>
        </w:tc>
        <w:tc>
          <w:tcPr>
            <w:tcW w:w="752" w:type="pct"/>
            <w:vMerge w:val="restart"/>
          </w:tcPr>
          <w:p w14:paraId="08B7196E" w14:textId="77777777" w:rsidR="007D1E19" w:rsidRDefault="007D1E19" w:rsidP="007D1E19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Незначительная/</w:t>
            </w:r>
          </w:p>
          <w:p w14:paraId="2C58B3DF" w14:textId="3D6938DC" w:rsidR="007D1E19" w:rsidRDefault="007D1E19" w:rsidP="007D1E19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Незначительная </w:t>
            </w:r>
          </w:p>
          <w:p w14:paraId="173288FE" w14:textId="33A71837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pct"/>
            <w:vMerge w:val="restart"/>
            <w:tcBorders>
              <w:right w:val="single" w:sz="4" w:space="0" w:color="auto"/>
            </w:tcBorders>
          </w:tcPr>
          <w:p w14:paraId="08BE27EE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9D06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C43489" w14:paraId="66F5EC61" w14:textId="77777777" w:rsidTr="004307A0">
        <w:trPr>
          <w:cantSplit/>
          <w:trHeight w:val="421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2927818E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224A590B" w14:textId="0C9AC941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7B1E1C02" w14:textId="19EFDEFD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4D25759F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311E3DE3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7039013B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55F1377B" w14:textId="77777777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21EA5E0D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CF92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C43489" w14:paraId="5A55478A" w14:textId="77777777" w:rsidTr="004307A0">
        <w:trPr>
          <w:cantSplit/>
        </w:trPr>
        <w:tc>
          <w:tcPr>
            <w:tcW w:w="177" w:type="pct"/>
            <w:vMerge w:val="restart"/>
            <w:tcBorders>
              <w:top w:val="single" w:sz="4" w:space="0" w:color="808080" w:themeColor="background1" w:themeShade="80"/>
            </w:tcBorders>
          </w:tcPr>
          <w:p w14:paraId="3E3D8934" w14:textId="1855DA45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6.5</w:t>
            </w:r>
          </w:p>
        </w:tc>
        <w:tc>
          <w:tcPr>
            <w:tcW w:w="533" w:type="pct"/>
            <w:vMerge w:val="restart"/>
            <w:tcBorders>
              <w:top w:val="single" w:sz="4" w:space="0" w:color="808080" w:themeColor="background1" w:themeShade="80"/>
            </w:tcBorders>
          </w:tcPr>
          <w:p w14:paraId="493E1701" w14:textId="7ABF4B24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Метрологическая прослеживаемость</w:t>
            </w:r>
          </w:p>
        </w:tc>
        <w:tc>
          <w:tcPr>
            <w:tcW w:w="4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4F683EC" w14:textId="1946B944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5.6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70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02FCB34" w14:textId="5FB950E8" w:rsidR="007D1E19" w:rsidRPr="009D5CC1" w:rsidRDefault="007D1E19" w:rsidP="007D1E19">
            <w:pPr>
              <w:ind w:right="-4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9D5CC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Прослеживаемость измерений</w:t>
            </w:r>
          </w:p>
        </w:tc>
        <w:tc>
          <w:tcPr>
            <w:tcW w:w="26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49354E6" w14:textId="1F01C3A4" w:rsidR="007D1E19" w:rsidRPr="009D5CC1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5.6</w:t>
            </w:r>
          </w:p>
        </w:tc>
        <w:tc>
          <w:tcPr>
            <w:tcW w:w="75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32CA836" w14:textId="5966DC87" w:rsidR="007D1E19" w:rsidRPr="009D5CC1" w:rsidRDefault="007D1E19" w:rsidP="007D1E19">
            <w:pPr>
              <w:ind w:right="-93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9D5CC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Прослеживаемость измерений</w:t>
            </w:r>
          </w:p>
        </w:tc>
        <w:tc>
          <w:tcPr>
            <w:tcW w:w="75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3E035A" w14:textId="6263F362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D133E2E" w14:textId="41B89CCB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7645442C" w14:textId="02EC63AD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7D1E19" w:rsidRPr="00C43489" w14:paraId="67383411" w14:textId="77777777" w:rsidTr="004307A0">
        <w:trPr>
          <w:cantSplit/>
          <w:trHeight w:val="484"/>
        </w:trPr>
        <w:tc>
          <w:tcPr>
            <w:tcW w:w="177" w:type="pct"/>
            <w:vMerge/>
          </w:tcPr>
          <w:p w14:paraId="06956FAD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</w:tcPr>
          <w:p w14:paraId="61854929" w14:textId="59C57139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14A66735" w14:textId="6E056F21" w:rsidR="007D1E19" w:rsidRPr="005E3FFC" w:rsidRDefault="007D1E19" w:rsidP="007D1E19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5.6.1</w:t>
            </w:r>
          </w:p>
        </w:tc>
        <w:tc>
          <w:tcPr>
            <w:tcW w:w="706" w:type="pct"/>
            <w:vMerge w:val="restart"/>
            <w:tcBorders>
              <w:top w:val="single" w:sz="4" w:space="0" w:color="808080" w:themeColor="background1" w:themeShade="80"/>
            </w:tcBorders>
          </w:tcPr>
          <w:p w14:paraId="4ED20936" w14:textId="77777777" w:rsidR="007D1E19" w:rsidRPr="00D72403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Общие положения</w:t>
            </w:r>
          </w:p>
        </w:tc>
        <w:tc>
          <w:tcPr>
            <w:tcW w:w="266" w:type="pct"/>
            <w:vMerge w:val="restart"/>
            <w:tcBorders>
              <w:top w:val="single" w:sz="4" w:space="0" w:color="808080" w:themeColor="background1" w:themeShade="80"/>
            </w:tcBorders>
          </w:tcPr>
          <w:p w14:paraId="6AB835DB" w14:textId="0F2C7893" w:rsidR="007D1E19" w:rsidRPr="009D5CC1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5.6.1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37F6F936" w14:textId="4336FA3F" w:rsidR="007D1E19" w:rsidRPr="00D72403" w:rsidRDefault="007D1E19" w:rsidP="007D1E19">
            <w:pPr>
              <w:ind w:right="-93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Общие положения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49F7AB08" w14:textId="77777777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Значительная/</w:t>
            </w:r>
          </w:p>
          <w:p w14:paraId="18C3609D" w14:textId="5EE9CA03" w:rsidR="007D1E19" w:rsidRPr="009D5CC1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</w:tc>
        <w:tc>
          <w:tcPr>
            <w:tcW w:w="753" w:type="pct"/>
            <w:vMerge w:val="restart"/>
            <w:tcBorders>
              <w:top w:val="single" w:sz="4" w:space="0" w:color="808080" w:themeColor="background1" w:themeShade="80"/>
            </w:tcBorders>
          </w:tcPr>
          <w:p w14:paraId="1A5E3244" w14:textId="77777777" w:rsidR="007D1E19" w:rsidRPr="009D5CC1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2ABB1C44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C43489" w14:paraId="6DC3BA83" w14:textId="77777777" w:rsidTr="004307A0">
        <w:trPr>
          <w:cantSplit/>
          <w:trHeight w:val="414"/>
        </w:trPr>
        <w:tc>
          <w:tcPr>
            <w:tcW w:w="177" w:type="pct"/>
            <w:vMerge/>
          </w:tcPr>
          <w:p w14:paraId="0492B888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</w:tcPr>
          <w:p w14:paraId="34AFF98D" w14:textId="2DE9FCC4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7232686F" w14:textId="5154939E" w:rsidR="007D1E19" w:rsidRPr="00EA2B0D" w:rsidRDefault="007D1E19" w:rsidP="007D1E19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12DD589F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509D8D9F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474F0000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3CBFE7C7" w14:textId="77777777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292B86B9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</w:tcPr>
          <w:p w14:paraId="05DC415A" w14:textId="77777777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C43489" w14:paraId="5EFEB777" w14:textId="77777777" w:rsidTr="002844CC">
        <w:trPr>
          <w:cantSplit/>
          <w:trHeight w:val="952"/>
        </w:trPr>
        <w:tc>
          <w:tcPr>
            <w:tcW w:w="177" w:type="pct"/>
            <w:vMerge/>
          </w:tcPr>
          <w:p w14:paraId="12D04DC6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</w:tcPr>
          <w:p w14:paraId="12E51943" w14:textId="0BBDFE45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tcBorders>
              <w:top w:val="single" w:sz="4" w:space="0" w:color="808080" w:themeColor="background1" w:themeShade="80"/>
            </w:tcBorders>
          </w:tcPr>
          <w:p w14:paraId="56B10903" w14:textId="5E05784D" w:rsidR="007D1E19" w:rsidRDefault="007D1E19" w:rsidP="007D1E19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5.6.2</w:t>
            </w:r>
          </w:p>
          <w:p w14:paraId="6813F98A" w14:textId="77777777" w:rsidR="007D1E19" w:rsidRDefault="007D1E19" w:rsidP="007D1E19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08D722DD" w14:textId="55659093" w:rsidR="007D1E19" w:rsidRPr="009D5CC1" w:rsidRDefault="007D1E19" w:rsidP="007D1E19">
            <w:pPr>
              <w:ind w:left="-117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5.6.2.1</w:t>
            </w:r>
          </w:p>
        </w:tc>
        <w:tc>
          <w:tcPr>
            <w:tcW w:w="706" w:type="pct"/>
            <w:tcBorders>
              <w:top w:val="single" w:sz="4" w:space="0" w:color="808080" w:themeColor="background1" w:themeShade="80"/>
            </w:tcBorders>
          </w:tcPr>
          <w:p w14:paraId="406121B9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Специальные требования</w:t>
            </w:r>
          </w:p>
          <w:p w14:paraId="69577AD7" w14:textId="77777777" w:rsidR="007D1E19" w:rsidRPr="00D72403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Калибровка</w:t>
            </w:r>
          </w:p>
        </w:tc>
        <w:tc>
          <w:tcPr>
            <w:tcW w:w="266" w:type="pct"/>
            <w:tcBorders>
              <w:top w:val="single" w:sz="4" w:space="0" w:color="808080" w:themeColor="background1" w:themeShade="80"/>
            </w:tcBorders>
          </w:tcPr>
          <w:p w14:paraId="5C1072A1" w14:textId="1E3B51EB" w:rsidR="007D1E19" w:rsidRPr="009D5CC1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2" w:type="pct"/>
            <w:tcBorders>
              <w:top w:val="single" w:sz="4" w:space="0" w:color="808080" w:themeColor="background1" w:themeShade="80"/>
            </w:tcBorders>
          </w:tcPr>
          <w:p w14:paraId="7E0A733C" w14:textId="150BE2BD" w:rsidR="007D1E19" w:rsidRPr="00D72403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2" w:type="pct"/>
            <w:tcBorders>
              <w:top w:val="single" w:sz="4" w:space="0" w:color="808080" w:themeColor="background1" w:themeShade="80"/>
            </w:tcBorders>
          </w:tcPr>
          <w:p w14:paraId="71F3C273" w14:textId="04061E91" w:rsidR="007D1E19" w:rsidRPr="009D5CC1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3" w:type="pct"/>
            <w:tcBorders>
              <w:top w:val="single" w:sz="4" w:space="0" w:color="808080" w:themeColor="background1" w:themeShade="80"/>
            </w:tcBorders>
          </w:tcPr>
          <w:p w14:paraId="2F77A725" w14:textId="77777777" w:rsidR="007D1E19" w:rsidRPr="009D5CC1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</w:tcBorders>
          </w:tcPr>
          <w:p w14:paraId="1C54098A" w14:textId="79CF5319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D1E19" w:rsidRPr="00C43489" w14:paraId="536B1114" w14:textId="77777777" w:rsidTr="004307A0">
        <w:trPr>
          <w:cantSplit/>
          <w:trHeight w:val="414"/>
        </w:trPr>
        <w:tc>
          <w:tcPr>
            <w:tcW w:w="177" w:type="pct"/>
            <w:vMerge/>
          </w:tcPr>
          <w:p w14:paraId="366EDC87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</w:tcPr>
          <w:p w14:paraId="3D86F358" w14:textId="5FB4CED0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tcBorders>
              <w:bottom w:val="single" w:sz="4" w:space="0" w:color="808080" w:themeColor="background1" w:themeShade="80"/>
            </w:tcBorders>
          </w:tcPr>
          <w:p w14:paraId="36396510" w14:textId="75F7C67F" w:rsidR="007D1E19" w:rsidRPr="00BB2C0A" w:rsidRDefault="007D1E19" w:rsidP="007D1E19">
            <w:pPr>
              <w:ind w:left="-117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5.6.2.2</w:t>
            </w:r>
          </w:p>
        </w:tc>
        <w:tc>
          <w:tcPr>
            <w:tcW w:w="706" w:type="pct"/>
            <w:tcBorders>
              <w:bottom w:val="single" w:sz="4" w:space="0" w:color="808080" w:themeColor="background1" w:themeShade="80"/>
            </w:tcBorders>
          </w:tcPr>
          <w:p w14:paraId="52E6F5BF" w14:textId="5813319D" w:rsidR="007D1E19" w:rsidRPr="00BB2C0A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Испытания</w:t>
            </w:r>
          </w:p>
        </w:tc>
        <w:tc>
          <w:tcPr>
            <w:tcW w:w="266" w:type="pct"/>
            <w:tcBorders>
              <w:bottom w:val="single" w:sz="4" w:space="0" w:color="808080" w:themeColor="background1" w:themeShade="80"/>
            </w:tcBorders>
          </w:tcPr>
          <w:p w14:paraId="016E7F8D" w14:textId="736331C5" w:rsidR="007D1E19" w:rsidRPr="00BB2C0A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2" w:type="pct"/>
            <w:tcBorders>
              <w:bottom w:val="single" w:sz="4" w:space="0" w:color="808080" w:themeColor="background1" w:themeShade="80"/>
            </w:tcBorders>
          </w:tcPr>
          <w:p w14:paraId="071FEB90" w14:textId="3F793553" w:rsidR="007D1E19" w:rsidRPr="00BB2C0A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2" w:type="pct"/>
            <w:tcBorders>
              <w:bottom w:val="single" w:sz="4" w:space="0" w:color="808080" w:themeColor="background1" w:themeShade="80"/>
            </w:tcBorders>
          </w:tcPr>
          <w:p w14:paraId="6E9CB4A6" w14:textId="27FF7437" w:rsidR="007D1E19" w:rsidRPr="00BB2C0A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3" w:type="pct"/>
            <w:tcBorders>
              <w:bottom w:val="single" w:sz="4" w:space="0" w:color="808080" w:themeColor="background1" w:themeShade="80"/>
            </w:tcBorders>
          </w:tcPr>
          <w:p w14:paraId="0CCB38A2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B486582" w14:textId="77777777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7D1E19" w:rsidRPr="00C43489" w14:paraId="04A74177" w14:textId="77777777" w:rsidTr="004307A0">
        <w:trPr>
          <w:cantSplit/>
          <w:trHeight w:val="414"/>
        </w:trPr>
        <w:tc>
          <w:tcPr>
            <w:tcW w:w="177" w:type="pct"/>
            <w:vMerge/>
          </w:tcPr>
          <w:p w14:paraId="15D3101C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</w:tcPr>
          <w:p w14:paraId="0B95866E" w14:textId="560EEE26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tcBorders>
              <w:bottom w:val="single" w:sz="4" w:space="0" w:color="808080" w:themeColor="background1" w:themeShade="80"/>
            </w:tcBorders>
          </w:tcPr>
          <w:p w14:paraId="59049BA0" w14:textId="7D323E86" w:rsidR="007D1E19" w:rsidRDefault="007D1E19" w:rsidP="007D1E19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06" w:type="pct"/>
            <w:tcBorders>
              <w:bottom w:val="single" w:sz="4" w:space="0" w:color="808080" w:themeColor="background1" w:themeShade="80"/>
            </w:tcBorders>
          </w:tcPr>
          <w:p w14:paraId="20D3322D" w14:textId="21760322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266" w:type="pct"/>
            <w:tcBorders>
              <w:bottom w:val="single" w:sz="4" w:space="0" w:color="808080" w:themeColor="background1" w:themeShade="80"/>
            </w:tcBorders>
          </w:tcPr>
          <w:p w14:paraId="6138B526" w14:textId="68E1946E" w:rsidR="007D1E19" w:rsidRDefault="007D1E19" w:rsidP="007D1E19">
            <w:pPr>
              <w:ind w:left="-31" w:right="-203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5.6.2.3</w:t>
            </w:r>
          </w:p>
        </w:tc>
        <w:tc>
          <w:tcPr>
            <w:tcW w:w="752" w:type="pct"/>
            <w:tcBorders>
              <w:bottom w:val="single" w:sz="4" w:space="0" w:color="808080" w:themeColor="background1" w:themeShade="80"/>
            </w:tcBorders>
          </w:tcPr>
          <w:p w14:paraId="578A539C" w14:textId="7E39C6D4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Поверка</w:t>
            </w:r>
          </w:p>
        </w:tc>
        <w:tc>
          <w:tcPr>
            <w:tcW w:w="752" w:type="pct"/>
            <w:tcBorders>
              <w:bottom w:val="single" w:sz="4" w:space="0" w:color="808080" w:themeColor="background1" w:themeShade="80"/>
            </w:tcBorders>
          </w:tcPr>
          <w:p w14:paraId="70B67B95" w14:textId="50941FAF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Новое</w:t>
            </w:r>
          </w:p>
        </w:tc>
        <w:tc>
          <w:tcPr>
            <w:tcW w:w="753" w:type="pct"/>
            <w:tcBorders>
              <w:bottom w:val="single" w:sz="4" w:space="0" w:color="808080" w:themeColor="background1" w:themeShade="80"/>
            </w:tcBorders>
          </w:tcPr>
          <w:p w14:paraId="23B00342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279C5D5" w14:textId="77777777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7D1E19" w:rsidRPr="00C43489" w14:paraId="3D564F11" w14:textId="77777777" w:rsidTr="004307A0">
        <w:trPr>
          <w:cantSplit/>
          <w:trHeight w:val="414"/>
        </w:trPr>
        <w:tc>
          <w:tcPr>
            <w:tcW w:w="177" w:type="pct"/>
            <w:vMerge/>
          </w:tcPr>
          <w:p w14:paraId="56E87D52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</w:tcPr>
          <w:p w14:paraId="4130D5E9" w14:textId="5D1DAFA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3EE0BD49" w14:textId="0252E53C" w:rsidR="007D1E19" w:rsidRDefault="007D1E19" w:rsidP="007D1E19">
            <w:pPr>
              <w:ind w:left="-117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5.6.3</w:t>
            </w:r>
          </w:p>
          <w:p w14:paraId="48CC55AE" w14:textId="77777777" w:rsidR="007D1E19" w:rsidRDefault="007D1E19" w:rsidP="007D1E19">
            <w:pPr>
              <w:ind w:left="-117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2BB36FDD" w14:textId="77777777" w:rsidR="007D1E19" w:rsidRDefault="007D1E19" w:rsidP="007D1E19">
            <w:pPr>
              <w:ind w:left="-117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66616831" w14:textId="77777777" w:rsidR="007D1E19" w:rsidRDefault="007D1E19" w:rsidP="007D1E19">
            <w:pPr>
              <w:ind w:left="-117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5A05E092" w14:textId="77777777" w:rsidR="007D1E19" w:rsidRDefault="007D1E19" w:rsidP="007D1E19">
            <w:pPr>
              <w:ind w:left="-117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177165FF" w14:textId="5ACF5E44" w:rsidR="007D1E19" w:rsidRPr="00204063" w:rsidRDefault="007D1E19" w:rsidP="007D1E19">
            <w:pPr>
              <w:ind w:left="-117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5.6.3.1</w:t>
            </w:r>
          </w:p>
        </w:tc>
        <w:tc>
          <w:tcPr>
            <w:tcW w:w="706" w:type="pct"/>
            <w:vMerge w:val="restart"/>
            <w:tcBorders>
              <w:top w:val="single" w:sz="4" w:space="0" w:color="808080" w:themeColor="background1" w:themeShade="80"/>
            </w:tcBorders>
          </w:tcPr>
          <w:p w14:paraId="420FD9DF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Исходные эталоны и образцовые вещества</w:t>
            </w:r>
          </w:p>
          <w:p w14:paraId="5283C8D0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51A9FB0D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7462B2F0" w14:textId="25E245A2" w:rsidR="007D1E19" w:rsidRPr="00204063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Исходные эталоны</w:t>
            </w:r>
          </w:p>
        </w:tc>
        <w:tc>
          <w:tcPr>
            <w:tcW w:w="266" w:type="pct"/>
            <w:vMerge w:val="restart"/>
            <w:tcBorders>
              <w:top w:val="single" w:sz="4" w:space="0" w:color="808080" w:themeColor="background1" w:themeShade="80"/>
            </w:tcBorders>
          </w:tcPr>
          <w:p w14:paraId="6777BC0B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5.6.3</w:t>
            </w:r>
          </w:p>
          <w:p w14:paraId="7EC30F45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243F849C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288C8A93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2DFE45C3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09779016" w14:textId="34412377" w:rsidR="007D1E19" w:rsidRPr="00204063" w:rsidRDefault="007D1E19" w:rsidP="007D1E19">
            <w:pPr>
              <w:ind w:left="-33" w:right="-12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5.6.3.1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54572A24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Эталоны и образцовые вещества (стандартные образцы)</w:t>
            </w:r>
          </w:p>
          <w:p w14:paraId="4ADF48E0" w14:textId="0BAEDA2A" w:rsidR="007D1E19" w:rsidRPr="00204063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Эталоны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72FB8BA5" w14:textId="0FE3D30B" w:rsidR="007D1E19" w:rsidRPr="00204063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 /Значительная</w:t>
            </w:r>
          </w:p>
        </w:tc>
        <w:tc>
          <w:tcPr>
            <w:tcW w:w="753" w:type="pct"/>
            <w:vMerge w:val="restart"/>
            <w:tcBorders>
              <w:top w:val="single" w:sz="4" w:space="0" w:color="808080" w:themeColor="background1" w:themeShade="80"/>
            </w:tcBorders>
          </w:tcPr>
          <w:p w14:paraId="372923B7" w14:textId="77777777" w:rsidR="007D1E19" w:rsidRPr="00204063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04BF72D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C43489" w14:paraId="58F802F1" w14:textId="77777777" w:rsidTr="004307A0">
        <w:trPr>
          <w:cantSplit/>
          <w:trHeight w:val="414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55A4679F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391BBAE1" w14:textId="301CA2F5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33241139" w14:textId="098B1E72" w:rsidR="007D1E19" w:rsidRPr="00AC1CAD" w:rsidRDefault="007D1E19" w:rsidP="007D1E19">
            <w:pPr>
              <w:ind w:left="-117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09B58D94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15052063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00B84398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3805D897" w14:textId="77777777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5352DF70" w14:textId="77777777" w:rsidR="007D1E19" w:rsidRPr="00EA2B0D" w:rsidRDefault="007D1E19" w:rsidP="007D1E19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D52B50A" w14:textId="77777777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C43489" w14:paraId="35043FFC" w14:textId="77777777" w:rsidTr="002844CC">
        <w:trPr>
          <w:cantSplit/>
          <w:trHeight w:val="290"/>
        </w:trPr>
        <w:tc>
          <w:tcPr>
            <w:tcW w:w="177" w:type="pct"/>
            <w:vMerge w:val="restart"/>
          </w:tcPr>
          <w:p w14:paraId="60221F2B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 w:val="restart"/>
          </w:tcPr>
          <w:p w14:paraId="78CD6064" w14:textId="1F2817B4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 w:val="restart"/>
          </w:tcPr>
          <w:p w14:paraId="03203654" w14:textId="77DD1DCE" w:rsidR="007D1E19" w:rsidRPr="00DD29EA" w:rsidRDefault="007D1E19" w:rsidP="007D1E19">
            <w:pPr>
              <w:ind w:left="-117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5.6.3.2</w:t>
            </w:r>
          </w:p>
        </w:tc>
        <w:tc>
          <w:tcPr>
            <w:tcW w:w="706" w:type="pct"/>
            <w:vMerge w:val="restart"/>
          </w:tcPr>
          <w:p w14:paraId="05D0D9AF" w14:textId="1A306353" w:rsidR="007D1E19" w:rsidRPr="00DD29EA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Образцовые вещества</w:t>
            </w:r>
          </w:p>
        </w:tc>
        <w:tc>
          <w:tcPr>
            <w:tcW w:w="266" w:type="pct"/>
            <w:vMerge w:val="restart"/>
          </w:tcPr>
          <w:p w14:paraId="383BC5A6" w14:textId="38A464F6" w:rsidR="007D1E19" w:rsidRPr="00EA2B0D" w:rsidRDefault="007D1E19" w:rsidP="007D1E19">
            <w:pPr>
              <w:ind w:left="-33" w:right="-12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5.6.3.2</w:t>
            </w:r>
          </w:p>
        </w:tc>
        <w:tc>
          <w:tcPr>
            <w:tcW w:w="752" w:type="pct"/>
            <w:vMerge w:val="restart"/>
          </w:tcPr>
          <w:p w14:paraId="681A4F2E" w14:textId="65982F34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Образцовые вещества (стандартные образцы)</w:t>
            </w:r>
          </w:p>
        </w:tc>
        <w:tc>
          <w:tcPr>
            <w:tcW w:w="752" w:type="pct"/>
            <w:vMerge w:val="restart"/>
          </w:tcPr>
          <w:p w14:paraId="545C791E" w14:textId="30F91DF9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 /Незначительная</w:t>
            </w:r>
          </w:p>
        </w:tc>
        <w:tc>
          <w:tcPr>
            <w:tcW w:w="753" w:type="pct"/>
            <w:vMerge w:val="restart"/>
          </w:tcPr>
          <w:p w14:paraId="7A9F52D4" w14:textId="77777777" w:rsidR="007D1E19" w:rsidRPr="00EA2B0D" w:rsidRDefault="007D1E19" w:rsidP="007D1E19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4D39948A" w14:textId="192E651D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C43489" w14:paraId="5D138865" w14:textId="77777777" w:rsidTr="007D1E19">
        <w:trPr>
          <w:cantSplit/>
          <w:trHeight w:val="504"/>
        </w:trPr>
        <w:tc>
          <w:tcPr>
            <w:tcW w:w="177" w:type="pct"/>
            <w:vMerge/>
          </w:tcPr>
          <w:p w14:paraId="20301974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</w:tcPr>
          <w:p w14:paraId="704D3DB8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5E45C017" w14:textId="77777777" w:rsidR="007D1E19" w:rsidRDefault="007D1E19" w:rsidP="007D1E19">
            <w:pPr>
              <w:ind w:left="-117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34E72320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223B4444" w14:textId="77777777" w:rsidR="007D1E19" w:rsidRDefault="007D1E19" w:rsidP="007D1E19">
            <w:pPr>
              <w:ind w:left="-33" w:right="-12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56B69CAC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36A566A0" w14:textId="77777777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025ED06F" w14:textId="77777777" w:rsidR="007D1E19" w:rsidRPr="00EA2B0D" w:rsidRDefault="007D1E19" w:rsidP="007D1E19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0A6EF0AB" w14:textId="23E9C3E8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C43489" w14:paraId="361B3E81" w14:textId="77777777" w:rsidTr="004307A0">
        <w:trPr>
          <w:cantSplit/>
          <w:trHeight w:val="414"/>
        </w:trPr>
        <w:tc>
          <w:tcPr>
            <w:tcW w:w="177" w:type="pct"/>
            <w:vMerge/>
          </w:tcPr>
          <w:p w14:paraId="1C88442D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</w:tcPr>
          <w:p w14:paraId="36554DD3" w14:textId="1812991A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tcBorders>
              <w:bottom w:val="single" w:sz="4" w:space="0" w:color="808080" w:themeColor="background1" w:themeShade="80"/>
            </w:tcBorders>
          </w:tcPr>
          <w:p w14:paraId="577B55CB" w14:textId="79F7E691" w:rsidR="007D1E19" w:rsidRDefault="007D1E19" w:rsidP="007D1E19">
            <w:pPr>
              <w:ind w:left="-117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5.6.3.3</w:t>
            </w:r>
          </w:p>
        </w:tc>
        <w:tc>
          <w:tcPr>
            <w:tcW w:w="706" w:type="pct"/>
            <w:tcBorders>
              <w:bottom w:val="single" w:sz="4" w:space="0" w:color="808080" w:themeColor="background1" w:themeShade="80"/>
            </w:tcBorders>
          </w:tcPr>
          <w:p w14:paraId="31972F21" w14:textId="330795AD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Промежуточные проверки</w:t>
            </w:r>
          </w:p>
        </w:tc>
        <w:tc>
          <w:tcPr>
            <w:tcW w:w="266" w:type="pct"/>
            <w:tcBorders>
              <w:bottom w:val="single" w:sz="4" w:space="0" w:color="808080" w:themeColor="background1" w:themeShade="80"/>
            </w:tcBorders>
          </w:tcPr>
          <w:p w14:paraId="0FF7CB6D" w14:textId="24C30C8C" w:rsidR="007D1E19" w:rsidRDefault="007D1E19" w:rsidP="007D1E19">
            <w:pPr>
              <w:ind w:left="-33" w:right="-12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5.6.3.3</w:t>
            </w:r>
          </w:p>
        </w:tc>
        <w:tc>
          <w:tcPr>
            <w:tcW w:w="752" w:type="pct"/>
            <w:tcBorders>
              <w:bottom w:val="single" w:sz="4" w:space="0" w:color="808080" w:themeColor="background1" w:themeShade="80"/>
            </w:tcBorders>
          </w:tcPr>
          <w:p w14:paraId="3043BE2F" w14:textId="5D7E180F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Промежуточные проверки</w:t>
            </w:r>
          </w:p>
        </w:tc>
        <w:tc>
          <w:tcPr>
            <w:tcW w:w="752" w:type="pct"/>
            <w:tcBorders>
              <w:bottom w:val="single" w:sz="4" w:space="0" w:color="808080" w:themeColor="background1" w:themeShade="80"/>
            </w:tcBorders>
          </w:tcPr>
          <w:p w14:paraId="31E3E3A5" w14:textId="498B81D7" w:rsidR="007D1E19" w:rsidRPr="00FD3FEC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-/Незначительная</w:t>
            </w:r>
          </w:p>
        </w:tc>
        <w:tc>
          <w:tcPr>
            <w:tcW w:w="753" w:type="pct"/>
            <w:tcBorders>
              <w:bottom w:val="single" w:sz="4" w:space="0" w:color="808080" w:themeColor="background1" w:themeShade="80"/>
            </w:tcBorders>
          </w:tcPr>
          <w:p w14:paraId="0EA1113A" w14:textId="77777777" w:rsidR="007D1E19" w:rsidRPr="00EA2B0D" w:rsidRDefault="007D1E19" w:rsidP="007D1E19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41EA135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7D1E19" w:rsidRPr="00C43489" w14:paraId="20D53AAB" w14:textId="77777777" w:rsidTr="004307A0">
        <w:trPr>
          <w:cantSplit/>
          <w:trHeight w:val="414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156CB0B3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28A20F31" w14:textId="32AC41FF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tcBorders>
              <w:bottom w:val="single" w:sz="4" w:space="0" w:color="808080" w:themeColor="background1" w:themeShade="80"/>
            </w:tcBorders>
          </w:tcPr>
          <w:p w14:paraId="51358F58" w14:textId="019768F4" w:rsidR="007D1E19" w:rsidRDefault="007D1E19" w:rsidP="007D1E19">
            <w:pPr>
              <w:ind w:left="-117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5.6.3.4</w:t>
            </w:r>
          </w:p>
        </w:tc>
        <w:tc>
          <w:tcPr>
            <w:tcW w:w="706" w:type="pct"/>
            <w:tcBorders>
              <w:bottom w:val="single" w:sz="4" w:space="0" w:color="808080" w:themeColor="background1" w:themeShade="80"/>
            </w:tcBorders>
          </w:tcPr>
          <w:p w14:paraId="0EC9105E" w14:textId="706D1959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Транспортировка и хранение</w:t>
            </w:r>
          </w:p>
        </w:tc>
        <w:tc>
          <w:tcPr>
            <w:tcW w:w="266" w:type="pct"/>
            <w:tcBorders>
              <w:bottom w:val="single" w:sz="4" w:space="0" w:color="808080" w:themeColor="background1" w:themeShade="80"/>
            </w:tcBorders>
          </w:tcPr>
          <w:p w14:paraId="5285A11E" w14:textId="24726ED5" w:rsidR="007D1E19" w:rsidRDefault="007D1E19" w:rsidP="007D1E19">
            <w:pPr>
              <w:ind w:left="-33" w:right="-12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2" w:type="pct"/>
            <w:tcBorders>
              <w:bottom w:val="single" w:sz="4" w:space="0" w:color="808080" w:themeColor="background1" w:themeShade="80"/>
            </w:tcBorders>
          </w:tcPr>
          <w:p w14:paraId="6B82D3DD" w14:textId="5512B2D3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2" w:type="pct"/>
            <w:tcBorders>
              <w:bottom w:val="single" w:sz="4" w:space="0" w:color="808080" w:themeColor="background1" w:themeShade="80"/>
            </w:tcBorders>
          </w:tcPr>
          <w:p w14:paraId="1506A891" w14:textId="49633380" w:rsidR="007D1E19" w:rsidRPr="00DD29EA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3" w:type="pct"/>
            <w:tcBorders>
              <w:bottom w:val="single" w:sz="4" w:space="0" w:color="808080" w:themeColor="background1" w:themeShade="80"/>
            </w:tcBorders>
          </w:tcPr>
          <w:p w14:paraId="3B7D9014" w14:textId="77777777" w:rsidR="007D1E19" w:rsidRPr="00EA2B0D" w:rsidRDefault="007D1E19" w:rsidP="007D1E19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B0D1B17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7D1E19" w:rsidRPr="00C43489" w14:paraId="62554C7A" w14:textId="77777777" w:rsidTr="002844CC">
        <w:trPr>
          <w:cantSplit/>
          <w:trHeight w:val="838"/>
        </w:trPr>
        <w:tc>
          <w:tcPr>
            <w:tcW w:w="177" w:type="pct"/>
            <w:tcBorders>
              <w:top w:val="single" w:sz="4" w:space="0" w:color="808080" w:themeColor="background1" w:themeShade="80"/>
            </w:tcBorders>
          </w:tcPr>
          <w:p w14:paraId="3A159CF6" w14:textId="53CB72E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7.3</w:t>
            </w:r>
          </w:p>
        </w:tc>
        <w:tc>
          <w:tcPr>
            <w:tcW w:w="533" w:type="pct"/>
            <w:tcBorders>
              <w:top w:val="single" w:sz="4" w:space="0" w:color="808080" w:themeColor="background1" w:themeShade="80"/>
            </w:tcBorders>
          </w:tcPr>
          <w:p w14:paraId="29AB3773" w14:textId="0A60DD19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Отбор образцов</w:t>
            </w:r>
          </w:p>
        </w:tc>
        <w:tc>
          <w:tcPr>
            <w:tcW w:w="442" w:type="pct"/>
            <w:tcBorders>
              <w:top w:val="single" w:sz="4" w:space="0" w:color="808080" w:themeColor="background1" w:themeShade="80"/>
            </w:tcBorders>
          </w:tcPr>
          <w:p w14:paraId="3D95CE3D" w14:textId="6C2D8744" w:rsidR="007D1E19" w:rsidRPr="00204063" w:rsidRDefault="007D1E19" w:rsidP="007D1E19">
            <w:pPr>
              <w:ind w:left="-117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5.7</w:t>
            </w:r>
          </w:p>
        </w:tc>
        <w:tc>
          <w:tcPr>
            <w:tcW w:w="706" w:type="pct"/>
            <w:tcBorders>
              <w:top w:val="single" w:sz="4" w:space="0" w:color="808080" w:themeColor="background1" w:themeShade="80"/>
            </w:tcBorders>
          </w:tcPr>
          <w:p w14:paraId="3715C936" w14:textId="77777777" w:rsidR="007D1E19" w:rsidRPr="00D72403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Отбор образцов</w:t>
            </w:r>
          </w:p>
        </w:tc>
        <w:tc>
          <w:tcPr>
            <w:tcW w:w="266" w:type="pct"/>
            <w:tcBorders>
              <w:top w:val="single" w:sz="4" w:space="0" w:color="808080" w:themeColor="background1" w:themeShade="80"/>
            </w:tcBorders>
          </w:tcPr>
          <w:p w14:paraId="59D4E84B" w14:textId="77777777" w:rsidR="007D1E19" w:rsidRPr="00204063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2" w:type="pct"/>
            <w:tcBorders>
              <w:top w:val="single" w:sz="4" w:space="0" w:color="808080" w:themeColor="background1" w:themeShade="80"/>
            </w:tcBorders>
          </w:tcPr>
          <w:p w14:paraId="57E0709E" w14:textId="77777777" w:rsidR="007D1E19" w:rsidRPr="00D72403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2" w:type="pct"/>
            <w:tcBorders>
              <w:top w:val="single" w:sz="4" w:space="0" w:color="808080" w:themeColor="background1" w:themeShade="80"/>
            </w:tcBorders>
          </w:tcPr>
          <w:p w14:paraId="26F93D90" w14:textId="7DBB9016" w:rsidR="007D1E19" w:rsidRPr="00204063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3" w:type="pct"/>
            <w:tcBorders>
              <w:top w:val="single" w:sz="4" w:space="0" w:color="808080" w:themeColor="background1" w:themeShade="80"/>
            </w:tcBorders>
          </w:tcPr>
          <w:p w14:paraId="42BB967A" w14:textId="77777777" w:rsidR="007D1E19" w:rsidRPr="00EA2B0D" w:rsidRDefault="007D1E19" w:rsidP="007D1E19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</w:tcBorders>
          </w:tcPr>
          <w:p w14:paraId="3188A601" w14:textId="5A0D61DD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D1E19" w:rsidRPr="00C43489" w14:paraId="0E451598" w14:textId="77777777" w:rsidTr="004307A0">
        <w:trPr>
          <w:cantSplit/>
          <w:trHeight w:val="770"/>
        </w:trPr>
        <w:tc>
          <w:tcPr>
            <w:tcW w:w="177" w:type="pct"/>
            <w:vMerge w:val="restart"/>
            <w:tcBorders>
              <w:top w:val="single" w:sz="4" w:space="0" w:color="808080" w:themeColor="background1" w:themeShade="80"/>
            </w:tcBorders>
          </w:tcPr>
          <w:p w14:paraId="15415FCE" w14:textId="23C23B1A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7.4</w:t>
            </w:r>
          </w:p>
        </w:tc>
        <w:tc>
          <w:tcPr>
            <w:tcW w:w="533" w:type="pct"/>
            <w:vMerge w:val="restart"/>
            <w:tcBorders>
              <w:top w:val="single" w:sz="4" w:space="0" w:color="808080" w:themeColor="background1" w:themeShade="80"/>
            </w:tcBorders>
          </w:tcPr>
          <w:p w14:paraId="727EA8BF" w14:textId="6595E1BE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Обращение с объектами испытаний и калибровки</w:t>
            </w:r>
          </w:p>
        </w:tc>
        <w:tc>
          <w:tcPr>
            <w:tcW w:w="4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7BE19FB7" w14:textId="60713803" w:rsidR="007D1E19" w:rsidRPr="00204063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5.8</w:t>
            </w:r>
          </w:p>
        </w:tc>
        <w:tc>
          <w:tcPr>
            <w:tcW w:w="706" w:type="pct"/>
            <w:vMerge w:val="restart"/>
            <w:tcBorders>
              <w:top w:val="single" w:sz="4" w:space="0" w:color="808080" w:themeColor="background1" w:themeShade="80"/>
            </w:tcBorders>
          </w:tcPr>
          <w:p w14:paraId="19B917EF" w14:textId="77777777" w:rsidR="007D1E19" w:rsidRPr="00204063" w:rsidRDefault="007D1E19" w:rsidP="007D1E19">
            <w:pPr>
              <w:ind w:right="-4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Погрузочно-разгрузочные операции и транспортирование испытываемых и калибруемых образцов</w:t>
            </w:r>
          </w:p>
        </w:tc>
        <w:tc>
          <w:tcPr>
            <w:tcW w:w="266" w:type="pct"/>
            <w:vMerge w:val="restart"/>
            <w:tcBorders>
              <w:top w:val="single" w:sz="4" w:space="0" w:color="808080" w:themeColor="background1" w:themeShade="80"/>
            </w:tcBorders>
          </w:tcPr>
          <w:p w14:paraId="6CD7E764" w14:textId="1B442A2F" w:rsidR="007D1E19" w:rsidRPr="00204063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5.8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31D4D0AE" w14:textId="5D8C9E3C" w:rsidR="007D1E19" w:rsidRPr="00204063" w:rsidRDefault="007D1E19" w:rsidP="007D1E19">
            <w:pPr>
              <w:ind w:left="-56" w:right="-93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Погрузочно-разгрузочные операции и транспортирование средств измерений 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5CCA7B51" w14:textId="77777777" w:rsidR="007D1E19" w:rsidRDefault="007D1E19" w:rsidP="007D1E19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Незначительная/</w:t>
            </w:r>
          </w:p>
          <w:p w14:paraId="0AA24B0C" w14:textId="1A02141E" w:rsidR="007D1E19" w:rsidRDefault="007D1E19" w:rsidP="007D1E19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Незначительная </w:t>
            </w:r>
          </w:p>
          <w:p w14:paraId="4C5665AC" w14:textId="707D1BD9" w:rsidR="007D1E19" w:rsidRPr="00204063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808080" w:themeColor="background1" w:themeShade="80"/>
            </w:tcBorders>
          </w:tcPr>
          <w:p w14:paraId="298755BF" w14:textId="77777777" w:rsidR="007D1E19" w:rsidRPr="00204063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7F14732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C43489" w14:paraId="6CB95C21" w14:textId="77777777" w:rsidTr="004307A0">
        <w:trPr>
          <w:cantSplit/>
          <w:trHeight w:val="414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46C76775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66A0DA3D" w14:textId="08051A1C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0B5A2630" w14:textId="001CA98B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1C77BB3C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38569E53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6E04B276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453F50AD" w14:textId="77777777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2906E7C6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8F65220" w14:textId="77777777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C43489" w14:paraId="351ECB50" w14:textId="77777777" w:rsidTr="004307A0">
        <w:trPr>
          <w:cantSplit/>
          <w:trHeight w:val="414"/>
        </w:trPr>
        <w:tc>
          <w:tcPr>
            <w:tcW w:w="177" w:type="pct"/>
            <w:vMerge w:val="restart"/>
            <w:tcBorders>
              <w:top w:val="single" w:sz="4" w:space="0" w:color="808080" w:themeColor="background1" w:themeShade="80"/>
            </w:tcBorders>
          </w:tcPr>
          <w:p w14:paraId="1AF13324" w14:textId="13864E9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7.7</w:t>
            </w:r>
          </w:p>
        </w:tc>
        <w:tc>
          <w:tcPr>
            <w:tcW w:w="533" w:type="pct"/>
            <w:vMerge w:val="restart"/>
            <w:tcBorders>
              <w:top w:val="single" w:sz="4" w:space="0" w:color="808080" w:themeColor="background1" w:themeShade="80"/>
            </w:tcBorders>
          </w:tcPr>
          <w:p w14:paraId="33261719" w14:textId="74A9AA6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Обеспечение достоверности результатов</w:t>
            </w:r>
          </w:p>
        </w:tc>
        <w:tc>
          <w:tcPr>
            <w:tcW w:w="4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1E105B45" w14:textId="43E13E76" w:rsidR="007D1E19" w:rsidRPr="004F1F7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5.9</w:t>
            </w:r>
          </w:p>
        </w:tc>
        <w:tc>
          <w:tcPr>
            <w:tcW w:w="706" w:type="pct"/>
            <w:vMerge w:val="restart"/>
            <w:tcBorders>
              <w:top w:val="single" w:sz="4" w:space="0" w:color="808080" w:themeColor="background1" w:themeShade="80"/>
            </w:tcBorders>
          </w:tcPr>
          <w:p w14:paraId="748A3483" w14:textId="77777777" w:rsidR="007D1E19" w:rsidRPr="004F1F7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Обеспечение качества результатов испытаний и калибровок</w:t>
            </w:r>
          </w:p>
        </w:tc>
        <w:tc>
          <w:tcPr>
            <w:tcW w:w="266" w:type="pct"/>
            <w:vMerge w:val="restart"/>
            <w:tcBorders>
              <w:top w:val="single" w:sz="4" w:space="0" w:color="808080" w:themeColor="background1" w:themeShade="80"/>
            </w:tcBorders>
          </w:tcPr>
          <w:p w14:paraId="23D822CD" w14:textId="31BBC4C4" w:rsidR="007D1E19" w:rsidRPr="004F1F7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5.9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35BBDC21" w14:textId="39DD293B" w:rsidR="007D1E19" w:rsidRPr="00D72403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Обеспечение качества результатов поверки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2730E65C" w14:textId="77777777" w:rsidR="007D1E19" w:rsidRDefault="007D1E19" w:rsidP="007D1E19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Незначительная/</w:t>
            </w:r>
          </w:p>
          <w:p w14:paraId="034617B1" w14:textId="675446E6" w:rsidR="007D1E19" w:rsidRDefault="007D1E19" w:rsidP="007D1E19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Незначительная </w:t>
            </w:r>
          </w:p>
          <w:p w14:paraId="02F8A6AC" w14:textId="6F5AA3AD" w:rsidR="007D1E19" w:rsidRPr="004F1F7C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808080" w:themeColor="background1" w:themeShade="80"/>
            </w:tcBorders>
          </w:tcPr>
          <w:p w14:paraId="181ECF4E" w14:textId="77777777" w:rsidR="007D1E19" w:rsidRPr="004F1F7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103AD5D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C43489" w14:paraId="6D1D56ED" w14:textId="77777777" w:rsidTr="004307A0">
        <w:trPr>
          <w:cantSplit/>
          <w:trHeight w:val="414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6BA82A14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586B0DBD" w14:textId="3243BCA1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796A7FB8" w14:textId="5750F8F1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05B2B6E0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341E5AC2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0B8CA4D6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2D9C6FD9" w14:textId="77777777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657BA3F5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34DDCD2" w14:textId="77777777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C43489" w14:paraId="4D858E6A" w14:textId="77777777" w:rsidTr="004307A0">
        <w:trPr>
          <w:cantSplit/>
          <w:trHeight w:val="414"/>
        </w:trPr>
        <w:tc>
          <w:tcPr>
            <w:tcW w:w="177" w:type="pct"/>
            <w:vMerge w:val="restart"/>
            <w:tcBorders>
              <w:top w:val="single" w:sz="4" w:space="0" w:color="808080" w:themeColor="background1" w:themeShade="80"/>
            </w:tcBorders>
          </w:tcPr>
          <w:p w14:paraId="4FD9D81F" w14:textId="35198C91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7.8</w:t>
            </w:r>
          </w:p>
        </w:tc>
        <w:tc>
          <w:tcPr>
            <w:tcW w:w="533" w:type="pct"/>
            <w:vMerge w:val="restart"/>
            <w:tcBorders>
              <w:top w:val="single" w:sz="4" w:space="0" w:color="808080" w:themeColor="background1" w:themeShade="80"/>
            </w:tcBorders>
          </w:tcPr>
          <w:p w14:paraId="41CF5CCC" w14:textId="3B3123C6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Представление отчетов о результатах</w:t>
            </w:r>
          </w:p>
        </w:tc>
        <w:tc>
          <w:tcPr>
            <w:tcW w:w="4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199CBEDB" w14:textId="1DFB03D9" w:rsidR="007D1E19" w:rsidRPr="004F1F7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5.10</w:t>
            </w:r>
          </w:p>
        </w:tc>
        <w:tc>
          <w:tcPr>
            <w:tcW w:w="706" w:type="pct"/>
            <w:vMerge w:val="restart"/>
            <w:tcBorders>
              <w:top w:val="single" w:sz="4" w:space="0" w:color="808080" w:themeColor="background1" w:themeShade="80"/>
            </w:tcBorders>
          </w:tcPr>
          <w:p w14:paraId="2D529BAB" w14:textId="77777777" w:rsidR="007D1E19" w:rsidRPr="004F1F7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Представление отчетов о результатах</w:t>
            </w:r>
          </w:p>
        </w:tc>
        <w:tc>
          <w:tcPr>
            <w:tcW w:w="266" w:type="pct"/>
            <w:vMerge w:val="restart"/>
            <w:tcBorders>
              <w:top w:val="single" w:sz="4" w:space="0" w:color="808080" w:themeColor="background1" w:themeShade="80"/>
            </w:tcBorders>
          </w:tcPr>
          <w:p w14:paraId="552ACD3B" w14:textId="306F9DF4" w:rsidR="007D1E19" w:rsidRPr="004F1F7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5.10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66102FAA" w14:textId="7E29D365" w:rsidR="007D1E19" w:rsidRPr="00D72403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Представление отчетов о результатах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160187CB" w14:textId="0293F803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</w:tc>
        <w:tc>
          <w:tcPr>
            <w:tcW w:w="753" w:type="pct"/>
            <w:vMerge w:val="restart"/>
            <w:tcBorders>
              <w:top w:val="single" w:sz="4" w:space="0" w:color="808080" w:themeColor="background1" w:themeShade="80"/>
            </w:tcBorders>
          </w:tcPr>
          <w:p w14:paraId="53C333F6" w14:textId="77777777" w:rsidR="007D1E19" w:rsidRPr="00EA2B0D" w:rsidRDefault="007D1E19" w:rsidP="007D1E19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2AD4D92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C43489" w14:paraId="4B91596F" w14:textId="77777777" w:rsidTr="004307A0">
        <w:trPr>
          <w:cantSplit/>
          <w:trHeight w:val="414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38EAC50E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4F9A9938" w14:textId="7344FEAA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17B55114" w14:textId="4B27C418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21F42B35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2F2A59E9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06C80854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42F43956" w14:textId="77777777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2E486246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9EEDC97" w14:textId="77777777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C43489" w14:paraId="0CC9A828" w14:textId="77777777" w:rsidTr="004307A0">
        <w:trPr>
          <w:cantSplit/>
          <w:trHeight w:val="414"/>
        </w:trPr>
        <w:tc>
          <w:tcPr>
            <w:tcW w:w="177" w:type="pct"/>
            <w:vMerge w:val="restart"/>
            <w:tcBorders>
              <w:top w:val="single" w:sz="4" w:space="0" w:color="808080" w:themeColor="background1" w:themeShade="80"/>
            </w:tcBorders>
          </w:tcPr>
          <w:p w14:paraId="271EE376" w14:textId="4F43335C" w:rsidR="007D1E19" w:rsidRDefault="007D1E19" w:rsidP="007D1E19">
            <w:pPr>
              <w:ind w:right="-11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7.8.1</w:t>
            </w:r>
          </w:p>
        </w:tc>
        <w:tc>
          <w:tcPr>
            <w:tcW w:w="533" w:type="pct"/>
            <w:vMerge w:val="restart"/>
            <w:tcBorders>
              <w:top w:val="single" w:sz="4" w:space="0" w:color="808080" w:themeColor="background1" w:themeShade="80"/>
            </w:tcBorders>
          </w:tcPr>
          <w:p w14:paraId="65F4459C" w14:textId="211687A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Общие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положения</w:t>
            </w:r>
          </w:p>
        </w:tc>
        <w:tc>
          <w:tcPr>
            <w:tcW w:w="4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2220C33B" w14:textId="78F4E4A3" w:rsidR="007D1E19" w:rsidRPr="004F1F7C" w:rsidRDefault="007D1E19" w:rsidP="007D1E19">
            <w:pPr>
              <w:ind w:right="-1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5.10.1</w:t>
            </w:r>
          </w:p>
        </w:tc>
        <w:tc>
          <w:tcPr>
            <w:tcW w:w="706" w:type="pct"/>
            <w:vMerge w:val="restart"/>
            <w:tcBorders>
              <w:top w:val="single" w:sz="4" w:space="0" w:color="808080" w:themeColor="background1" w:themeShade="80"/>
            </w:tcBorders>
          </w:tcPr>
          <w:p w14:paraId="5DEE61FC" w14:textId="77777777" w:rsidR="007D1E19" w:rsidRPr="004F1F7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Общие положения</w:t>
            </w:r>
          </w:p>
        </w:tc>
        <w:tc>
          <w:tcPr>
            <w:tcW w:w="266" w:type="pct"/>
            <w:vMerge w:val="restart"/>
            <w:tcBorders>
              <w:top w:val="single" w:sz="4" w:space="0" w:color="808080" w:themeColor="background1" w:themeShade="80"/>
            </w:tcBorders>
          </w:tcPr>
          <w:p w14:paraId="1D31D931" w14:textId="3168F168" w:rsidR="007D1E19" w:rsidRPr="004F1F7C" w:rsidRDefault="007D1E19" w:rsidP="007D1E19">
            <w:pPr>
              <w:ind w:left="-31" w:right="-6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5.10.1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1C65DBB5" w14:textId="3F008B8F" w:rsidR="007D1E19" w:rsidRPr="00D72403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Общие положения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46BD4D88" w14:textId="77777777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Значительная/</w:t>
            </w:r>
          </w:p>
          <w:p w14:paraId="0AAA7D5B" w14:textId="61F67397" w:rsidR="007D1E19" w:rsidRPr="004F1F7C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 xml:space="preserve">Значительная </w:t>
            </w:r>
          </w:p>
        </w:tc>
        <w:tc>
          <w:tcPr>
            <w:tcW w:w="753" w:type="pct"/>
            <w:vMerge w:val="restart"/>
            <w:tcBorders>
              <w:top w:val="single" w:sz="4" w:space="0" w:color="808080" w:themeColor="background1" w:themeShade="80"/>
            </w:tcBorders>
          </w:tcPr>
          <w:p w14:paraId="4997D44A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</w:tcPr>
          <w:p w14:paraId="60B7F89E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C43489" w14:paraId="33AA8365" w14:textId="77777777" w:rsidTr="004307A0">
        <w:trPr>
          <w:cantSplit/>
          <w:trHeight w:val="414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5AFC85D4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3C26F2A2" w14:textId="6708E315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2F44C972" w14:textId="671F7060" w:rsidR="007D1E19" w:rsidRPr="00EA2B0D" w:rsidRDefault="007D1E19" w:rsidP="007D1E19">
            <w:pPr>
              <w:ind w:right="-11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7CF0D5C1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3E4547EC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02E4F77D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24F72637" w14:textId="77777777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3881E17A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</w:tcPr>
          <w:p w14:paraId="69B3D976" w14:textId="77777777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C43489" w14:paraId="08B4EF91" w14:textId="77777777" w:rsidTr="004307A0">
        <w:trPr>
          <w:cantSplit/>
          <w:trHeight w:val="414"/>
        </w:trPr>
        <w:tc>
          <w:tcPr>
            <w:tcW w:w="177" w:type="pct"/>
            <w:vMerge w:val="restart"/>
            <w:tcBorders>
              <w:top w:val="single" w:sz="4" w:space="0" w:color="808080" w:themeColor="background1" w:themeShade="80"/>
            </w:tcBorders>
          </w:tcPr>
          <w:p w14:paraId="336EF4AE" w14:textId="166EE292" w:rsidR="007D1E19" w:rsidRDefault="007D1E19" w:rsidP="007D1E19">
            <w:pPr>
              <w:ind w:right="-11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7.8.2</w:t>
            </w:r>
          </w:p>
        </w:tc>
        <w:tc>
          <w:tcPr>
            <w:tcW w:w="533" w:type="pct"/>
            <w:vMerge w:val="restart"/>
            <w:tcBorders>
              <w:top w:val="single" w:sz="4" w:space="0" w:color="808080" w:themeColor="background1" w:themeShade="80"/>
            </w:tcBorders>
          </w:tcPr>
          <w:p w14:paraId="046B30EC" w14:textId="605BF794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Общие требования к отчетам (об испытаниях, калибровке или отборе образцов)</w:t>
            </w:r>
          </w:p>
        </w:tc>
        <w:tc>
          <w:tcPr>
            <w:tcW w:w="4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2F7F9960" w14:textId="3D370FF0" w:rsidR="007D1E19" w:rsidRPr="004F1F7C" w:rsidRDefault="007D1E19" w:rsidP="007D1E19">
            <w:pPr>
              <w:ind w:right="-1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5.10.2</w:t>
            </w:r>
          </w:p>
        </w:tc>
        <w:tc>
          <w:tcPr>
            <w:tcW w:w="706" w:type="pct"/>
            <w:vMerge w:val="restart"/>
            <w:tcBorders>
              <w:top w:val="single" w:sz="4" w:space="0" w:color="808080" w:themeColor="background1" w:themeShade="80"/>
            </w:tcBorders>
          </w:tcPr>
          <w:p w14:paraId="4D2BCFFD" w14:textId="101679FF" w:rsidR="007D1E19" w:rsidRPr="00D72403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Протоколы испытаний и свидетельства о калибровках</w:t>
            </w:r>
          </w:p>
        </w:tc>
        <w:tc>
          <w:tcPr>
            <w:tcW w:w="266" w:type="pct"/>
            <w:vMerge w:val="restart"/>
            <w:tcBorders>
              <w:top w:val="single" w:sz="4" w:space="0" w:color="808080" w:themeColor="background1" w:themeShade="80"/>
            </w:tcBorders>
          </w:tcPr>
          <w:p w14:paraId="24D70E21" w14:textId="231926F9" w:rsidR="007D1E19" w:rsidRPr="004F1F7C" w:rsidRDefault="007D1E19" w:rsidP="007D1E19">
            <w:pPr>
              <w:ind w:left="-31" w:right="-6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5.10.2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6945CD12" w14:textId="4BF84DBF" w:rsidR="007D1E19" w:rsidRPr="004F1F7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Протоколы поверки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729F3D10" w14:textId="77777777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Значительная/</w:t>
            </w:r>
          </w:p>
          <w:p w14:paraId="35D91783" w14:textId="65A12898" w:rsidR="007D1E19" w:rsidRPr="004F1F7C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</w:t>
            </w:r>
          </w:p>
        </w:tc>
        <w:tc>
          <w:tcPr>
            <w:tcW w:w="753" w:type="pct"/>
            <w:vMerge w:val="restart"/>
            <w:tcBorders>
              <w:top w:val="single" w:sz="4" w:space="0" w:color="808080" w:themeColor="background1" w:themeShade="80"/>
            </w:tcBorders>
          </w:tcPr>
          <w:p w14:paraId="6467CC9D" w14:textId="77777777" w:rsidR="007D1E19" w:rsidRPr="004F1F7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7D217C92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C43489" w14:paraId="0433DFE4" w14:textId="77777777" w:rsidTr="004307A0">
        <w:trPr>
          <w:cantSplit/>
          <w:trHeight w:val="414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15E7C550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0B5BA741" w14:textId="42AD8583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20575157" w14:textId="1F409332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50D82AE8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0FF2D7E2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7250A528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1ADCE83E" w14:textId="77777777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27C65DFA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</w:tcPr>
          <w:p w14:paraId="0010164B" w14:textId="77777777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C43489" w14:paraId="3F037E3A" w14:textId="77777777" w:rsidTr="002844CC">
        <w:trPr>
          <w:cantSplit/>
          <w:trHeight w:val="1074"/>
        </w:trPr>
        <w:tc>
          <w:tcPr>
            <w:tcW w:w="177" w:type="pct"/>
            <w:tcBorders>
              <w:top w:val="single" w:sz="4" w:space="0" w:color="808080" w:themeColor="background1" w:themeShade="80"/>
            </w:tcBorders>
          </w:tcPr>
          <w:p w14:paraId="6AB1F9A0" w14:textId="257FD20F" w:rsidR="007D1E19" w:rsidRDefault="007D1E19" w:rsidP="007D1E19">
            <w:pPr>
              <w:ind w:right="-11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7.8.3</w:t>
            </w:r>
          </w:p>
        </w:tc>
        <w:tc>
          <w:tcPr>
            <w:tcW w:w="533" w:type="pct"/>
            <w:tcBorders>
              <w:top w:val="single" w:sz="4" w:space="0" w:color="808080" w:themeColor="background1" w:themeShade="80"/>
            </w:tcBorders>
          </w:tcPr>
          <w:p w14:paraId="766F2251" w14:textId="38D05E1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Специальные требования к отчетам об испытаниях</w:t>
            </w:r>
          </w:p>
        </w:tc>
        <w:tc>
          <w:tcPr>
            <w:tcW w:w="442" w:type="pct"/>
            <w:tcBorders>
              <w:top w:val="single" w:sz="4" w:space="0" w:color="808080" w:themeColor="background1" w:themeShade="80"/>
            </w:tcBorders>
          </w:tcPr>
          <w:p w14:paraId="5520DA7C" w14:textId="562C2408" w:rsidR="007D1E19" w:rsidRPr="00C0674A" w:rsidRDefault="007D1E19" w:rsidP="007D1E19">
            <w:pPr>
              <w:ind w:right="-1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5.10.3</w:t>
            </w:r>
          </w:p>
        </w:tc>
        <w:tc>
          <w:tcPr>
            <w:tcW w:w="706" w:type="pct"/>
            <w:tcBorders>
              <w:top w:val="single" w:sz="4" w:space="0" w:color="808080" w:themeColor="background1" w:themeShade="80"/>
            </w:tcBorders>
          </w:tcPr>
          <w:p w14:paraId="686AB86E" w14:textId="77777777" w:rsidR="007D1E19" w:rsidRPr="00D72403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Протоколы испытаний (протоколы калибровок)</w:t>
            </w:r>
          </w:p>
        </w:tc>
        <w:tc>
          <w:tcPr>
            <w:tcW w:w="266" w:type="pct"/>
            <w:tcBorders>
              <w:top w:val="single" w:sz="4" w:space="0" w:color="808080" w:themeColor="background1" w:themeShade="80"/>
            </w:tcBorders>
          </w:tcPr>
          <w:p w14:paraId="6132457A" w14:textId="564F3744" w:rsidR="007D1E19" w:rsidRPr="004F1F7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2" w:type="pct"/>
            <w:tcBorders>
              <w:top w:val="single" w:sz="4" w:space="0" w:color="808080" w:themeColor="background1" w:themeShade="80"/>
            </w:tcBorders>
          </w:tcPr>
          <w:p w14:paraId="60A03A47" w14:textId="2B87FF04" w:rsidR="007D1E19" w:rsidRPr="004F1F7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2" w:type="pct"/>
            <w:tcBorders>
              <w:top w:val="single" w:sz="4" w:space="0" w:color="808080" w:themeColor="background1" w:themeShade="80"/>
            </w:tcBorders>
          </w:tcPr>
          <w:p w14:paraId="7DE89147" w14:textId="1B4EFC4B" w:rsidR="007D1E19" w:rsidRPr="001C0EAE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3" w:type="pct"/>
            <w:tcBorders>
              <w:top w:val="single" w:sz="4" w:space="0" w:color="808080" w:themeColor="background1" w:themeShade="80"/>
            </w:tcBorders>
          </w:tcPr>
          <w:p w14:paraId="5E1A48AD" w14:textId="77777777" w:rsidR="007D1E19" w:rsidRPr="00EA2B0D" w:rsidRDefault="007D1E19" w:rsidP="007D1E19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</w:tcPr>
          <w:p w14:paraId="316306AA" w14:textId="6392C093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D1E19" w:rsidRPr="00C43489" w14:paraId="3C8E7D25" w14:textId="77777777" w:rsidTr="004307A0">
        <w:trPr>
          <w:cantSplit/>
          <w:trHeight w:val="414"/>
        </w:trPr>
        <w:tc>
          <w:tcPr>
            <w:tcW w:w="177" w:type="pct"/>
            <w:vMerge w:val="restart"/>
            <w:tcBorders>
              <w:top w:val="single" w:sz="4" w:space="0" w:color="808080" w:themeColor="background1" w:themeShade="80"/>
            </w:tcBorders>
          </w:tcPr>
          <w:p w14:paraId="5C9AB0B8" w14:textId="0C6665F8" w:rsidR="007D1E19" w:rsidRDefault="007D1E19" w:rsidP="007D1E19">
            <w:pPr>
              <w:ind w:right="-11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7.8.4</w:t>
            </w:r>
          </w:p>
        </w:tc>
        <w:tc>
          <w:tcPr>
            <w:tcW w:w="533" w:type="pct"/>
            <w:vMerge w:val="restart"/>
            <w:tcBorders>
              <w:top w:val="single" w:sz="4" w:space="0" w:color="808080" w:themeColor="background1" w:themeShade="80"/>
            </w:tcBorders>
          </w:tcPr>
          <w:p w14:paraId="6012F845" w14:textId="64747866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Специальные требования к свидетельствам (сертификатам) о калибровке</w:t>
            </w:r>
          </w:p>
        </w:tc>
        <w:tc>
          <w:tcPr>
            <w:tcW w:w="4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0F7782FE" w14:textId="2EA08B76" w:rsidR="007D1E19" w:rsidRPr="00C0674A" w:rsidRDefault="007D1E19" w:rsidP="007D1E19">
            <w:pPr>
              <w:ind w:right="-1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5.10.4</w:t>
            </w:r>
          </w:p>
        </w:tc>
        <w:tc>
          <w:tcPr>
            <w:tcW w:w="706" w:type="pct"/>
            <w:vMerge w:val="restart"/>
            <w:tcBorders>
              <w:top w:val="single" w:sz="4" w:space="0" w:color="808080" w:themeColor="background1" w:themeShade="80"/>
            </w:tcBorders>
          </w:tcPr>
          <w:p w14:paraId="76E90850" w14:textId="77777777" w:rsidR="007D1E19" w:rsidRPr="00C0674A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Свидетельства о калибровках</w:t>
            </w:r>
          </w:p>
        </w:tc>
        <w:tc>
          <w:tcPr>
            <w:tcW w:w="266" w:type="pct"/>
            <w:vMerge w:val="restart"/>
            <w:tcBorders>
              <w:top w:val="single" w:sz="4" w:space="0" w:color="808080" w:themeColor="background1" w:themeShade="80"/>
            </w:tcBorders>
          </w:tcPr>
          <w:p w14:paraId="64F0CE2F" w14:textId="6CD109A0" w:rsidR="007D1E19" w:rsidRPr="00C0674A" w:rsidRDefault="007D1E19" w:rsidP="007D1E19">
            <w:pPr>
              <w:ind w:left="-31" w:right="-6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5.10.4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0522DB49" w14:textId="45925BA8" w:rsidR="007D1E19" w:rsidRPr="00D72403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Свидетельства о поверке и заключения о непригодности 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</w:tcBorders>
          </w:tcPr>
          <w:p w14:paraId="23A339CE" w14:textId="75BE6F42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-/Значительная </w:t>
            </w:r>
          </w:p>
          <w:p w14:paraId="494FFBE7" w14:textId="370706F8" w:rsidR="007D1E19" w:rsidRPr="001D3BEC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пп. 5.10.4.3 – 5.10.4.4 не применяются </w:t>
            </w:r>
          </w:p>
          <w:p w14:paraId="25433CD0" w14:textId="403199CB" w:rsidR="007D1E19" w:rsidRPr="00C0674A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808080" w:themeColor="background1" w:themeShade="80"/>
            </w:tcBorders>
          </w:tcPr>
          <w:p w14:paraId="1F80C15F" w14:textId="77777777" w:rsidR="007D1E19" w:rsidRPr="001D3B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298709C4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C43489" w14:paraId="40798BC5" w14:textId="77777777" w:rsidTr="004307A0">
        <w:trPr>
          <w:cantSplit/>
          <w:trHeight w:val="414"/>
        </w:trPr>
        <w:tc>
          <w:tcPr>
            <w:tcW w:w="177" w:type="pct"/>
            <w:vMerge/>
            <w:tcBorders>
              <w:bottom w:val="single" w:sz="4" w:space="0" w:color="808080" w:themeColor="background1" w:themeShade="80"/>
            </w:tcBorders>
          </w:tcPr>
          <w:p w14:paraId="33E064A0" w14:textId="77777777" w:rsidR="007D1E19" w:rsidRPr="00C74E7E" w:rsidRDefault="007D1E19" w:rsidP="007D1E19">
            <w:pPr>
              <w:ind w:right="-11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  <w:vMerge/>
            <w:tcBorders>
              <w:bottom w:val="single" w:sz="4" w:space="0" w:color="808080" w:themeColor="background1" w:themeShade="80"/>
            </w:tcBorders>
          </w:tcPr>
          <w:p w14:paraId="5DD80582" w14:textId="357A6779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2" w:type="pct"/>
            <w:vMerge/>
            <w:tcBorders>
              <w:bottom w:val="single" w:sz="4" w:space="0" w:color="808080" w:themeColor="background1" w:themeShade="80"/>
            </w:tcBorders>
          </w:tcPr>
          <w:p w14:paraId="4163BF38" w14:textId="52CB5711" w:rsidR="007D1E19" w:rsidRPr="00EA2B0D" w:rsidRDefault="007D1E19" w:rsidP="007D1E19">
            <w:pPr>
              <w:ind w:right="-11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/>
            <w:tcBorders>
              <w:bottom w:val="single" w:sz="4" w:space="0" w:color="808080" w:themeColor="background1" w:themeShade="80"/>
            </w:tcBorders>
          </w:tcPr>
          <w:p w14:paraId="2AABABD3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6" w:type="pct"/>
            <w:vMerge/>
            <w:tcBorders>
              <w:bottom w:val="single" w:sz="4" w:space="0" w:color="808080" w:themeColor="background1" w:themeShade="80"/>
            </w:tcBorders>
          </w:tcPr>
          <w:p w14:paraId="16EB8762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64B58A40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  <w:tcBorders>
              <w:bottom w:val="single" w:sz="4" w:space="0" w:color="808080" w:themeColor="background1" w:themeShade="80"/>
            </w:tcBorders>
          </w:tcPr>
          <w:p w14:paraId="23859650" w14:textId="77777777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3" w:type="pct"/>
            <w:vMerge/>
            <w:tcBorders>
              <w:bottom w:val="single" w:sz="4" w:space="0" w:color="808080" w:themeColor="background1" w:themeShade="80"/>
            </w:tcBorders>
          </w:tcPr>
          <w:p w14:paraId="56E44577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</w:tcPr>
          <w:p w14:paraId="0E49CE3C" w14:textId="77777777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C43489" w14:paraId="3BBAA330" w14:textId="77777777" w:rsidTr="004307A0">
        <w:trPr>
          <w:cantSplit/>
          <w:trHeight w:val="414"/>
        </w:trPr>
        <w:tc>
          <w:tcPr>
            <w:tcW w:w="177" w:type="pct"/>
            <w:vMerge w:val="restart"/>
          </w:tcPr>
          <w:p w14:paraId="6D23E037" w14:textId="26D97F32" w:rsidR="007D1E19" w:rsidRDefault="007D1E19" w:rsidP="007D1E19">
            <w:pPr>
              <w:ind w:right="-11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7.8.7</w:t>
            </w:r>
          </w:p>
        </w:tc>
        <w:tc>
          <w:tcPr>
            <w:tcW w:w="533" w:type="pct"/>
            <w:vMerge w:val="restart"/>
          </w:tcPr>
          <w:p w14:paraId="2BAA1E75" w14:textId="2F9B80BD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Представление мнений и интерпретаций</w:t>
            </w:r>
          </w:p>
        </w:tc>
        <w:tc>
          <w:tcPr>
            <w:tcW w:w="442" w:type="pct"/>
            <w:vMerge w:val="restart"/>
          </w:tcPr>
          <w:p w14:paraId="11F3D258" w14:textId="4358405E" w:rsidR="007D1E19" w:rsidRPr="00EA2B0D" w:rsidRDefault="007D1E19" w:rsidP="007D1E19">
            <w:pPr>
              <w:ind w:right="-11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5.10.5</w:t>
            </w:r>
          </w:p>
        </w:tc>
        <w:tc>
          <w:tcPr>
            <w:tcW w:w="706" w:type="pct"/>
            <w:vMerge w:val="restart"/>
          </w:tcPr>
          <w:p w14:paraId="51D94246" w14:textId="77777777" w:rsidR="007D1E19" w:rsidRPr="00BE5C7B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Заключения специалистов и разъяснение результатов</w:t>
            </w:r>
          </w:p>
        </w:tc>
        <w:tc>
          <w:tcPr>
            <w:tcW w:w="266" w:type="pct"/>
            <w:vMerge w:val="restart"/>
          </w:tcPr>
          <w:p w14:paraId="16D05C23" w14:textId="34DFFD6B" w:rsidR="007D1E19" w:rsidRPr="00C0674A" w:rsidRDefault="007D1E19" w:rsidP="007D1E19">
            <w:pPr>
              <w:ind w:left="-31" w:right="-6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5.10.5</w:t>
            </w:r>
          </w:p>
        </w:tc>
        <w:tc>
          <w:tcPr>
            <w:tcW w:w="752" w:type="pct"/>
            <w:vMerge w:val="restart"/>
          </w:tcPr>
          <w:p w14:paraId="526B62FC" w14:textId="684F743D" w:rsidR="007D1E19" w:rsidRPr="00C0674A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Заключения специалистов и разъяснение результатов</w:t>
            </w:r>
          </w:p>
        </w:tc>
        <w:tc>
          <w:tcPr>
            <w:tcW w:w="752" w:type="pct"/>
            <w:vMerge w:val="restart"/>
          </w:tcPr>
          <w:p w14:paraId="7CC14731" w14:textId="3D630256" w:rsidR="007D1E19" w:rsidRPr="00C0674A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-/Значительное</w:t>
            </w:r>
          </w:p>
        </w:tc>
        <w:tc>
          <w:tcPr>
            <w:tcW w:w="753" w:type="pct"/>
            <w:vMerge w:val="restart"/>
          </w:tcPr>
          <w:p w14:paraId="1DD5275A" w14:textId="77777777" w:rsidR="007D1E19" w:rsidRPr="00C0674A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1553679D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C43489" w14:paraId="648D2690" w14:textId="77777777" w:rsidTr="004307A0">
        <w:trPr>
          <w:cantSplit/>
          <w:trHeight w:val="740"/>
        </w:trPr>
        <w:tc>
          <w:tcPr>
            <w:tcW w:w="177" w:type="pct"/>
            <w:vMerge/>
          </w:tcPr>
          <w:p w14:paraId="632BE99E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</w:tcPr>
          <w:p w14:paraId="3648391B" w14:textId="145D87B5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2" w:type="pct"/>
            <w:vMerge/>
          </w:tcPr>
          <w:p w14:paraId="02134846" w14:textId="385F2CD8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/>
          </w:tcPr>
          <w:p w14:paraId="38C8651F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6" w:type="pct"/>
            <w:vMerge/>
          </w:tcPr>
          <w:p w14:paraId="7ADC18DF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</w:tcPr>
          <w:p w14:paraId="68B32636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</w:tcPr>
          <w:p w14:paraId="3BCDC18E" w14:textId="77777777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3" w:type="pct"/>
            <w:vMerge/>
          </w:tcPr>
          <w:p w14:paraId="5F87398E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</w:tcPr>
          <w:p w14:paraId="61B7D5AD" w14:textId="77777777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C43489" w14:paraId="61522D09" w14:textId="77777777" w:rsidTr="004307A0">
        <w:trPr>
          <w:cantSplit/>
          <w:trHeight w:val="719"/>
        </w:trPr>
        <w:tc>
          <w:tcPr>
            <w:tcW w:w="177" w:type="pct"/>
            <w:vMerge w:val="restart"/>
          </w:tcPr>
          <w:p w14:paraId="052B7795" w14:textId="3CF2658B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533" w:type="pct"/>
            <w:vMerge w:val="restart"/>
          </w:tcPr>
          <w:p w14:paraId="66AF6AE7" w14:textId="3A2E5825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442" w:type="pct"/>
            <w:vMerge w:val="restart"/>
          </w:tcPr>
          <w:p w14:paraId="160D3E8D" w14:textId="0BC38419" w:rsidR="007D1E19" w:rsidRPr="00C0674A" w:rsidRDefault="007D1E19" w:rsidP="007D1E19">
            <w:pPr>
              <w:ind w:right="-1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5.10.6</w:t>
            </w:r>
          </w:p>
        </w:tc>
        <w:tc>
          <w:tcPr>
            <w:tcW w:w="706" w:type="pct"/>
            <w:vMerge w:val="restart"/>
          </w:tcPr>
          <w:p w14:paraId="152571B4" w14:textId="77777777" w:rsidR="007D1E19" w:rsidRPr="00BE5C7B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Результаты испытаний и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калибровок, получаемые от субподрядчиков</w:t>
            </w:r>
          </w:p>
        </w:tc>
        <w:tc>
          <w:tcPr>
            <w:tcW w:w="266" w:type="pct"/>
            <w:vMerge w:val="restart"/>
          </w:tcPr>
          <w:p w14:paraId="5887CEFF" w14:textId="0BE72FE2" w:rsidR="007D1E19" w:rsidRPr="00C0674A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752" w:type="pct"/>
            <w:vMerge w:val="restart"/>
          </w:tcPr>
          <w:p w14:paraId="6D1CE6D9" w14:textId="0F5B85D3" w:rsidR="007D1E19" w:rsidRPr="00C0674A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2" w:type="pct"/>
            <w:vMerge w:val="restart"/>
          </w:tcPr>
          <w:p w14:paraId="08D10759" w14:textId="4529B9E8" w:rsidR="007D1E19" w:rsidRPr="00C0674A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3" w:type="pct"/>
            <w:vMerge w:val="restart"/>
          </w:tcPr>
          <w:p w14:paraId="5613A631" w14:textId="77777777" w:rsidR="007D1E19" w:rsidRPr="00C0674A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4ADB7CDE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C43489" w14:paraId="1B5C7A51" w14:textId="77777777" w:rsidTr="004307A0">
        <w:trPr>
          <w:cantSplit/>
          <w:trHeight w:val="414"/>
        </w:trPr>
        <w:tc>
          <w:tcPr>
            <w:tcW w:w="177" w:type="pct"/>
            <w:vMerge/>
          </w:tcPr>
          <w:p w14:paraId="19EE59F5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</w:tcPr>
          <w:p w14:paraId="3FE8A3CF" w14:textId="6F974992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2" w:type="pct"/>
            <w:vMerge/>
          </w:tcPr>
          <w:p w14:paraId="28968AB0" w14:textId="72A5061E" w:rsidR="007D1E19" w:rsidRPr="00EA2B0D" w:rsidRDefault="007D1E19" w:rsidP="007D1E19">
            <w:pPr>
              <w:ind w:right="-11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/>
          </w:tcPr>
          <w:p w14:paraId="3253424D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6" w:type="pct"/>
            <w:vMerge/>
          </w:tcPr>
          <w:p w14:paraId="3F235EF0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</w:tcPr>
          <w:p w14:paraId="4AFDE44B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</w:tcPr>
          <w:p w14:paraId="092BF98D" w14:textId="77777777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3" w:type="pct"/>
            <w:vMerge/>
          </w:tcPr>
          <w:p w14:paraId="771143B3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</w:tcPr>
          <w:p w14:paraId="6C5F340B" w14:textId="77777777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C43489" w14:paraId="1555EDA7" w14:textId="77777777" w:rsidTr="004307A0">
        <w:trPr>
          <w:cantSplit/>
          <w:trHeight w:val="497"/>
        </w:trPr>
        <w:tc>
          <w:tcPr>
            <w:tcW w:w="177" w:type="pct"/>
            <w:vMerge w:val="restart"/>
          </w:tcPr>
          <w:p w14:paraId="0CA7A35C" w14:textId="1EF84455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533" w:type="pct"/>
            <w:vMerge w:val="restart"/>
          </w:tcPr>
          <w:p w14:paraId="099E3DB8" w14:textId="35622FE5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442" w:type="pct"/>
            <w:vMerge w:val="restart"/>
          </w:tcPr>
          <w:p w14:paraId="45CD33B1" w14:textId="5AE1203A" w:rsidR="007D1E19" w:rsidRPr="00C0674A" w:rsidRDefault="007D1E19" w:rsidP="007D1E19">
            <w:pPr>
              <w:ind w:right="-1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5.10.7</w:t>
            </w:r>
          </w:p>
        </w:tc>
        <w:tc>
          <w:tcPr>
            <w:tcW w:w="706" w:type="pct"/>
            <w:vMerge w:val="restart"/>
          </w:tcPr>
          <w:p w14:paraId="6C44E4F7" w14:textId="77777777" w:rsidR="007D1E19" w:rsidRPr="00BE5C7B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Передача результатов электронными средствами</w:t>
            </w:r>
          </w:p>
        </w:tc>
        <w:tc>
          <w:tcPr>
            <w:tcW w:w="266" w:type="pct"/>
            <w:vMerge w:val="restart"/>
          </w:tcPr>
          <w:p w14:paraId="2A10C581" w14:textId="4C9BD7BD" w:rsidR="007D1E19" w:rsidRPr="00297B10" w:rsidRDefault="007D1E19" w:rsidP="007D1E19">
            <w:pPr>
              <w:ind w:left="-31" w:right="-6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5.10.7</w:t>
            </w:r>
          </w:p>
        </w:tc>
        <w:tc>
          <w:tcPr>
            <w:tcW w:w="752" w:type="pct"/>
            <w:vMerge w:val="restart"/>
          </w:tcPr>
          <w:p w14:paraId="60759D62" w14:textId="39DF8F62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Передача результатов электронными средствами</w:t>
            </w:r>
          </w:p>
        </w:tc>
        <w:tc>
          <w:tcPr>
            <w:tcW w:w="752" w:type="pct"/>
            <w:vMerge w:val="restart"/>
          </w:tcPr>
          <w:p w14:paraId="1B23A94C" w14:textId="195821B4" w:rsidR="007D1E19" w:rsidRPr="00297B10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-/Незначительная</w:t>
            </w:r>
          </w:p>
        </w:tc>
        <w:tc>
          <w:tcPr>
            <w:tcW w:w="753" w:type="pct"/>
            <w:vMerge w:val="restart"/>
          </w:tcPr>
          <w:p w14:paraId="42228347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</w:tcPr>
          <w:p w14:paraId="41131D40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C43489" w14:paraId="562EC2A7" w14:textId="77777777" w:rsidTr="004307A0">
        <w:trPr>
          <w:cantSplit/>
          <w:trHeight w:val="414"/>
        </w:trPr>
        <w:tc>
          <w:tcPr>
            <w:tcW w:w="177" w:type="pct"/>
            <w:vMerge/>
          </w:tcPr>
          <w:p w14:paraId="321B1101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</w:tcPr>
          <w:p w14:paraId="5893155F" w14:textId="1632B373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2" w:type="pct"/>
            <w:vMerge/>
          </w:tcPr>
          <w:p w14:paraId="1C8AEB7F" w14:textId="16B27DDC" w:rsidR="007D1E19" w:rsidRPr="00EA2B0D" w:rsidRDefault="007D1E19" w:rsidP="007D1E19">
            <w:pPr>
              <w:ind w:right="-11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/>
          </w:tcPr>
          <w:p w14:paraId="18793A16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6" w:type="pct"/>
            <w:vMerge/>
          </w:tcPr>
          <w:p w14:paraId="7DB61463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</w:tcPr>
          <w:p w14:paraId="4D391539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</w:tcPr>
          <w:p w14:paraId="21EFFDE8" w14:textId="77777777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3" w:type="pct"/>
            <w:vMerge/>
          </w:tcPr>
          <w:p w14:paraId="0EEC6ABA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</w:tcPr>
          <w:p w14:paraId="1EC712F3" w14:textId="77777777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C43489" w14:paraId="4895A7FC" w14:textId="77777777" w:rsidTr="004307A0">
        <w:trPr>
          <w:cantSplit/>
          <w:trHeight w:val="414"/>
        </w:trPr>
        <w:tc>
          <w:tcPr>
            <w:tcW w:w="177" w:type="pct"/>
            <w:vMerge w:val="restart"/>
          </w:tcPr>
          <w:p w14:paraId="5C7E8DE0" w14:textId="12D434D1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533" w:type="pct"/>
            <w:vMerge w:val="restart"/>
          </w:tcPr>
          <w:p w14:paraId="470C3F8A" w14:textId="71FAFA7C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442" w:type="pct"/>
            <w:vMerge w:val="restart"/>
          </w:tcPr>
          <w:p w14:paraId="5AEE5A5B" w14:textId="1DA7BD0C" w:rsidR="007D1E19" w:rsidRPr="00C0674A" w:rsidRDefault="007D1E19" w:rsidP="007D1E19">
            <w:pPr>
              <w:ind w:right="-1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5.10.8</w:t>
            </w:r>
          </w:p>
        </w:tc>
        <w:tc>
          <w:tcPr>
            <w:tcW w:w="706" w:type="pct"/>
            <w:vMerge w:val="restart"/>
          </w:tcPr>
          <w:p w14:paraId="050D3F29" w14:textId="77777777" w:rsidR="007D1E19" w:rsidRPr="00C0674A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Форма протоколов и свидетельств</w:t>
            </w:r>
          </w:p>
        </w:tc>
        <w:tc>
          <w:tcPr>
            <w:tcW w:w="266" w:type="pct"/>
            <w:vMerge w:val="restart"/>
          </w:tcPr>
          <w:p w14:paraId="683CC329" w14:textId="6120A959" w:rsidR="007D1E19" w:rsidRPr="00C0674A" w:rsidRDefault="007D1E19" w:rsidP="007D1E19">
            <w:pPr>
              <w:ind w:left="-31" w:right="-6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5.10.8</w:t>
            </w:r>
          </w:p>
        </w:tc>
        <w:tc>
          <w:tcPr>
            <w:tcW w:w="752" w:type="pct"/>
            <w:vMerge w:val="restart"/>
          </w:tcPr>
          <w:p w14:paraId="7E17EFBB" w14:textId="3D354C6A" w:rsidR="007D1E19" w:rsidRPr="00A638C3" w:rsidRDefault="007D1E19" w:rsidP="007D1E19">
            <w:pPr>
              <w:ind w:right="-93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Форма протоколов, свидетельств о поверке и заключений о непригодности</w:t>
            </w:r>
          </w:p>
        </w:tc>
        <w:tc>
          <w:tcPr>
            <w:tcW w:w="752" w:type="pct"/>
            <w:vMerge w:val="restart"/>
          </w:tcPr>
          <w:p w14:paraId="7754D217" w14:textId="71977C5A" w:rsidR="007D1E19" w:rsidRPr="00297B10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-/Значительная</w:t>
            </w:r>
          </w:p>
        </w:tc>
        <w:tc>
          <w:tcPr>
            <w:tcW w:w="753" w:type="pct"/>
            <w:vMerge w:val="restart"/>
          </w:tcPr>
          <w:p w14:paraId="0C0CB19F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</w:tcPr>
          <w:p w14:paraId="5E06DE93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C43489" w14:paraId="5B536811" w14:textId="77777777" w:rsidTr="004307A0">
        <w:trPr>
          <w:cantSplit/>
          <w:trHeight w:val="414"/>
        </w:trPr>
        <w:tc>
          <w:tcPr>
            <w:tcW w:w="177" w:type="pct"/>
            <w:vMerge/>
          </w:tcPr>
          <w:p w14:paraId="2057D77F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</w:tcPr>
          <w:p w14:paraId="4387EFC5" w14:textId="7E15AB41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2" w:type="pct"/>
            <w:vMerge/>
          </w:tcPr>
          <w:p w14:paraId="305A4EAE" w14:textId="3BEE643B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/>
          </w:tcPr>
          <w:p w14:paraId="138944C7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6" w:type="pct"/>
            <w:vMerge/>
          </w:tcPr>
          <w:p w14:paraId="1420386C" w14:textId="77777777" w:rsidR="007D1E19" w:rsidRPr="00A638C3" w:rsidRDefault="007D1E19" w:rsidP="007D1E19">
            <w:pPr>
              <w:ind w:left="-31" w:right="-6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  <w:vMerge/>
          </w:tcPr>
          <w:p w14:paraId="33214E91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</w:tcPr>
          <w:p w14:paraId="1FCFE785" w14:textId="77777777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3" w:type="pct"/>
            <w:vMerge/>
          </w:tcPr>
          <w:p w14:paraId="05F1A0CD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</w:tcPr>
          <w:p w14:paraId="21B296E4" w14:textId="77777777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C43489" w14:paraId="1585D903" w14:textId="77777777" w:rsidTr="004307A0">
        <w:trPr>
          <w:cantSplit/>
          <w:trHeight w:val="694"/>
        </w:trPr>
        <w:tc>
          <w:tcPr>
            <w:tcW w:w="177" w:type="pct"/>
            <w:vMerge w:val="restart"/>
          </w:tcPr>
          <w:p w14:paraId="583EDBBC" w14:textId="72C1A42C" w:rsidR="007D1E19" w:rsidRDefault="007D1E19" w:rsidP="007D1E19">
            <w:pPr>
              <w:ind w:right="-11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7.8.8</w:t>
            </w:r>
          </w:p>
        </w:tc>
        <w:tc>
          <w:tcPr>
            <w:tcW w:w="533" w:type="pct"/>
            <w:vMerge w:val="restart"/>
          </w:tcPr>
          <w:p w14:paraId="73CEA836" w14:textId="44155726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Изменения к отчетам</w:t>
            </w:r>
          </w:p>
        </w:tc>
        <w:tc>
          <w:tcPr>
            <w:tcW w:w="442" w:type="pct"/>
            <w:vMerge w:val="restart"/>
          </w:tcPr>
          <w:p w14:paraId="29CC39B5" w14:textId="51062538" w:rsidR="007D1E19" w:rsidRPr="00297B10" w:rsidRDefault="007D1E19" w:rsidP="007D1E19">
            <w:pPr>
              <w:ind w:right="-1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5.10.9</w:t>
            </w:r>
          </w:p>
        </w:tc>
        <w:tc>
          <w:tcPr>
            <w:tcW w:w="706" w:type="pct"/>
            <w:vMerge w:val="restart"/>
          </w:tcPr>
          <w:p w14:paraId="1ACE8CF4" w14:textId="77777777" w:rsidR="007D1E19" w:rsidRPr="00BE5C7B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Изменения к протоколу испытаний и свидетельству о калибровках</w:t>
            </w:r>
          </w:p>
        </w:tc>
        <w:tc>
          <w:tcPr>
            <w:tcW w:w="266" w:type="pct"/>
            <w:vMerge w:val="restart"/>
          </w:tcPr>
          <w:p w14:paraId="010228F6" w14:textId="77507FD8" w:rsidR="007D1E19" w:rsidRPr="00297B10" w:rsidRDefault="007D1E19" w:rsidP="007D1E19">
            <w:pPr>
              <w:ind w:left="-31" w:right="-6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5.10.9</w:t>
            </w:r>
          </w:p>
        </w:tc>
        <w:tc>
          <w:tcPr>
            <w:tcW w:w="752" w:type="pct"/>
            <w:vMerge w:val="restart"/>
          </w:tcPr>
          <w:p w14:paraId="4AEA214F" w14:textId="75C55BB2" w:rsidR="007D1E19" w:rsidRPr="00BE5C7B" w:rsidRDefault="007D1E19" w:rsidP="007D1E19">
            <w:pPr>
              <w:ind w:right="-93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Изменения к протоколу поверки и свидетельству о поверке и заключению о непригодности</w:t>
            </w:r>
          </w:p>
        </w:tc>
        <w:tc>
          <w:tcPr>
            <w:tcW w:w="752" w:type="pct"/>
            <w:vMerge w:val="restart"/>
          </w:tcPr>
          <w:p w14:paraId="6801B1C9" w14:textId="77777777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Значительная/</w:t>
            </w:r>
          </w:p>
          <w:p w14:paraId="130CB988" w14:textId="77112692" w:rsidR="007D1E19" w:rsidRPr="00297B10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</w:t>
            </w:r>
          </w:p>
        </w:tc>
        <w:tc>
          <w:tcPr>
            <w:tcW w:w="753" w:type="pct"/>
            <w:vMerge w:val="restart"/>
          </w:tcPr>
          <w:p w14:paraId="6A364F93" w14:textId="77777777" w:rsidR="007D1E19" w:rsidRPr="00297B10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9" w:type="pct"/>
          </w:tcPr>
          <w:p w14:paraId="4097AAF2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D1E19" w:rsidRPr="00C43489" w14:paraId="04778B01" w14:textId="77777777" w:rsidTr="004307A0">
        <w:trPr>
          <w:cantSplit/>
          <w:trHeight w:val="414"/>
        </w:trPr>
        <w:tc>
          <w:tcPr>
            <w:tcW w:w="177" w:type="pct"/>
            <w:vMerge/>
          </w:tcPr>
          <w:p w14:paraId="25EBF121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</w:tcPr>
          <w:p w14:paraId="69EE5404" w14:textId="7E809548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2" w:type="pct"/>
            <w:vMerge/>
          </w:tcPr>
          <w:p w14:paraId="4AE30C6D" w14:textId="5A181BC6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06" w:type="pct"/>
            <w:vMerge/>
          </w:tcPr>
          <w:p w14:paraId="03607E41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6" w:type="pct"/>
            <w:vMerge/>
          </w:tcPr>
          <w:p w14:paraId="27D8301F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</w:tcPr>
          <w:p w14:paraId="2BBAEB0E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  <w:vMerge/>
          </w:tcPr>
          <w:p w14:paraId="3CD8511A" w14:textId="77777777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53" w:type="pct"/>
            <w:vMerge/>
          </w:tcPr>
          <w:p w14:paraId="51AC2431" w14:textId="77777777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</w:tcPr>
          <w:p w14:paraId="53F54C28" w14:textId="77777777" w:rsidR="007D1E19" w:rsidRPr="00FD3F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D1E19" w:rsidRPr="001D3BEC" w14:paraId="117D53E7" w14:textId="77777777" w:rsidTr="004307A0">
        <w:trPr>
          <w:cantSplit/>
          <w:trHeight w:val="414"/>
        </w:trPr>
        <w:tc>
          <w:tcPr>
            <w:tcW w:w="177" w:type="pct"/>
          </w:tcPr>
          <w:p w14:paraId="59A51DB0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</w:tcPr>
          <w:p w14:paraId="3FC569A5" w14:textId="62ED6E64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Приложение А </w:t>
            </w:r>
          </w:p>
        </w:tc>
        <w:tc>
          <w:tcPr>
            <w:tcW w:w="442" w:type="pct"/>
          </w:tcPr>
          <w:p w14:paraId="28608659" w14:textId="5C99CE81" w:rsidR="007D1E19" w:rsidRPr="006F5208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</w:tcPr>
          <w:p w14:paraId="1A0ECB84" w14:textId="73108A62" w:rsidR="007D1E19" w:rsidRPr="006F5208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</w:tcPr>
          <w:p w14:paraId="44A24FDC" w14:textId="2105233B" w:rsidR="007D1E19" w:rsidRPr="006F5208" w:rsidRDefault="007D1E19" w:rsidP="007D1E19">
            <w:pPr>
              <w:ind w:left="-31" w:right="-6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2" w:type="pct"/>
          </w:tcPr>
          <w:p w14:paraId="21DE7AA6" w14:textId="5D255BE8" w:rsidR="007D1E19" w:rsidRPr="001D3B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2" w:type="pct"/>
          </w:tcPr>
          <w:p w14:paraId="6F13EFF8" w14:textId="4687ED2F" w:rsidR="007D1E19" w:rsidRPr="001D3BEC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372" w:type="pct"/>
            <w:gridSpan w:val="2"/>
          </w:tcPr>
          <w:p w14:paraId="2AB8E030" w14:textId="3D537A4F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7D1E19" w:rsidRPr="001D3BEC" w14:paraId="591F49DC" w14:textId="77777777" w:rsidTr="004307A0">
        <w:trPr>
          <w:cantSplit/>
          <w:trHeight w:val="414"/>
        </w:trPr>
        <w:tc>
          <w:tcPr>
            <w:tcW w:w="177" w:type="pct"/>
          </w:tcPr>
          <w:p w14:paraId="42DF5F06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</w:tcPr>
          <w:p w14:paraId="0E4D3875" w14:textId="49B0DC6D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Приложение В </w:t>
            </w:r>
          </w:p>
        </w:tc>
        <w:tc>
          <w:tcPr>
            <w:tcW w:w="442" w:type="pct"/>
          </w:tcPr>
          <w:p w14:paraId="437B9AB9" w14:textId="77777777" w:rsidR="007D1E19" w:rsidRPr="006F5208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</w:tcPr>
          <w:p w14:paraId="77EB8A37" w14:textId="77777777" w:rsidR="007D1E19" w:rsidRPr="006F5208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</w:tcPr>
          <w:p w14:paraId="2222461C" w14:textId="5DA1B49E" w:rsidR="007D1E19" w:rsidRPr="006F5208" w:rsidRDefault="007D1E19" w:rsidP="007D1E19">
            <w:pPr>
              <w:ind w:left="-31" w:right="-6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2" w:type="pct"/>
          </w:tcPr>
          <w:p w14:paraId="17E869D4" w14:textId="1F9AEC37" w:rsidR="007D1E19" w:rsidRPr="001D3BEC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2" w:type="pct"/>
          </w:tcPr>
          <w:p w14:paraId="4A30B2B2" w14:textId="77777777" w:rsidR="007D1E19" w:rsidRPr="001D3BEC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372" w:type="pct"/>
            <w:gridSpan w:val="2"/>
          </w:tcPr>
          <w:p w14:paraId="494437D9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7D1E19" w:rsidRPr="00C43489" w14:paraId="1AD03730" w14:textId="77777777" w:rsidTr="004307A0">
        <w:trPr>
          <w:cantSplit/>
          <w:trHeight w:val="414"/>
        </w:trPr>
        <w:tc>
          <w:tcPr>
            <w:tcW w:w="177" w:type="pct"/>
          </w:tcPr>
          <w:p w14:paraId="346495C4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</w:tcPr>
          <w:p w14:paraId="11D255B4" w14:textId="77777777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</w:tcPr>
          <w:p w14:paraId="4D2E882C" w14:textId="0AE7D034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06" w:type="pct"/>
          </w:tcPr>
          <w:p w14:paraId="0D2AD927" w14:textId="7A2B218B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266" w:type="pct"/>
          </w:tcPr>
          <w:p w14:paraId="3FD9667D" w14:textId="77777777" w:rsidR="007D1E19" w:rsidRPr="006F5208" w:rsidRDefault="007D1E19" w:rsidP="007D1E19">
            <w:pPr>
              <w:ind w:left="-31" w:right="-6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</w:tcPr>
          <w:p w14:paraId="123DA187" w14:textId="63B2DCB6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Приложение А</w:t>
            </w:r>
          </w:p>
        </w:tc>
        <w:tc>
          <w:tcPr>
            <w:tcW w:w="752" w:type="pct"/>
          </w:tcPr>
          <w:p w14:paraId="616A82E5" w14:textId="5FCA1ED6" w:rsidR="007D1E19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Новое</w:t>
            </w:r>
          </w:p>
        </w:tc>
        <w:tc>
          <w:tcPr>
            <w:tcW w:w="1372" w:type="pct"/>
            <w:gridSpan w:val="2"/>
          </w:tcPr>
          <w:p w14:paraId="4E2C76A3" w14:textId="680DE715" w:rsidR="007D1E19" w:rsidRPr="006D6D68" w:rsidRDefault="007D1E19" w:rsidP="007D1E19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6D6D68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Не содержит обязательных требований</w:t>
            </w:r>
          </w:p>
        </w:tc>
      </w:tr>
      <w:tr w:rsidR="007D1E19" w:rsidRPr="00C43489" w14:paraId="012C9575" w14:textId="77777777" w:rsidTr="004307A0">
        <w:trPr>
          <w:cantSplit/>
          <w:trHeight w:val="414"/>
        </w:trPr>
        <w:tc>
          <w:tcPr>
            <w:tcW w:w="177" w:type="pct"/>
          </w:tcPr>
          <w:p w14:paraId="39824038" w14:textId="77777777" w:rsidR="007D1E19" w:rsidRPr="006F5208" w:rsidRDefault="007D1E19" w:rsidP="007D1E19">
            <w:pPr>
              <w:ind w:left="-31" w:right="-6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</w:tcPr>
          <w:p w14:paraId="30DD3CB6" w14:textId="2E70D403" w:rsidR="007D1E19" w:rsidRPr="006F5208" w:rsidRDefault="007D1E19" w:rsidP="007D1E19">
            <w:pPr>
              <w:ind w:left="-31" w:right="-6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</w:tcPr>
          <w:p w14:paraId="5072E6EF" w14:textId="1372A980" w:rsidR="007D1E19" w:rsidRPr="006F5208" w:rsidRDefault="007D1E19" w:rsidP="007D1E19">
            <w:pPr>
              <w:ind w:left="-31" w:right="-6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</w:tcPr>
          <w:p w14:paraId="63124A6B" w14:textId="18D77CB3" w:rsidR="007D1E19" w:rsidRPr="006F5208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Приложение А</w:t>
            </w:r>
          </w:p>
        </w:tc>
        <w:tc>
          <w:tcPr>
            <w:tcW w:w="266" w:type="pct"/>
          </w:tcPr>
          <w:p w14:paraId="4FBDE4C7" w14:textId="1A094FFF" w:rsidR="007D1E19" w:rsidRPr="006F5208" w:rsidRDefault="007D1E19" w:rsidP="007D1E19">
            <w:pPr>
              <w:ind w:left="-31" w:right="-6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52" w:type="pct"/>
          </w:tcPr>
          <w:p w14:paraId="42FE9470" w14:textId="73F20369" w:rsidR="007D1E19" w:rsidRPr="00EA2B0D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Приложение Б</w:t>
            </w:r>
          </w:p>
        </w:tc>
        <w:tc>
          <w:tcPr>
            <w:tcW w:w="752" w:type="pct"/>
          </w:tcPr>
          <w:p w14:paraId="3B9166FA" w14:textId="10202765" w:rsidR="007D1E19" w:rsidRPr="00EA2B0D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Новое</w:t>
            </w:r>
          </w:p>
        </w:tc>
        <w:tc>
          <w:tcPr>
            <w:tcW w:w="1372" w:type="pct"/>
            <w:gridSpan w:val="2"/>
          </w:tcPr>
          <w:p w14:paraId="2B0F3337" w14:textId="7D8CF1F3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D6D68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Не содержит обязательных требований</w:t>
            </w:r>
          </w:p>
        </w:tc>
      </w:tr>
      <w:tr w:rsidR="007D1E19" w:rsidRPr="00C43489" w14:paraId="376E2E0C" w14:textId="77777777" w:rsidTr="004307A0">
        <w:trPr>
          <w:cantSplit/>
          <w:trHeight w:val="414"/>
        </w:trPr>
        <w:tc>
          <w:tcPr>
            <w:tcW w:w="177" w:type="pct"/>
          </w:tcPr>
          <w:p w14:paraId="2B219020" w14:textId="77777777" w:rsidR="007D1E19" w:rsidRPr="006F5208" w:rsidRDefault="007D1E19" w:rsidP="007D1E19">
            <w:pPr>
              <w:ind w:left="-31" w:right="-6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</w:tcPr>
          <w:p w14:paraId="63CF2E24" w14:textId="54E688F9" w:rsidR="007D1E19" w:rsidRPr="006F5208" w:rsidRDefault="007D1E19" w:rsidP="007D1E19">
            <w:pPr>
              <w:ind w:left="-31" w:right="-6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42" w:type="pct"/>
          </w:tcPr>
          <w:p w14:paraId="040402F6" w14:textId="326EE836" w:rsidR="007D1E19" w:rsidRPr="006F5208" w:rsidRDefault="007D1E19" w:rsidP="007D1E19">
            <w:pPr>
              <w:ind w:left="-31" w:right="-6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</w:tcPr>
          <w:p w14:paraId="28F255DC" w14:textId="1DD78B76" w:rsidR="007D1E19" w:rsidRPr="006F5208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Приложение В</w:t>
            </w:r>
          </w:p>
        </w:tc>
        <w:tc>
          <w:tcPr>
            <w:tcW w:w="266" w:type="pct"/>
          </w:tcPr>
          <w:p w14:paraId="73D49F20" w14:textId="1FABE675" w:rsidR="007D1E19" w:rsidRPr="006F5208" w:rsidRDefault="007D1E19" w:rsidP="007D1E19">
            <w:pPr>
              <w:ind w:left="-31" w:right="-6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2" w:type="pct"/>
          </w:tcPr>
          <w:p w14:paraId="3EE99665" w14:textId="20B4C7E2" w:rsidR="007D1E19" w:rsidRPr="006F5208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52" w:type="pct"/>
          </w:tcPr>
          <w:p w14:paraId="223B7FA1" w14:textId="5264F77A" w:rsidR="007D1E19" w:rsidRPr="006F5208" w:rsidRDefault="007D1E19" w:rsidP="007D1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1372" w:type="pct"/>
            <w:gridSpan w:val="2"/>
          </w:tcPr>
          <w:p w14:paraId="7E2A4A37" w14:textId="716E3894" w:rsidR="007D1E19" w:rsidRDefault="007D1E19" w:rsidP="007D1E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D3FEC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Не содержит обязательных требований</w:t>
            </w:r>
          </w:p>
        </w:tc>
      </w:tr>
      <w:tr w:rsidR="007D1E19" w:rsidRPr="00F752A0" w14:paraId="11B758A5" w14:textId="77777777" w:rsidTr="004307A0">
        <w:trPr>
          <w:cantSplit/>
          <w:trHeight w:val="684"/>
        </w:trPr>
        <w:tc>
          <w:tcPr>
            <w:tcW w:w="177" w:type="pct"/>
          </w:tcPr>
          <w:p w14:paraId="20EC87B8" w14:textId="77777777" w:rsidR="007D1E19" w:rsidRPr="00191B39" w:rsidRDefault="007D1E19" w:rsidP="007D1E19">
            <w:pPr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533" w:type="pct"/>
          </w:tcPr>
          <w:p w14:paraId="4CB6953F" w14:textId="52B6412D" w:rsidR="007D1E19" w:rsidRPr="00191B39" w:rsidRDefault="007D1E19" w:rsidP="007D1E19">
            <w:pPr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Библиография</w:t>
            </w:r>
          </w:p>
        </w:tc>
        <w:tc>
          <w:tcPr>
            <w:tcW w:w="442" w:type="pct"/>
          </w:tcPr>
          <w:p w14:paraId="791C4B20" w14:textId="1E2A02B5" w:rsidR="007D1E19" w:rsidRPr="00191B39" w:rsidRDefault="007D1E19" w:rsidP="007D1E19">
            <w:pPr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06" w:type="pct"/>
          </w:tcPr>
          <w:p w14:paraId="4D7AF972" w14:textId="60136E8B" w:rsidR="007D1E19" w:rsidRPr="00C43489" w:rsidRDefault="007D1E19" w:rsidP="007D1E19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Библиография</w:t>
            </w:r>
          </w:p>
        </w:tc>
        <w:tc>
          <w:tcPr>
            <w:tcW w:w="266" w:type="pct"/>
          </w:tcPr>
          <w:p w14:paraId="01C056C5" w14:textId="2679B5AD" w:rsidR="007D1E19" w:rsidRPr="00C43489" w:rsidRDefault="007D1E19" w:rsidP="007D1E19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752" w:type="pct"/>
          </w:tcPr>
          <w:p w14:paraId="4ACD7A90" w14:textId="44372E4B" w:rsidR="007D1E19" w:rsidRPr="00C43489" w:rsidRDefault="007D1E19" w:rsidP="007D1E19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Библиография</w:t>
            </w:r>
          </w:p>
        </w:tc>
        <w:tc>
          <w:tcPr>
            <w:tcW w:w="752" w:type="pct"/>
          </w:tcPr>
          <w:p w14:paraId="47E3CC98" w14:textId="28E5B55A" w:rsidR="007D1E19" w:rsidRPr="00C55289" w:rsidRDefault="007D1E19" w:rsidP="007D1E1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Новое/Новое</w:t>
            </w:r>
          </w:p>
        </w:tc>
        <w:tc>
          <w:tcPr>
            <w:tcW w:w="1372" w:type="pct"/>
            <w:gridSpan w:val="2"/>
            <w:shd w:val="clear" w:color="auto" w:fill="D9D9D9" w:themeFill="background1" w:themeFillShade="D9"/>
            <w:vAlign w:val="center"/>
          </w:tcPr>
          <w:p w14:paraId="092CAB61" w14:textId="77777777" w:rsidR="007D1E19" w:rsidRPr="00FD3FEC" w:rsidRDefault="007D1E19" w:rsidP="007D1E19">
            <w:pPr>
              <w:jc w:val="center"/>
              <w:rPr>
                <w:sz w:val="28"/>
                <w:szCs w:val="28"/>
                <w:lang w:val="ru-RU"/>
              </w:rPr>
            </w:pPr>
            <w:r w:rsidRPr="00FD3FEC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Не содержит обязательных требований, но должен быть рассмотрен лабораторией при пересмотре системы менеджмента</w:t>
            </w:r>
          </w:p>
        </w:tc>
      </w:tr>
    </w:tbl>
    <w:p w14:paraId="41D07274" w14:textId="77777777" w:rsidR="00D80D8E" w:rsidRPr="004F1F7C" w:rsidRDefault="00D80D8E">
      <w:pPr>
        <w:rPr>
          <w:rFonts w:asciiTheme="minorHAnsi" w:hAnsiTheme="minorHAnsi"/>
          <w:sz w:val="22"/>
          <w:szCs w:val="22"/>
          <w:lang w:val="ru-RU"/>
        </w:rPr>
      </w:pPr>
    </w:p>
    <w:sectPr w:rsidR="00D80D8E" w:rsidRPr="004F1F7C" w:rsidSect="00C43489">
      <w:headerReference w:type="default" r:id="rId8"/>
      <w:footerReference w:type="default" r:id="rId9"/>
      <w:pgSz w:w="16838" w:h="11906" w:orient="landscape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68D14" w14:textId="77777777" w:rsidR="00E7710C" w:rsidRDefault="00E7710C" w:rsidP="00C43489">
      <w:r>
        <w:separator/>
      </w:r>
    </w:p>
  </w:endnote>
  <w:endnote w:type="continuationSeparator" w:id="0">
    <w:p w14:paraId="4338E5EE" w14:textId="77777777" w:rsidR="00E7710C" w:rsidRDefault="00E7710C" w:rsidP="00C4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2"/>
        <w:szCs w:val="22"/>
      </w:rPr>
      <w:id w:val="-164573029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  <w:szCs w:val="22"/>
          </w:rPr>
          <w:id w:val="98381352"/>
          <w:docPartObj>
            <w:docPartGallery w:val="Page Numbers (Top of Page)"/>
            <w:docPartUnique/>
          </w:docPartObj>
        </w:sdtPr>
        <w:sdtContent>
          <w:p w14:paraId="0A022956" w14:textId="76F83B4E" w:rsidR="00F752A0" w:rsidRPr="00D54B1A" w:rsidRDefault="00F752A0">
            <w:pPr>
              <w:pStyle w:val="a6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Страница</w:t>
            </w:r>
            <w:r w:rsidRPr="006A646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C4348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A6467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instrText xml:space="preserve"> </w:instrText>
            </w:r>
            <w:r w:rsidRPr="00C43489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A6467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instrText xml:space="preserve"> </w:instrText>
            </w:r>
            <w:r w:rsidRPr="00C4348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54297C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C4348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A646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из</w:t>
            </w:r>
            <w:r w:rsidRPr="006A646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C4348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A6467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instrText xml:space="preserve"> </w:instrText>
            </w:r>
            <w:r w:rsidRPr="00C43489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A6467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instrText xml:space="preserve">  </w:instrText>
            </w:r>
            <w:r w:rsidRPr="00C4348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54297C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11</w:t>
            </w:r>
            <w:r w:rsidRPr="00C4348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1684F" w14:textId="77777777" w:rsidR="00E7710C" w:rsidRDefault="00E7710C" w:rsidP="00C43489">
      <w:r>
        <w:separator/>
      </w:r>
    </w:p>
  </w:footnote>
  <w:footnote w:type="continuationSeparator" w:id="0">
    <w:p w14:paraId="25DB50B6" w14:textId="77777777" w:rsidR="00E7710C" w:rsidRDefault="00E7710C" w:rsidP="00C43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034B1" w14:textId="60E06A22" w:rsidR="00F752A0" w:rsidRDefault="00F752A0" w:rsidP="007D1E19">
    <w:pPr>
      <w:pStyle w:val="a4"/>
      <w:jc w:val="center"/>
      <w:rPr>
        <w:rFonts w:asciiTheme="minorHAnsi" w:hAnsiTheme="minorHAnsi"/>
        <w:b/>
        <w:sz w:val="36"/>
        <w:szCs w:val="36"/>
        <w:lang w:val="ru-RU"/>
      </w:rPr>
    </w:pPr>
    <w:r>
      <w:rPr>
        <w:rFonts w:asciiTheme="minorHAnsi" w:hAnsiTheme="minorHAnsi"/>
        <w:b/>
        <w:sz w:val="36"/>
        <w:szCs w:val="36"/>
        <w:lang w:val="ru-RU"/>
      </w:rPr>
      <w:t xml:space="preserve">Форма отчета о самооценке системы менеджмента </w:t>
    </w:r>
    <w:proofErr w:type="gramStart"/>
    <w:r>
      <w:rPr>
        <w:rFonts w:asciiTheme="minorHAnsi" w:hAnsiTheme="minorHAnsi"/>
        <w:b/>
        <w:sz w:val="36"/>
        <w:szCs w:val="36"/>
        <w:lang w:val="ru-RU"/>
      </w:rPr>
      <w:t>аккредитованного субъекта</w:t>
    </w:r>
    <w:proofErr w:type="gramEnd"/>
    <w:r>
      <w:rPr>
        <w:rFonts w:asciiTheme="minorHAnsi" w:hAnsiTheme="minorHAnsi"/>
        <w:b/>
        <w:sz w:val="36"/>
        <w:szCs w:val="36"/>
        <w:lang w:val="ru-RU"/>
      </w:rPr>
      <w:t xml:space="preserve"> </w:t>
    </w:r>
    <w:r w:rsidRPr="000120E5">
      <w:rPr>
        <w:rFonts w:asciiTheme="minorHAnsi" w:hAnsiTheme="minorHAnsi"/>
        <w:b/>
        <w:sz w:val="36"/>
        <w:szCs w:val="36"/>
        <w:lang w:val="ru-RU"/>
      </w:rPr>
      <w:t>соответствующего требованиям</w:t>
    </w:r>
    <w:r>
      <w:rPr>
        <w:rFonts w:asciiTheme="minorHAnsi" w:hAnsiTheme="minorHAnsi"/>
        <w:b/>
        <w:sz w:val="36"/>
        <w:szCs w:val="36"/>
        <w:lang w:val="ru-RU"/>
      </w:rPr>
      <w:t xml:space="preserve"> СТБ 2542-2019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C2891"/>
    <w:multiLevelType w:val="hybridMultilevel"/>
    <w:tmpl w:val="45DA2F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3748BF"/>
    <w:multiLevelType w:val="hybridMultilevel"/>
    <w:tmpl w:val="08BC8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2D"/>
    <w:rsid w:val="000120E5"/>
    <w:rsid w:val="00025004"/>
    <w:rsid w:val="00026BFD"/>
    <w:rsid w:val="000329C5"/>
    <w:rsid w:val="00037025"/>
    <w:rsid w:val="000668C1"/>
    <w:rsid w:val="00076D58"/>
    <w:rsid w:val="000822C7"/>
    <w:rsid w:val="000F5DFD"/>
    <w:rsid w:val="00122357"/>
    <w:rsid w:val="001328D1"/>
    <w:rsid w:val="00133592"/>
    <w:rsid w:val="00152481"/>
    <w:rsid w:val="00167C0D"/>
    <w:rsid w:val="00191B39"/>
    <w:rsid w:val="001C0075"/>
    <w:rsid w:val="001C00EC"/>
    <w:rsid w:val="001C0EAE"/>
    <w:rsid w:val="001D2E6B"/>
    <w:rsid w:val="001D3BEC"/>
    <w:rsid w:val="001F5AC1"/>
    <w:rsid w:val="00204063"/>
    <w:rsid w:val="00231176"/>
    <w:rsid w:val="0023202B"/>
    <w:rsid w:val="00260A97"/>
    <w:rsid w:val="00266945"/>
    <w:rsid w:val="00281393"/>
    <w:rsid w:val="002844CC"/>
    <w:rsid w:val="002845DA"/>
    <w:rsid w:val="00297B10"/>
    <w:rsid w:val="002A1E49"/>
    <w:rsid w:val="002A376B"/>
    <w:rsid w:val="002A7F7F"/>
    <w:rsid w:val="002B1322"/>
    <w:rsid w:val="002C0E98"/>
    <w:rsid w:val="002D368F"/>
    <w:rsid w:val="002F1F4C"/>
    <w:rsid w:val="003415C3"/>
    <w:rsid w:val="0035051E"/>
    <w:rsid w:val="00360968"/>
    <w:rsid w:val="00376E77"/>
    <w:rsid w:val="00387C2C"/>
    <w:rsid w:val="003B4936"/>
    <w:rsid w:val="003C0BE7"/>
    <w:rsid w:val="003C59C8"/>
    <w:rsid w:val="003E073B"/>
    <w:rsid w:val="00403B79"/>
    <w:rsid w:val="00411823"/>
    <w:rsid w:val="004233A9"/>
    <w:rsid w:val="004307A0"/>
    <w:rsid w:val="004823BB"/>
    <w:rsid w:val="00493FC5"/>
    <w:rsid w:val="004A53C7"/>
    <w:rsid w:val="004A70C0"/>
    <w:rsid w:val="004B21D7"/>
    <w:rsid w:val="004C27A8"/>
    <w:rsid w:val="004D4857"/>
    <w:rsid w:val="004E6E67"/>
    <w:rsid w:val="004F037A"/>
    <w:rsid w:val="004F1F7C"/>
    <w:rsid w:val="004F53E7"/>
    <w:rsid w:val="0050008B"/>
    <w:rsid w:val="0054297C"/>
    <w:rsid w:val="00555A9F"/>
    <w:rsid w:val="005569F2"/>
    <w:rsid w:val="00565B8E"/>
    <w:rsid w:val="00586DB5"/>
    <w:rsid w:val="005A36BC"/>
    <w:rsid w:val="005B386D"/>
    <w:rsid w:val="005C3F0B"/>
    <w:rsid w:val="005C6166"/>
    <w:rsid w:val="005E3FFC"/>
    <w:rsid w:val="005F2A7E"/>
    <w:rsid w:val="00601DA4"/>
    <w:rsid w:val="006150E7"/>
    <w:rsid w:val="006224A1"/>
    <w:rsid w:val="00650419"/>
    <w:rsid w:val="006556DD"/>
    <w:rsid w:val="00667079"/>
    <w:rsid w:val="00697EB7"/>
    <w:rsid w:val="006A6467"/>
    <w:rsid w:val="006D175C"/>
    <w:rsid w:val="006F5208"/>
    <w:rsid w:val="006F7E1C"/>
    <w:rsid w:val="00745DF4"/>
    <w:rsid w:val="00783B43"/>
    <w:rsid w:val="00790EAE"/>
    <w:rsid w:val="007B3EED"/>
    <w:rsid w:val="007C1FD8"/>
    <w:rsid w:val="007D1E19"/>
    <w:rsid w:val="007F4074"/>
    <w:rsid w:val="008069EE"/>
    <w:rsid w:val="00817D92"/>
    <w:rsid w:val="008616EB"/>
    <w:rsid w:val="00897C7A"/>
    <w:rsid w:val="008D5581"/>
    <w:rsid w:val="008D6DE7"/>
    <w:rsid w:val="00904A60"/>
    <w:rsid w:val="00930EDC"/>
    <w:rsid w:val="00931C6B"/>
    <w:rsid w:val="00936D60"/>
    <w:rsid w:val="00943643"/>
    <w:rsid w:val="00951074"/>
    <w:rsid w:val="00972AF2"/>
    <w:rsid w:val="009775A7"/>
    <w:rsid w:val="0098244E"/>
    <w:rsid w:val="00984B90"/>
    <w:rsid w:val="009B750D"/>
    <w:rsid w:val="009C4214"/>
    <w:rsid w:val="009D5CC1"/>
    <w:rsid w:val="009D7220"/>
    <w:rsid w:val="009D734D"/>
    <w:rsid w:val="009F272D"/>
    <w:rsid w:val="009F2F5E"/>
    <w:rsid w:val="00A1162E"/>
    <w:rsid w:val="00A304FC"/>
    <w:rsid w:val="00A332AE"/>
    <w:rsid w:val="00A43765"/>
    <w:rsid w:val="00A51943"/>
    <w:rsid w:val="00A638C3"/>
    <w:rsid w:val="00A8714B"/>
    <w:rsid w:val="00A94863"/>
    <w:rsid w:val="00AC1CAD"/>
    <w:rsid w:val="00AF2B47"/>
    <w:rsid w:val="00AF51D3"/>
    <w:rsid w:val="00B038A4"/>
    <w:rsid w:val="00B11712"/>
    <w:rsid w:val="00B24D3C"/>
    <w:rsid w:val="00B26524"/>
    <w:rsid w:val="00B816E2"/>
    <w:rsid w:val="00BA29BC"/>
    <w:rsid w:val="00BB2C0A"/>
    <w:rsid w:val="00BB422F"/>
    <w:rsid w:val="00BC3428"/>
    <w:rsid w:val="00BD7309"/>
    <w:rsid w:val="00BE225C"/>
    <w:rsid w:val="00BE5C7B"/>
    <w:rsid w:val="00C0674A"/>
    <w:rsid w:val="00C111EF"/>
    <w:rsid w:val="00C30144"/>
    <w:rsid w:val="00C40C43"/>
    <w:rsid w:val="00C43489"/>
    <w:rsid w:val="00C43783"/>
    <w:rsid w:val="00C55289"/>
    <w:rsid w:val="00C600FE"/>
    <w:rsid w:val="00C610B0"/>
    <w:rsid w:val="00C7091F"/>
    <w:rsid w:val="00C74E7E"/>
    <w:rsid w:val="00C8300B"/>
    <w:rsid w:val="00C94A24"/>
    <w:rsid w:val="00CB59D6"/>
    <w:rsid w:val="00CD0CDE"/>
    <w:rsid w:val="00CD3493"/>
    <w:rsid w:val="00CF3C03"/>
    <w:rsid w:val="00D313A4"/>
    <w:rsid w:val="00D54B1A"/>
    <w:rsid w:val="00D72403"/>
    <w:rsid w:val="00D80D8E"/>
    <w:rsid w:val="00D95729"/>
    <w:rsid w:val="00DD29EA"/>
    <w:rsid w:val="00DE134D"/>
    <w:rsid w:val="00DE231C"/>
    <w:rsid w:val="00DF6AA4"/>
    <w:rsid w:val="00E07038"/>
    <w:rsid w:val="00E15331"/>
    <w:rsid w:val="00E4772A"/>
    <w:rsid w:val="00E7141C"/>
    <w:rsid w:val="00E7710C"/>
    <w:rsid w:val="00E853A9"/>
    <w:rsid w:val="00E94DB5"/>
    <w:rsid w:val="00EA2B0D"/>
    <w:rsid w:val="00EB3E04"/>
    <w:rsid w:val="00EF52E3"/>
    <w:rsid w:val="00EF5AA1"/>
    <w:rsid w:val="00EF78A7"/>
    <w:rsid w:val="00F14065"/>
    <w:rsid w:val="00F2422B"/>
    <w:rsid w:val="00F26C44"/>
    <w:rsid w:val="00F31AB4"/>
    <w:rsid w:val="00F3202B"/>
    <w:rsid w:val="00F47F70"/>
    <w:rsid w:val="00F752A0"/>
    <w:rsid w:val="00F809D7"/>
    <w:rsid w:val="00F82491"/>
    <w:rsid w:val="00F86DE4"/>
    <w:rsid w:val="00FD3249"/>
    <w:rsid w:val="00FD3FEC"/>
    <w:rsid w:val="00FE1EA7"/>
    <w:rsid w:val="00FE471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FF3F7"/>
  <w15:docId w15:val="{F7728742-371A-4BA3-9C18-22812BF7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7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489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48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C43489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348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434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489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C7091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260A9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0A97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60A9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0A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60A97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FFE6-465F-453C-8BF5-23E4239B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1851</Words>
  <Characters>10557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UKAS</Company>
  <LinksUpToDate>false</LinksUpToDate>
  <CharactersWithSpaces>12384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Батаев</dc:creator>
  <cp:lastModifiedBy>Демидов Илья Васильевич</cp:lastModifiedBy>
  <cp:revision>5</cp:revision>
  <cp:lastPrinted>2021-06-28T06:16:00Z</cp:lastPrinted>
  <dcterms:created xsi:type="dcterms:W3CDTF">2021-07-13T07:32:00Z</dcterms:created>
  <dcterms:modified xsi:type="dcterms:W3CDTF">2021-07-13T08:08:00Z</dcterms:modified>
</cp:coreProperties>
</file>