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5CF9" w14:textId="77777777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Лес: как правильно уйти, чтобы благополучно вернуться</w:t>
      </w:r>
    </w:p>
    <w:p w14:paraId="1F689D31" w14:textId="17A35B7F" w:rsidR="00F23467" w:rsidRPr="00F23467" w:rsidRDefault="00F23467" w:rsidP="00F234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2776" w14:textId="2BEE9AC8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«Потерялся в лесу. Найден на вторые-третьи сутки. Обезвожен. Испуган. Жив!». Все чаще такие сообщения мы видим в новостных лентах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Интернет-сайтов</w:t>
      </w:r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причем намеренно бегло читаем те, где исход поисков – трагичен. Каждый думает: «Со мной это не случится. Никогда». До момента, пока мнимая уверенность мгновенно не рассеется от липкого бесконтрольного страха на незнакомой тропе в сгущающихся лесных сумерках.</w:t>
      </w:r>
    </w:p>
    <w:p w14:paraId="75ED985B" w14:textId="2301E43C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этом материале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 расскажем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вам</w:t>
      </w: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какие именно действия приводят к беде. И если вы однажды делали хотя бы по одному из перечисленных далее пунктов, значит, у вас уже были шансы на неудачный поход в лес.</w:t>
      </w:r>
    </w:p>
    <w:p w14:paraId="36FAC7A1" w14:textId="77777777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Ознакомьтесь со следующими </w:t>
      </w:r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</w:t>
      </w:r>
      <w:proofErr w:type="spellStart"/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АНТИправилами</w:t>
      </w:r>
      <w:proofErr w:type="spellEnd"/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</w:t>
      </w: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 решите: насколько ваше очередное путешествие в лес будет безопасным, а возвращение домой – быстрым? </w:t>
      </w:r>
    </w:p>
    <w:p w14:paraId="4DC94CF8" w14:textId="77777777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Итак, самые «рейтинговые» ошибки:</w:t>
      </w:r>
    </w:p>
    <w:p w14:paraId="3E9AABFF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никому (родным, друзьям, соседям) не сообщить о том, куда вы направитесь и когда вернетесь домой;</w:t>
      </w:r>
    </w:p>
    <w:p w14:paraId="4EC530AD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уйти в незнакомые места по неизвестным вам маршрутам;</w:t>
      </w:r>
    </w:p>
    <w:p w14:paraId="7DE92AEB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имея мобильный телефон, оставить его дома или взять незаряженным;</w:t>
      </w:r>
    </w:p>
    <w:p w14:paraId="752083E9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отправиться в лесные угодья с плохим самочувствием;</w:t>
      </w:r>
    </w:p>
    <w:p w14:paraId="7B717C4D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зная о своих заболеваниях, не взять необходимых лекарств;</w:t>
      </w:r>
    </w:p>
    <w:p w14:paraId="4BBA7D26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уйти в лес, не учитывая погодных условий: накануне ливня, грозы, шквалистого ветра;</w:t>
      </w:r>
    </w:p>
    <w:p w14:paraId="4C5FF94A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«нарядиться» в промокаемую одежду и не предназначенную для походов обувь;</w:t>
      </w:r>
    </w:p>
    <w:p w14:paraId="18EB6799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надеть «камуфляжную» одежду, в которой вас не рассмотрит и самый зоркий глаз;</w:t>
      </w:r>
    </w:p>
    <w:p w14:paraId="19F218A6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отпустить в лес детей или пожилого человека без сопровождения;</w:t>
      </w:r>
    </w:p>
    <w:p w14:paraId="77A85764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направиться в чащу без еды, воды, ножа, спичек;</w:t>
      </w:r>
    </w:p>
    <w:p w14:paraId="102D9549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игнорировать возможность запоминания и создания ориентиров;</w:t>
      </w:r>
    </w:p>
    <w:p w14:paraId="3FC4D208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потерявшись – начать паниковать и плутать, передвигаться ночью;</w:t>
      </w:r>
    </w:p>
    <w:p w14:paraId="7CBA65CD" w14:textId="77777777" w:rsidR="00F23467" w:rsidRPr="00F23467" w:rsidRDefault="00F23467" w:rsidP="00F2346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случае ночевки в статусе «потерявшегося» – улечься спать, никак не обозначив свое местонахождение (фонарем, дымом костра, яркими вещами на дереве и т.д.).</w:t>
      </w:r>
    </w:p>
    <w:p w14:paraId="15E07511" w14:textId="77777777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Запомните! Главное для потерявшегося в лесу – выйти к людям, важные ориентиры – линии электропередач, просеки и тропинки. Если вы не смогли выйти из леса, звоните по номерам 101 или 112. При невозможности связаться со спасателями – остановитесь и успокойтесь, не плутайте, тем более в темноте. Организуйте место для ночлега, обозначив его, и ждите помощи, вас обязательно отыщут!</w:t>
      </w:r>
    </w:p>
    <w:p w14:paraId="5EF7CFEF" w14:textId="77777777" w:rsidR="00F23467" w:rsidRPr="00F23467" w:rsidRDefault="00F23467" w:rsidP="00F23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Ознакомиться с правильным «рейтингом» действий, необходимых для безопасного единения с природой, можно в </w:t>
      </w:r>
      <w:hyperlink r:id="rId5" w:history="1">
        <w:r w:rsidRPr="00F23467">
          <w:rPr>
            <w:rFonts w:ascii="Times New Roman" w:eastAsia="Times New Roman" w:hAnsi="Times New Roman" w:cs="Times New Roman"/>
            <w:i/>
            <w:iCs/>
            <w:color w:val="006AB8"/>
            <w:sz w:val="28"/>
            <w:szCs w:val="28"/>
            <w:u w:val="single"/>
            <w:lang w:eastAsia="ru-RU"/>
          </w:rPr>
          <w:t>мобильном приложении «МЧС Беларуси: Помощь рядом»</w:t>
        </w:r>
      </w:hyperlink>
      <w:r w:rsidRPr="00F23467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, а также в тематических разделах </w:t>
      </w:r>
      <w:hyperlink r:id="rId6" w:history="1">
        <w:r w:rsidRPr="00F23467">
          <w:rPr>
            <w:rFonts w:ascii="Times New Roman" w:eastAsia="Times New Roman" w:hAnsi="Times New Roman" w:cs="Times New Roman"/>
            <w:i/>
            <w:iCs/>
            <w:color w:val="006AB8"/>
            <w:sz w:val="28"/>
            <w:szCs w:val="28"/>
            <w:u w:val="single"/>
            <w:lang w:eastAsia="ru-RU"/>
          </w:rPr>
          <w:t>«Будь готов»</w:t>
        </w:r>
      </w:hyperlink>
      <w:r w:rsidRPr="00F23467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и </w:t>
      </w:r>
      <w:hyperlink r:id="rId7" w:history="1">
        <w:r w:rsidRPr="00F23467">
          <w:rPr>
            <w:rFonts w:ascii="Times New Roman" w:eastAsia="Times New Roman" w:hAnsi="Times New Roman" w:cs="Times New Roman"/>
            <w:i/>
            <w:iCs/>
            <w:color w:val="006AB8"/>
            <w:sz w:val="28"/>
            <w:szCs w:val="28"/>
            <w:u w:val="single"/>
            <w:lang w:eastAsia="ru-RU"/>
          </w:rPr>
          <w:t>«</w:t>
        </w:r>
        <w:proofErr w:type="spellStart"/>
        <w:r w:rsidRPr="00F23467">
          <w:rPr>
            <w:rFonts w:ascii="Times New Roman" w:eastAsia="Times New Roman" w:hAnsi="Times New Roman" w:cs="Times New Roman"/>
            <w:i/>
            <w:iCs/>
            <w:color w:val="006AB8"/>
            <w:sz w:val="28"/>
            <w:szCs w:val="28"/>
            <w:u w:val="single"/>
            <w:lang w:eastAsia="ru-RU"/>
          </w:rPr>
          <w:t>Лайфхаки</w:t>
        </w:r>
        <w:proofErr w:type="spellEnd"/>
        <w:r w:rsidRPr="00F23467">
          <w:rPr>
            <w:rFonts w:ascii="Times New Roman" w:eastAsia="Times New Roman" w:hAnsi="Times New Roman" w:cs="Times New Roman"/>
            <w:i/>
            <w:iCs/>
            <w:color w:val="006AB8"/>
            <w:sz w:val="28"/>
            <w:szCs w:val="28"/>
            <w:u w:val="single"/>
            <w:lang w:eastAsia="ru-RU"/>
          </w:rPr>
          <w:t>»</w:t>
        </w:r>
      </w:hyperlink>
      <w:r w:rsidRPr="00F23467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.</w:t>
      </w:r>
    </w:p>
    <w:p w14:paraId="3E5BDA8A" w14:textId="1A9D98FB" w:rsidR="001D0592" w:rsidRDefault="001D0592"/>
    <w:p w14:paraId="2B029E17" w14:textId="6F77EB4B" w:rsidR="00F23467" w:rsidRPr="00F23467" w:rsidRDefault="00F23467" w:rsidP="00F23467">
      <w:pPr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234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https://www.youtube.com/watch?v=NVa6sNJ_l4k</w:t>
      </w:r>
    </w:p>
    <w:sectPr w:rsidR="00F23467" w:rsidRPr="00F23467" w:rsidSect="00F23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44F08"/>
    <w:multiLevelType w:val="multilevel"/>
    <w:tmpl w:val="5E0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67"/>
    <w:rsid w:val="001D0592"/>
    <w:rsid w:val="002245B7"/>
    <w:rsid w:val="00324E1A"/>
    <w:rsid w:val="00F2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1D14"/>
  <w15:chartTrackingRefBased/>
  <w15:docId w15:val="{B9693E2C-E572-4977-ADE1-D0E6865D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hs.gov.by/Lifehacks/l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s.gov.by/glavnoe/bud-gotov/" TargetMode="External"/><Relationship Id="rId5" Type="http://schemas.openxmlformats.org/officeDocument/2006/relationships/hyperlink" Target="https://mchs.gov.by/resour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Лес: как правильно уйти, чтобы благополучно вернуться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2021-09-24T06:05:00Z</dcterms:created>
  <dcterms:modified xsi:type="dcterms:W3CDTF">2021-09-24T06:54:00Z</dcterms:modified>
</cp:coreProperties>
</file>