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4A13B" w14:textId="77777777" w:rsidR="00762302" w:rsidRPr="00762302" w:rsidRDefault="00762302" w:rsidP="0076230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bookmarkStart w:id="0" w:name="_Hlk211263016"/>
      <w:r w:rsidRPr="00762302">
        <w:rPr>
          <w:rFonts w:ascii="Times New Roman" w:eastAsia="Times New Roman" w:hAnsi="Times New Roman"/>
          <w:bCs/>
          <w:sz w:val="30"/>
          <w:szCs w:val="30"/>
          <w:lang w:eastAsia="ru-RU"/>
        </w:rPr>
        <w:t>ПАСПОРТ</w:t>
      </w:r>
    </w:p>
    <w:p w14:paraId="68DA3A09" w14:textId="77777777" w:rsidR="00762302" w:rsidRPr="00762302" w:rsidRDefault="00762302" w:rsidP="00762302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</w:pPr>
      <w:r w:rsidRPr="00762302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технической</w:t>
      </w:r>
      <w:r w:rsidRPr="00762302">
        <w:rPr>
          <w:rFonts w:ascii="Times New Roman" w:eastAsia="Times New Roman" w:hAnsi="Times New Roman"/>
          <w:bCs/>
          <w:spacing w:val="-6"/>
          <w:kern w:val="2"/>
          <w:sz w:val="30"/>
          <w:szCs w:val="30"/>
          <w:vertAlign w:val="superscript"/>
          <w:lang w:eastAsia="ru-RU"/>
          <w14:ligatures w14:val="standardContextual"/>
        </w:rPr>
        <w:t xml:space="preserve"> </w:t>
      </w:r>
      <w:r w:rsidRPr="00762302">
        <w:rPr>
          <w:rFonts w:ascii="Times New Roman" w:eastAsia="Times New Roman" w:hAnsi="Times New Roman"/>
          <w:bCs/>
          <w:kern w:val="2"/>
          <w:sz w:val="30"/>
          <w:szCs w:val="30"/>
          <w:lang w:eastAsia="ru-RU"/>
          <w14:ligatures w14:val="standardContextual"/>
        </w:rPr>
        <w:t>компетентности (ПТК)</w:t>
      </w:r>
    </w:p>
    <w:p w14:paraId="16F150CD" w14:textId="77777777" w:rsidR="00762302" w:rsidRPr="00762302" w:rsidRDefault="00762302" w:rsidP="00762302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</w:pPr>
      <w:r w:rsidRPr="00762302">
        <w:rPr>
          <w:rFonts w:ascii="Times New Roman" w:eastAsia="Aptos" w:hAnsi="Times New Roman"/>
          <w:kern w:val="2"/>
          <w:sz w:val="30"/>
          <w:szCs w:val="30"/>
          <w14:ligatures w14:val="standardContextual"/>
        </w:rPr>
        <w:t xml:space="preserve">по состоянию на </w:t>
      </w:r>
      <w:r w:rsidRPr="00762302">
        <w:rPr>
          <w:rFonts w:ascii="Times New Roman" w:eastAsia="Aptos" w:hAnsi="Times New Roman"/>
          <w:kern w:val="2"/>
          <w:sz w:val="30"/>
          <w:szCs w:val="30"/>
          <w:u w:val="single"/>
          <w14:ligatures w14:val="standardContextual"/>
        </w:rPr>
        <w:t>__________</w:t>
      </w:r>
    </w:p>
    <w:p w14:paraId="42B580AB" w14:textId="4F396C4F" w:rsidR="00762302" w:rsidRPr="00762302" w:rsidRDefault="00762302" w:rsidP="00762302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762302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 xml:space="preserve">                                                    (дата)</w:t>
      </w:r>
    </w:p>
    <w:p w14:paraId="481602CD" w14:textId="77777777" w:rsidR="00762302" w:rsidRPr="00762302" w:rsidRDefault="00762302" w:rsidP="0076230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3"/>
        <w:tblW w:w="14317" w:type="dxa"/>
        <w:tblLook w:val="04A0" w:firstRow="1" w:lastRow="0" w:firstColumn="1" w:lastColumn="0" w:noHBand="0" w:noVBand="1"/>
      </w:tblPr>
      <w:tblGrid>
        <w:gridCol w:w="3427"/>
        <w:gridCol w:w="132"/>
        <w:gridCol w:w="10758"/>
      </w:tblGrid>
      <w:tr w:rsidR="00762302" w:rsidRPr="00762302" w14:paraId="29BAA014" w14:textId="77777777" w:rsidTr="005E5D64">
        <w:trPr>
          <w:trHeight w:val="274"/>
        </w:trPr>
        <w:tc>
          <w:tcPr>
            <w:tcW w:w="3427" w:type="dxa"/>
            <w:tcBorders>
              <w:top w:val="nil"/>
              <w:left w:val="nil"/>
              <w:bottom w:val="nil"/>
              <w:right w:val="nil"/>
            </w:tcBorders>
          </w:tcPr>
          <w:p w14:paraId="0F7654C8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499F3C1F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24554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762302" w:rsidRPr="00762302" w14:paraId="3D68C47B" w14:textId="77777777" w:rsidTr="005E5D64">
        <w:trPr>
          <w:trHeight w:val="135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9BDCC7" w14:textId="68FCE2CC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ВЗАИМОСВЯЗАННЫЕ </w:t>
            </w:r>
            <w:r w:rsidR="009145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762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СТАНДАРТЫ: </w:t>
            </w:r>
          </w:p>
          <w:p w14:paraId="3171C35E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1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7460B766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762302" w:rsidRPr="00762302" w14:paraId="5D93FCD5" w14:textId="77777777" w:rsidTr="005E5D64">
        <w:trPr>
          <w:trHeight w:val="196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468968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68125C1B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2364656E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762302" w:rsidRPr="00762302" w14:paraId="1B7A72FD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76959" w14:textId="2C406171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ИСТОЧНИК </w:t>
            </w:r>
            <w:r w:rsidR="009145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62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ФИНАНСИРОВАНИЯ </w:t>
            </w:r>
            <w:r w:rsidR="0091454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62302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АККРЕДИТАЦИИ:</w:t>
            </w:r>
          </w:p>
          <w:p w14:paraId="6171395F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4FB2DAA3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62302" w:rsidRPr="00762302" w14:paraId="2BCD23B2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76DBA" w14:textId="028F9366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2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71892872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35E1A03D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762302" w:rsidRPr="00762302" w14:paraId="5CEB01C9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DF2DD7" w14:textId="3CE6EFF0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2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СВЕДЕНИЯ ОБ </w:t>
            </w:r>
            <w:r w:rsidR="0091454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Pr="00762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АККРЕДИТАЦИИ: </w:t>
            </w:r>
          </w:p>
          <w:p w14:paraId="47EE8A90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2546A116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62302">
              <w:rPr>
                <w:rFonts w:ascii="Times New Roman" w:hAnsi="Times New Roman"/>
                <w:sz w:val="20"/>
                <w:szCs w:val="20"/>
                <w:lang w:eastAsia="ru-RU"/>
              </w:rPr>
              <w:t>(при наличии аккредитации указывается</w:t>
            </w:r>
            <w:r w:rsidRPr="00762302">
              <w:rPr>
                <w:rFonts w:ascii="Times New Roman" w:hAnsi="Times New Roman"/>
                <w:sz w:val="20"/>
                <w:szCs w:val="20"/>
              </w:rPr>
              <w:t xml:space="preserve"> уникальный </w:t>
            </w:r>
            <w:r w:rsidRPr="00762302">
              <w:rPr>
                <w:rFonts w:ascii="Times New Roman" w:hAnsi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219E9C9D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762302" w:rsidRPr="00762302" w14:paraId="456B6EF6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B05230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23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0D4DD0EF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left w:val="nil"/>
              <w:right w:val="nil"/>
            </w:tcBorders>
          </w:tcPr>
          <w:p w14:paraId="7D551DF6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762302" w:rsidRPr="00762302" w14:paraId="3832536D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CB24D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62302">
              <w:rPr>
                <w:rFonts w:ascii="Times New Roman" w:hAnsi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0758" w:type="dxa"/>
            <w:tcBorders>
              <w:left w:val="nil"/>
              <w:bottom w:val="nil"/>
              <w:right w:val="nil"/>
            </w:tcBorders>
          </w:tcPr>
          <w:p w14:paraId="41A11322" w14:textId="77777777" w:rsidR="00762302" w:rsidRPr="00762302" w:rsidRDefault="00762302" w:rsidP="00762302">
            <w:pPr>
              <w:widowControl w:val="0"/>
              <w:spacing w:after="0" w:line="240" w:lineRule="auto"/>
              <w:ind w:left="-8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6230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(инициалы, фамилия, должность работника заявителя на аккредитацию (аккредитованного субъекта))</w:t>
            </w:r>
          </w:p>
          <w:p w14:paraId="5B67CD0D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62302" w:rsidRPr="00762302" w14:paraId="7F9D6C56" w14:textId="77777777" w:rsidTr="005E5D64">
        <w:trPr>
          <w:trHeight w:val="459"/>
        </w:trPr>
        <w:tc>
          <w:tcPr>
            <w:tcW w:w="3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FB00B5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758" w:type="dxa"/>
            <w:tcBorders>
              <w:top w:val="nil"/>
              <w:left w:val="nil"/>
              <w:bottom w:val="nil"/>
              <w:right w:val="nil"/>
            </w:tcBorders>
          </w:tcPr>
          <w:p w14:paraId="2D570D13" w14:textId="77777777" w:rsidR="00762302" w:rsidRPr="00762302" w:rsidRDefault="00762302" w:rsidP="007623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555228A9" w14:textId="017B9960" w:rsidR="00762302" w:rsidRPr="00762302" w:rsidRDefault="00762302" w:rsidP="00762302">
      <w:pPr>
        <w:spacing w:after="0" w:line="280" w:lineRule="exact"/>
        <w:ind w:firstLine="709"/>
        <w:jc w:val="both"/>
        <w:rPr>
          <w:rFonts w:ascii="Aptos" w:eastAsia="Aptos" w:hAnsi="Aptos"/>
          <w:kern w:val="2"/>
          <w14:ligatures w14:val="standardContextual"/>
        </w:rPr>
      </w:pPr>
      <w:r w:rsidRPr="00762302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Примечание. В случае подписания </w:t>
      </w:r>
      <w:r w:rsidR="00435A23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ПТК</w:t>
      </w:r>
      <w:r w:rsidRPr="00762302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 не руководителем юридического лица – заявителя на аккредитацию, к </w:t>
      </w:r>
      <w:r w:rsidR="005D785E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ПТК </w:t>
      </w:r>
      <w:r w:rsidR="005D785E" w:rsidRPr="00762302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>прилагается</w:t>
      </w:r>
      <w:r w:rsidRPr="00762302">
        <w:rPr>
          <w:rFonts w:ascii="Times New Roman" w:eastAsia="Aptos" w:hAnsi="Times New Roman"/>
          <w:kern w:val="2"/>
          <w:sz w:val="26"/>
          <w:szCs w:val="26"/>
          <w14:ligatures w14:val="standardContextual"/>
        </w:rPr>
        <w:t xml:space="preserve"> также документ, предоставивший такие полномочия.</w:t>
      </w:r>
    </w:p>
    <w:p w14:paraId="206F07AD" w14:textId="77777777" w:rsidR="00762302" w:rsidRPr="00762302" w:rsidRDefault="00762302" w:rsidP="00762302">
      <w:pPr>
        <w:keepNext/>
        <w:spacing w:after="0" w:line="240" w:lineRule="auto"/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</w:pPr>
      <w:r w:rsidRPr="00762302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lastRenderedPageBreak/>
        <w:t>ОБЩАЯ ИНФОРМАЦИЯ О ЗАЯВИТЕЛЕ НА АККРЕДИТАЦИЮ (АККРЕДИТОВАННОМ СУБЪЕКТЕ):</w:t>
      </w:r>
      <w:r w:rsidRPr="00762302">
        <w:rPr>
          <w:rFonts w:ascii="Times New Roman" w:eastAsia="Times New Roman" w:hAnsi="Times New Roman"/>
          <w:spacing w:val="2"/>
          <w:kern w:val="2"/>
          <w:sz w:val="30"/>
          <w:szCs w:val="30"/>
          <w:lang w:eastAsia="ru-RU"/>
          <w14:ligatures w14:val="standardContextual"/>
        </w:rPr>
        <w:t xml:space="preserve"> </w:t>
      </w:r>
    </w:p>
    <w:tbl>
      <w:tblPr>
        <w:tblW w:w="500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751"/>
        <w:gridCol w:w="2361"/>
        <w:gridCol w:w="1798"/>
        <w:gridCol w:w="11"/>
        <w:gridCol w:w="1212"/>
        <w:gridCol w:w="11"/>
        <w:gridCol w:w="1230"/>
        <w:gridCol w:w="309"/>
        <w:gridCol w:w="13"/>
      </w:tblGrid>
      <w:tr w:rsidR="00762302" w:rsidRPr="00762302" w14:paraId="1C639331" w14:textId="77777777" w:rsidTr="005E5D64">
        <w:trPr>
          <w:trHeight w:val="1068"/>
          <w:tblHeader/>
        </w:trPr>
        <w:tc>
          <w:tcPr>
            <w:tcW w:w="11618" w:type="dxa"/>
            <w:gridSpan w:val="4"/>
            <w:vMerge w:val="restart"/>
            <w:vAlign w:val="center"/>
          </w:tcPr>
          <w:p w14:paraId="5E86458C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Реквизиты</w:t>
            </w:r>
          </w:p>
        </w:tc>
        <w:tc>
          <w:tcPr>
            <w:tcW w:w="2705" w:type="dxa"/>
            <w:gridSpan w:val="5"/>
            <w:vAlign w:val="center"/>
          </w:tcPr>
          <w:p w14:paraId="6026F38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Наличие изменений с даты составления предыдущего </w:t>
            </w:r>
          </w:p>
          <w:p w14:paraId="515A9DC6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(по состоянию на __________) ПТК</w:t>
            </w:r>
          </w:p>
        </w:tc>
      </w:tr>
      <w:tr w:rsidR="00762302" w:rsidRPr="00762302" w14:paraId="163EC34E" w14:textId="77777777" w:rsidTr="005E5D64">
        <w:trPr>
          <w:trHeight w:val="198"/>
          <w:tblHeader/>
        </w:trPr>
        <w:tc>
          <w:tcPr>
            <w:tcW w:w="11618" w:type="dxa"/>
            <w:gridSpan w:val="4"/>
            <w:vMerge/>
            <w:vAlign w:val="center"/>
          </w:tcPr>
          <w:p w14:paraId="3312859C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p w14:paraId="689C7E1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1513" w:type="dxa"/>
            <w:gridSpan w:val="3"/>
            <w:vAlign w:val="center"/>
          </w:tcPr>
          <w:p w14:paraId="569E696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</w:tr>
      <w:tr w:rsidR="00762302" w:rsidRPr="00762302" w14:paraId="5BAD5298" w14:textId="77777777" w:rsidTr="005E5D64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00D738D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Сведения о юридическом лице: </w:t>
            </w:r>
          </w:p>
        </w:tc>
      </w:tr>
      <w:tr w:rsidR="00762302" w:rsidRPr="00762302" w14:paraId="67313191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3468908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Полное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6403C7DA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16EF22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E0A54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611F56EC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6547659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Краткое наименование в соответствии с ЕГР</w:t>
            </w:r>
          </w:p>
        </w:tc>
        <w:tc>
          <w:tcPr>
            <w:tcW w:w="4053" w:type="dxa"/>
            <w:gridSpan w:val="2"/>
            <w:vAlign w:val="center"/>
          </w:tcPr>
          <w:p w14:paraId="7F10C796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5CA1E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E7A7DB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64F1ADC7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0A5677D3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323F9632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1CD03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D2C58E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3A77FBB8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6A4994A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1399783D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A67329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9CABCE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038C19A0" w14:textId="77777777" w:rsidTr="005E5D64">
        <w:trPr>
          <w:trHeight w:val="48"/>
        </w:trPr>
        <w:tc>
          <w:tcPr>
            <w:tcW w:w="7554" w:type="dxa"/>
            <w:vAlign w:val="center"/>
          </w:tcPr>
          <w:p w14:paraId="280086C8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Ведомственная подчиненность </w:t>
            </w:r>
          </w:p>
        </w:tc>
        <w:tc>
          <w:tcPr>
            <w:tcW w:w="4053" w:type="dxa"/>
            <w:gridSpan w:val="2"/>
            <w:vAlign w:val="center"/>
          </w:tcPr>
          <w:p w14:paraId="373F5E5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1294C9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E29573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6913687C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0BFAF1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Регистрационный номер в ЕГР</w:t>
            </w:r>
          </w:p>
        </w:tc>
        <w:tc>
          <w:tcPr>
            <w:tcW w:w="4053" w:type="dxa"/>
            <w:gridSpan w:val="2"/>
            <w:vAlign w:val="center"/>
          </w:tcPr>
          <w:p w14:paraId="44AE013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727E37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0E3E3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062E1E45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289C41E7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Учетный номер плательщика</w:t>
            </w:r>
          </w:p>
        </w:tc>
        <w:tc>
          <w:tcPr>
            <w:tcW w:w="4053" w:type="dxa"/>
            <w:gridSpan w:val="2"/>
            <w:vAlign w:val="center"/>
          </w:tcPr>
          <w:p w14:paraId="0D990121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D0A08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6B3D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78750223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24BE48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юридического лица</w:t>
            </w:r>
          </w:p>
        </w:tc>
        <w:tc>
          <w:tcPr>
            <w:tcW w:w="4053" w:type="dxa"/>
            <w:gridSpan w:val="2"/>
            <w:vAlign w:val="center"/>
          </w:tcPr>
          <w:p w14:paraId="248BEADD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DDA82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7465DF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227724E4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BDFE8A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17ED5D42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F79DB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9287F9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6708DFDA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4FCEF29A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513DEB7D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009AE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0027EE" w14:textId="77777777" w:rsidR="00762302" w:rsidRPr="00762302" w:rsidRDefault="00762302" w:rsidP="00762302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1DF2FE0A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5A809AEA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E-mail</w:t>
            </w:r>
          </w:p>
        </w:tc>
        <w:tc>
          <w:tcPr>
            <w:tcW w:w="4053" w:type="dxa"/>
            <w:gridSpan w:val="2"/>
            <w:vAlign w:val="center"/>
          </w:tcPr>
          <w:p w14:paraId="12C3F25B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353D64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80DEDF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4F0B8707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0E0874C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Номер абонентского ящика (при наличии)</w:t>
            </w:r>
          </w:p>
        </w:tc>
        <w:tc>
          <w:tcPr>
            <w:tcW w:w="4053" w:type="dxa"/>
            <w:gridSpan w:val="2"/>
            <w:vAlign w:val="center"/>
          </w:tcPr>
          <w:p w14:paraId="75744057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D55234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BF4D77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30A683EE" w14:textId="77777777" w:rsidTr="005E5D64">
        <w:trPr>
          <w:trHeight w:val="341"/>
        </w:trPr>
        <w:tc>
          <w:tcPr>
            <w:tcW w:w="7554" w:type="dxa"/>
            <w:vAlign w:val="center"/>
          </w:tcPr>
          <w:p w14:paraId="0847E53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4932633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156A88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4C1AB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0BC1A1CC" w14:textId="77777777" w:rsidTr="005E5D64">
        <w:trPr>
          <w:gridAfter w:val="1"/>
          <w:wAfter w:w="13" w:type="dxa"/>
          <w:trHeight w:val="321"/>
        </w:trPr>
        <w:tc>
          <w:tcPr>
            <w:tcW w:w="14310" w:type="dxa"/>
            <w:gridSpan w:val="8"/>
            <w:vAlign w:val="center"/>
          </w:tcPr>
          <w:p w14:paraId="7F200DE2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762302" w:rsidRPr="00762302" w14:paraId="2E43BE7D" w14:textId="77777777" w:rsidTr="005E5D64">
        <w:trPr>
          <w:trHeight w:val="40"/>
        </w:trPr>
        <w:tc>
          <w:tcPr>
            <w:tcW w:w="7554" w:type="dxa"/>
            <w:vAlign w:val="center"/>
          </w:tcPr>
          <w:p w14:paraId="1E68CAFB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Полное наименование </w:t>
            </w:r>
          </w:p>
        </w:tc>
        <w:tc>
          <w:tcPr>
            <w:tcW w:w="4053" w:type="dxa"/>
            <w:gridSpan w:val="2"/>
            <w:vAlign w:val="center"/>
          </w:tcPr>
          <w:p w14:paraId="353FB7A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76666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34F3E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0C30470F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77EF876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Краткое наименование в соответствии </w:t>
            </w:r>
          </w:p>
        </w:tc>
        <w:tc>
          <w:tcPr>
            <w:tcW w:w="4053" w:type="dxa"/>
            <w:gridSpan w:val="2"/>
            <w:vAlign w:val="center"/>
          </w:tcPr>
          <w:p w14:paraId="3B29FA32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0152C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E91DFC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1134FD3D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322BD5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56C5FFC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F355D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0979C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07EA6599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38E3BE2A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053" w:type="dxa"/>
            <w:gridSpan w:val="2"/>
            <w:vAlign w:val="center"/>
          </w:tcPr>
          <w:p w14:paraId="14032328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p w14:paraId="57687D76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524" w:type="dxa"/>
            <w:gridSpan w:val="4"/>
          </w:tcPr>
          <w:p w14:paraId="5EA20017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762302" w:rsidRPr="00762302" w14:paraId="1C9FD094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46485FF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053" w:type="dxa"/>
            <w:gridSpan w:val="2"/>
            <w:vAlign w:val="center"/>
          </w:tcPr>
          <w:p w14:paraId="61978311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BFD51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1D39B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6D5FB5CB" w14:textId="77777777" w:rsidTr="005E5D64">
        <w:trPr>
          <w:trHeight w:val="72"/>
        </w:trPr>
        <w:tc>
          <w:tcPr>
            <w:tcW w:w="7554" w:type="dxa"/>
            <w:vAlign w:val="center"/>
          </w:tcPr>
          <w:p w14:paraId="3A118D91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с указанием кода</w:t>
            </w:r>
          </w:p>
        </w:tc>
        <w:tc>
          <w:tcPr>
            <w:tcW w:w="4053" w:type="dxa"/>
            <w:gridSpan w:val="2"/>
            <w:vAlign w:val="center"/>
          </w:tcPr>
          <w:p w14:paraId="4E70B84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5B9739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54E75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709B1B65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0BCE1E0B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Сайт</w:t>
            </w:r>
          </w:p>
        </w:tc>
        <w:tc>
          <w:tcPr>
            <w:tcW w:w="4053" w:type="dxa"/>
            <w:gridSpan w:val="2"/>
            <w:vAlign w:val="center"/>
          </w:tcPr>
          <w:p w14:paraId="7D6331AE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5EE6C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489C2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35C56D3C" w14:textId="77777777" w:rsidTr="005E5D64">
        <w:trPr>
          <w:trHeight w:val="264"/>
        </w:trPr>
        <w:tc>
          <w:tcPr>
            <w:tcW w:w="7554" w:type="dxa"/>
            <w:vAlign w:val="center"/>
          </w:tcPr>
          <w:p w14:paraId="0976D75F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Е – </w:t>
            </w:r>
            <w:proofErr w:type="spellStart"/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mail</w:t>
            </w:r>
            <w:proofErr w:type="spellEnd"/>
          </w:p>
        </w:tc>
        <w:tc>
          <w:tcPr>
            <w:tcW w:w="4053" w:type="dxa"/>
            <w:gridSpan w:val="2"/>
            <w:vAlign w:val="center"/>
          </w:tcPr>
          <w:p w14:paraId="2F311DB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4DFD41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F95F2F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26A6F163" w14:textId="77777777" w:rsidTr="005E5D64">
        <w:trPr>
          <w:trHeight w:val="321"/>
        </w:trPr>
        <w:tc>
          <w:tcPr>
            <w:tcW w:w="7554" w:type="dxa"/>
            <w:vAlign w:val="center"/>
          </w:tcPr>
          <w:p w14:paraId="71FC64A5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7AAE0393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CC2581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C76629" w14:textId="77777777" w:rsidR="00762302" w:rsidRPr="00762302" w:rsidRDefault="00762302" w:rsidP="00762302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2DEEA229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6D8734AC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053" w:type="dxa"/>
            <w:gridSpan w:val="2"/>
            <w:vAlign w:val="center"/>
          </w:tcPr>
          <w:p w14:paraId="76FC9A89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17F84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45CDA2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788FC24B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36CFBE5C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Телефон контактного лица (с указанием кода)</w:t>
            </w:r>
          </w:p>
        </w:tc>
        <w:tc>
          <w:tcPr>
            <w:tcW w:w="4053" w:type="dxa"/>
            <w:gridSpan w:val="2"/>
            <w:vAlign w:val="center"/>
          </w:tcPr>
          <w:p w14:paraId="5AC6A37D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7AEAF9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950FE6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4BBE4189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3E1DABFC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об аккредитации в других системах (наименование органа по аккредитации, уникальный регистрационный номер аккредитованного субъекта в реестре, сроки действия аккредитации, краткое описание области аккредитации)</w:t>
            </w:r>
          </w:p>
        </w:tc>
        <w:tc>
          <w:tcPr>
            <w:tcW w:w="4053" w:type="dxa"/>
            <w:gridSpan w:val="2"/>
            <w:vAlign w:val="center"/>
          </w:tcPr>
          <w:p w14:paraId="135BBC64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6F3A3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CD8D9B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7D1AC6AF" w14:textId="77777777" w:rsidTr="005E5D64">
        <w:trPr>
          <w:trHeight w:val="253"/>
        </w:trPr>
        <w:tc>
          <w:tcPr>
            <w:tcW w:w="7554" w:type="dxa"/>
            <w:vAlign w:val="center"/>
          </w:tcPr>
          <w:p w14:paraId="5CE4F085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053" w:type="dxa"/>
            <w:gridSpan w:val="2"/>
            <w:vAlign w:val="center"/>
          </w:tcPr>
          <w:p w14:paraId="55EC10A8" w14:textId="77777777" w:rsidR="00762302" w:rsidRPr="00762302" w:rsidRDefault="00762302" w:rsidP="00762302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1192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47DDEA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1524" w:type="dxa"/>
            <w:gridSpan w:val="4"/>
            <w:vAlign w:val="center"/>
          </w:tcPr>
          <w:sdt>
            <w:sdtPr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192E87" w14:textId="77777777" w:rsidR="00762302" w:rsidRPr="00762302" w:rsidRDefault="00762302" w:rsidP="00762302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762302">
                  <w:rPr>
                    <w:rFonts w:ascii="Segoe UI Symbol" w:eastAsia="Times New Roman" w:hAnsi="Segoe UI Symbol" w:cs="Segoe UI Symbol"/>
                    <w:spacing w:val="2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</w:tr>
      <w:tr w:rsidR="00762302" w:rsidRPr="00762302" w14:paraId="71729652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07451905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Численность персонала, человек:</w:t>
            </w:r>
          </w:p>
          <w:p w14:paraId="00DD8899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Всего – (количество)</w:t>
            </w:r>
          </w:p>
        </w:tc>
        <w:tc>
          <w:tcPr>
            <w:tcW w:w="4154" w:type="dxa"/>
            <w:gridSpan w:val="5"/>
          </w:tcPr>
          <w:p w14:paraId="4DCDF666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762302" w:rsidRPr="00762302" w14:paraId="12356B36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70"/>
        </w:trPr>
        <w:tc>
          <w:tcPr>
            <w:tcW w:w="9855" w:type="dxa"/>
            <w:gridSpan w:val="2"/>
          </w:tcPr>
          <w:p w14:paraId="53FDC957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lastRenderedPageBreak/>
              <w:t>в том числе:</w:t>
            </w:r>
          </w:p>
        </w:tc>
        <w:tc>
          <w:tcPr>
            <w:tcW w:w="4154" w:type="dxa"/>
            <w:gridSpan w:val="5"/>
          </w:tcPr>
          <w:p w14:paraId="4A21EAB1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762302" w:rsidRPr="00762302" w14:paraId="08A22ED7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265EA11A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административно-управленческий персонал</w:t>
            </w: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val="en-US" w:eastAsia="ru-RU"/>
                <w14:ligatures w14:val="standardContextual"/>
              </w:rPr>
              <w:t xml:space="preserve"> </w:t>
            </w: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- (количество)</w:t>
            </w:r>
          </w:p>
        </w:tc>
        <w:tc>
          <w:tcPr>
            <w:tcW w:w="4154" w:type="dxa"/>
            <w:gridSpan w:val="5"/>
          </w:tcPr>
          <w:p w14:paraId="17573BEA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762302" w:rsidRPr="00762302" w14:paraId="2C49B074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</w:trPr>
        <w:tc>
          <w:tcPr>
            <w:tcW w:w="9855" w:type="dxa"/>
            <w:gridSpan w:val="2"/>
          </w:tcPr>
          <w:p w14:paraId="50EBB5BC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занятые в осуществлении деятельности в области аккредитации - (количество)</w:t>
            </w:r>
          </w:p>
        </w:tc>
        <w:tc>
          <w:tcPr>
            <w:tcW w:w="4154" w:type="dxa"/>
            <w:gridSpan w:val="5"/>
          </w:tcPr>
          <w:p w14:paraId="7DA7E002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762302" w:rsidRPr="00762302" w14:paraId="6ADE3A57" w14:textId="77777777" w:rsidTr="005E5D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314" w:type="dxa"/>
          <w:trHeight w:val="87"/>
        </w:trPr>
        <w:tc>
          <w:tcPr>
            <w:tcW w:w="14009" w:type="dxa"/>
            <w:gridSpan w:val="7"/>
          </w:tcPr>
          <w:p w14:paraId="22031235" w14:textId="77777777" w:rsidR="00762302" w:rsidRPr="00762302" w:rsidRDefault="00762302" w:rsidP="00762302">
            <w:pPr>
              <w:spacing w:after="0" w:line="240" w:lineRule="auto"/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762302">
              <w:rPr>
                <w:rFonts w:ascii="Times New Roman" w:eastAsia="Times New Roman" w:hAnsi="Times New Roman"/>
                <w:spacing w:val="2"/>
                <w:kern w:val="2"/>
                <w:sz w:val="26"/>
                <w:szCs w:val="26"/>
                <w:lang w:eastAsia="ru-RU"/>
                <w14:ligatures w14:val="standardContextual"/>
              </w:rPr>
              <w:t>прочие работники (не занятые в осуществлении деятельности в области аккредитации) - (количество)</w:t>
            </w:r>
          </w:p>
        </w:tc>
      </w:tr>
    </w:tbl>
    <w:bookmarkEnd w:id="0"/>
    <w:p w14:paraId="4F7ABFBE" w14:textId="77777777" w:rsidR="00AD33BD" w:rsidRPr="00AD33BD" w:rsidRDefault="00AD33BD" w:rsidP="00AD33BD">
      <w:pPr>
        <w:keepNext/>
        <w:spacing w:before="120" w:line="240" w:lineRule="auto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Оборудование, единиц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214"/>
      </w:tblGrid>
      <w:tr w:rsidR="00AD33BD" w:rsidRPr="00AD33BD" w14:paraId="5E0F3F35" w14:textId="77777777" w:rsidTr="005E5D64">
        <w:trPr>
          <w:trHeight w:val="70"/>
        </w:trPr>
        <w:tc>
          <w:tcPr>
            <w:tcW w:w="9214" w:type="dxa"/>
            <w:tcBorders>
              <w:top w:val="nil"/>
              <w:bottom w:val="nil"/>
              <w:right w:val="nil"/>
            </w:tcBorders>
          </w:tcPr>
          <w:p w14:paraId="331ABC28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5073" w:type="dxa"/>
            <w:tcBorders>
              <w:top w:val="nil"/>
              <w:left w:val="nil"/>
              <w:bottom w:val="nil"/>
            </w:tcBorders>
          </w:tcPr>
          <w:p w14:paraId="23B12618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Количество</w:t>
            </w:r>
          </w:p>
        </w:tc>
      </w:tr>
      <w:tr w:rsidR="00AD33BD" w:rsidRPr="00AD33BD" w14:paraId="456892BE" w14:textId="77777777" w:rsidTr="005E5D64">
        <w:trPr>
          <w:trHeight w:val="70"/>
        </w:trPr>
        <w:tc>
          <w:tcPr>
            <w:tcW w:w="9214" w:type="dxa"/>
            <w:tcBorders>
              <w:top w:val="nil"/>
              <w:right w:val="single" w:sz="4" w:space="0" w:color="auto"/>
            </w:tcBorders>
          </w:tcPr>
          <w:p w14:paraId="09F8C1F4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Всего </w:t>
            </w:r>
          </w:p>
        </w:tc>
        <w:tc>
          <w:tcPr>
            <w:tcW w:w="507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7355E1F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169A036F" w14:textId="77777777" w:rsidTr="005E5D64">
        <w:trPr>
          <w:trHeight w:val="70"/>
        </w:trPr>
        <w:tc>
          <w:tcPr>
            <w:tcW w:w="9214" w:type="dxa"/>
            <w:tcBorders>
              <w:right w:val="single" w:sz="4" w:space="0" w:color="auto"/>
            </w:tcBorders>
          </w:tcPr>
          <w:p w14:paraId="57D267CD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50913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2CD661F2" w14:textId="77777777" w:rsidTr="005E5D64">
        <w:trPr>
          <w:trHeight w:val="70"/>
        </w:trPr>
        <w:tc>
          <w:tcPr>
            <w:tcW w:w="9214" w:type="dxa"/>
            <w:tcBorders>
              <w:right w:val="single" w:sz="4" w:space="0" w:color="auto"/>
            </w:tcBorders>
          </w:tcPr>
          <w:p w14:paraId="2D827186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эталоны единиц величин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9DE00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1AA99911" w14:textId="77777777" w:rsidTr="005E5D64">
        <w:tc>
          <w:tcPr>
            <w:tcW w:w="9214" w:type="dxa"/>
            <w:tcBorders>
              <w:right w:val="single" w:sz="4" w:space="0" w:color="auto"/>
            </w:tcBorders>
          </w:tcPr>
          <w:p w14:paraId="37784061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вспомогательные средства измерений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4AABB2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36A13D89" w14:textId="77777777" w:rsidTr="005E5D64">
        <w:tc>
          <w:tcPr>
            <w:tcW w:w="9214" w:type="dxa"/>
            <w:tcBorders>
              <w:right w:val="single" w:sz="4" w:space="0" w:color="auto"/>
            </w:tcBorders>
          </w:tcPr>
          <w:p w14:paraId="7761ED00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вспомогательное оборудование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E1250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1C2C30B5" w14:textId="77777777" w:rsidTr="005E5D64">
        <w:tc>
          <w:tcPr>
            <w:tcW w:w="9214" w:type="dxa"/>
            <w:tcBorders>
              <w:right w:val="single" w:sz="4" w:space="0" w:color="auto"/>
            </w:tcBorders>
          </w:tcPr>
          <w:p w14:paraId="62C28CA2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общелабораторное оборудование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9A07DA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6655428E" w14:textId="77777777" w:rsidR="00AD33BD" w:rsidRPr="00AD33BD" w:rsidRDefault="00AD33BD" w:rsidP="00AD33BD">
      <w:pPr>
        <w:keepNext/>
        <w:spacing w:before="120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6FE72144" w14:textId="77777777" w:rsidR="00AD33BD" w:rsidRPr="00AD33BD" w:rsidRDefault="00AD33BD" w:rsidP="00AD33BD">
      <w:pPr>
        <w:keepNext/>
        <w:spacing w:before="120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Информация о методиках поверки для осуществления деятельности в области аккредитации, применяемых в лаборатории </w:t>
      </w:r>
    </w:p>
    <w:tbl>
      <w:tblPr>
        <w:tblW w:w="5000" w:type="pct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69"/>
        <w:gridCol w:w="5214"/>
      </w:tblGrid>
      <w:tr w:rsidR="00AD33BD" w:rsidRPr="00AD33BD" w14:paraId="4B355C8B" w14:textId="77777777" w:rsidTr="005E5D64">
        <w:tc>
          <w:tcPr>
            <w:tcW w:w="92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0F42C2F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Всего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4FD1EF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7F134A3B" w14:textId="77777777" w:rsidTr="005E5D64">
        <w:tc>
          <w:tcPr>
            <w:tcW w:w="922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92C2C78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том числе:</w:t>
            </w:r>
          </w:p>
        </w:tc>
        <w:tc>
          <w:tcPr>
            <w:tcW w:w="508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EB2DEA0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6E8BE421" w14:textId="77777777" w:rsidTr="005E5D64"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CC9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стандартные (изложенные в международных, межгосударственных и государственных стандартах Республики Беларусь)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E2E87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5D273637" w14:textId="77777777" w:rsidTr="005E5D64">
        <w:tc>
          <w:tcPr>
            <w:tcW w:w="92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C632" w14:textId="0BAB205B" w:rsidR="00AD33BD" w:rsidRPr="00AD33BD" w:rsidRDefault="00914540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ТНПА </w:t>
            </w:r>
            <w:r w:rsidR="00AD33BD"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по обеспечению единства измерений, локальные правовые акты юридического лица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F178C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18AD43BD" w14:textId="77777777" w:rsidTr="005E5D64">
        <w:tc>
          <w:tcPr>
            <w:tcW w:w="922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457CC73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иные методики поверки, включенные в документы изготовителя средств измерений, или в эксплуатационные документы средств измерений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74B23E7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4A0C7603" w14:textId="77777777" w:rsidR="00AD33BD" w:rsidRPr="00AD33BD" w:rsidRDefault="00AD33BD" w:rsidP="00AD33BD">
      <w:pPr>
        <w:keepNext/>
        <w:spacing w:before="120" w:line="240" w:lineRule="auto"/>
        <w:ind w:right="272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lastRenderedPageBreak/>
        <w:t xml:space="preserve">Информация об изменениях, произошедших в аккредитованном субъекте с даты составления предыдущего ПТК (анализируемый период </w:t>
      </w:r>
      <w:proofErr w:type="spellStart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с_____по</w:t>
      </w:r>
      <w:proofErr w:type="spellEnd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677"/>
        <w:gridCol w:w="867"/>
        <w:gridCol w:w="5188"/>
        <w:gridCol w:w="4485"/>
      </w:tblGrid>
      <w:tr w:rsidR="00AD33BD" w:rsidRPr="00AD33BD" w14:paraId="149CA759" w14:textId="77777777" w:rsidTr="005E5D64">
        <w:trPr>
          <w:trHeight w:val="233"/>
        </w:trPr>
        <w:tc>
          <w:tcPr>
            <w:tcW w:w="3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182E73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Наличие изменений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AD80E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да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FF689B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нет</w:t>
            </w:r>
          </w:p>
        </w:tc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BBC8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Ссылки на пункты таблиц ПТК или паспортов рабочих мест </w:t>
            </w:r>
            <w:proofErr w:type="spellStart"/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поверителей</w:t>
            </w:r>
            <w:proofErr w:type="spellEnd"/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 (ПРМП), в которых отражены изменения</w:t>
            </w:r>
          </w:p>
        </w:tc>
      </w:tr>
      <w:tr w:rsidR="00AD33BD" w:rsidRPr="00AD33BD" w14:paraId="7C0A27BD" w14:textId="77777777" w:rsidTr="005E5D64">
        <w:trPr>
          <w:trHeight w:val="358"/>
        </w:trPr>
        <w:tc>
          <w:tcPr>
            <w:tcW w:w="3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C3F1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5E0BF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E451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C49A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таблиц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253C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номера пунктов таблицы </w:t>
            </w:r>
          </w:p>
        </w:tc>
      </w:tr>
      <w:tr w:rsidR="00AD33BD" w:rsidRPr="00AD33BD" w14:paraId="3A92E3BA" w14:textId="77777777" w:rsidTr="005E5D64">
        <w:trPr>
          <w:trHeight w:val="319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7FAA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системе менеджмента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3121004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555EE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92376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9E55A4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47AC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7C2E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  <w:tr w:rsidR="00AD33BD" w:rsidRPr="00AD33BD" w14:paraId="4B3893EA" w14:textId="77777777" w:rsidTr="005E5D64">
        <w:trPr>
          <w:trHeight w:val="281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2971" w14:textId="3F04EDEB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 технической </w:t>
            </w:r>
            <w:r w:rsidR="00914540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br/>
            </w: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оснащенности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21350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3DA9D8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918444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A99C7D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12CC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ПРМП ____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D61A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-</w:t>
            </w:r>
          </w:p>
        </w:tc>
      </w:tr>
      <w:tr w:rsidR="00AD33BD" w:rsidRPr="00AD33BD" w14:paraId="5F8A4305" w14:textId="77777777" w:rsidTr="005E5D64">
        <w:trPr>
          <w:trHeight w:val="29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F4422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персонале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432006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5BB2C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-260533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A5344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07BC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ПРМП ____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7B56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-</w:t>
            </w:r>
          </w:p>
        </w:tc>
      </w:tr>
      <w:tr w:rsidR="00AD33BD" w:rsidRPr="00AD33BD" w14:paraId="62A651A7" w14:textId="77777777" w:rsidTr="005E5D64">
        <w:trPr>
          <w:trHeight w:val="261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9FA2C" w14:textId="3B282651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 xml:space="preserve">в местах (помещениях) </w:t>
            </w:r>
            <w:r w:rsidR="00914540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br/>
            </w: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размещения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65888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3F3E48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2006858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510E5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F8A2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ПРМП ____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37B7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-</w:t>
            </w:r>
          </w:p>
        </w:tc>
      </w:tr>
      <w:tr w:rsidR="00AD33BD" w:rsidRPr="00AD33BD" w14:paraId="7A67AAEC" w14:textId="77777777" w:rsidTr="005E5D64">
        <w:trPr>
          <w:trHeight w:val="331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75C45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в области аккредитации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5224381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BB8C6C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id w:val="13651836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06DE68" w14:textId="77777777" w:rsidR="00AD33BD" w:rsidRPr="00AD33BD" w:rsidRDefault="00AD33BD" w:rsidP="00AD33BD">
                <w:pPr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Times New Roman" w:hAnsi="Times New Roman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</w:pPr>
                <w:r w:rsidRPr="00AD33BD">
                  <w:rPr>
                    <w:rFonts w:ascii="Segoe UI Symbol" w:eastAsia="Times New Roman" w:hAnsi="Segoe UI Symbol" w:cs="Segoe UI Symbol"/>
                    <w:kern w:val="2"/>
                    <w:sz w:val="26"/>
                    <w:szCs w:val="26"/>
                    <w:lang w:eastAsia="ru-RU"/>
                    <w14:ligatures w14:val="standardContextual"/>
                  </w:rPr>
                  <w:t>☐</w:t>
                </w:r>
              </w:p>
            </w:sdtContent>
          </w:sdt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0716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Таблица 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9F86" w14:textId="77777777" w:rsidR="00AD33BD" w:rsidRPr="00AD33BD" w:rsidRDefault="00AD33BD" w:rsidP="00AD33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:lang w:eastAsia="ru-RU"/>
                <w14:ligatures w14:val="standardContextual"/>
              </w:rPr>
              <w:t>п. ____</w:t>
            </w:r>
          </w:p>
        </w:tc>
      </w:tr>
    </w:tbl>
    <w:p w14:paraId="7615185E" w14:textId="77777777" w:rsidR="00AD33BD" w:rsidRPr="00AD33BD" w:rsidRDefault="00AD33BD" w:rsidP="00AD33B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1</w:t>
      </w:r>
    </w:p>
    <w:p w14:paraId="2254B913" w14:textId="77777777" w:rsidR="00AD33BD" w:rsidRPr="00AD33BD" w:rsidRDefault="00AD33BD" w:rsidP="00AD33BD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 xml:space="preserve">Область деятельности, информация о деятельности </w:t>
      </w:r>
    </w:p>
    <w:tbl>
      <w:tblPr>
        <w:tblW w:w="4955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619"/>
        <w:gridCol w:w="9454"/>
      </w:tblGrid>
      <w:tr w:rsidR="00AD33BD" w:rsidRPr="00AD33BD" w14:paraId="3DC3B444" w14:textId="77777777" w:rsidTr="005E5D64">
        <w:trPr>
          <w:cantSplit/>
          <w:trHeight w:val="908"/>
        </w:trPr>
        <w:tc>
          <w:tcPr>
            <w:tcW w:w="2405" w:type="dxa"/>
            <w:vAlign w:val="center"/>
          </w:tcPr>
          <w:p w14:paraId="274CC92C" w14:textId="77777777" w:rsidR="00AD33BD" w:rsidRPr="00AD33BD" w:rsidRDefault="00AD33BD" w:rsidP="00AD33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>№</w:t>
            </w:r>
          </w:p>
          <w:p w14:paraId="47CE6A76" w14:textId="0E52B204" w:rsidR="00AD33BD" w:rsidRPr="00AD33BD" w:rsidRDefault="00AD33BD" w:rsidP="00AD33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 xml:space="preserve">пункта области </w:t>
            </w:r>
            <w:r w:rsidR="00914540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br/>
            </w: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>аккредитации</w:t>
            </w:r>
          </w:p>
        </w:tc>
        <w:tc>
          <w:tcPr>
            <w:tcW w:w="2552" w:type="dxa"/>
            <w:vAlign w:val="center"/>
          </w:tcPr>
          <w:p w14:paraId="54D703A9" w14:textId="77777777" w:rsidR="00AD33BD" w:rsidRPr="00AD33BD" w:rsidRDefault="00AD33BD" w:rsidP="00AD33BD">
            <w:pPr>
              <w:keepNext/>
              <w:tabs>
                <w:tab w:val="left" w:pos="426"/>
                <w:tab w:val="left" w:pos="99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>№ ПРМП</w:t>
            </w:r>
          </w:p>
        </w:tc>
        <w:tc>
          <w:tcPr>
            <w:tcW w:w="9213" w:type="dxa"/>
            <w:vAlign w:val="center"/>
          </w:tcPr>
          <w:p w14:paraId="57B45F95" w14:textId="5E846BB8" w:rsidR="00AD33BD" w:rsidRPr="00AD33BD" w:rsidRDefault="00914540" w:rsidP="00AD33BD">
            <w:pPr>
              <w:keepNext/>
              <w:tabs>
                <w:tab w:val="left" w:pos="426"/>
                <w:tab w:val="left" w:pos="99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>Фамилия, инициалы</w:t>
            </w:r>
            <w:r w:rsidR="00AD33BD"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 xml:space="preserve"> </w:t>
            </w:r>
            <w:proofErr w:type="spellStart"/>
            <w:r w:rsidR="00AD33BD" w:rsidRPr="00AD33BD"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  <w:t>поверителей</w:t>
            </w:r>
            <w:proofErr w:type="spellEnd"/>
          </w:p>
        </w:tc>
      </w:tr>
      <w:tr w:rsidR="00AD33BD" w:rsidRPr="00AD33BD" w14:paraId="47F09567" w14:textId="77777777" w:rsidTr="005E5D64">
        <w:trPr>
          <w:cantSplit/>
          <w:trHeight w:val="27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17E76614" w14:textId="77777777" w:rsidR="00AD33BD" w:rsidRPr="00AD33BD" w:rsidRDefault="00AD33BD" w:rsidP="00AD33B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343CAC9" w14:textId="77777777" w:rsidR="00AD33BD" w:rsidRPr="00AD33BD" w:rsidRDefault="00AD33BD" w:rsidP="00AD33BD">
            <w:pPr>
              <w:keepNext/>
              <w:tabs>
                <w:tab w:val="left" w:pos="426"/>
                <w:tab w:val="left" w:pos="99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26"/>
                <w:szCs w:val="26"/>
                <w14:ligatures w14:val="standardContextual"/>
              </w:rPr>
            </w:pP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7AC7395D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6"/>
                <w:szCs w:val="26"/>
                <w14:ligatures w14:val="standardContextual"/>
              </w:rPr>
            </w:pPr>
          </w:p>
        </w:tc>
      </w:tr>
    </w:tbl>
    <w:p w14:paraId="73A06A8E" w14:textId="77777777" w:rsidR="00AD33BD" w:rsidRPr="00AD33BD" w:rsidRDefault="00AD33BD" w:rsidP="00AD33BD">
      <w:pPr>
        <w:keepNext/>
        <w:tabs>
          <w:tab w:val="left" w:pos="13183"/>
          <w:tab w:val="left" w:pos="13608"/>
        </w:tabs>
        <w:spacing w:before="120" w:line="240" w:lineRule="auto"/>
        <w:ind w:right="-150"/>
        <w:jc w:val="both"/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Количество выданных аккредитованным субъектом документов (протоколов, свидетельств о поверке, заключений о непригодности) по результатам выполнения работ в соответствии с описанием области аккредитации с даты составления предыдущего ПТК по каждому месту осуществления деятельности (анализируемый период </w:t>
      </w:r>
      <w:proofErr w:type="spellStart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с_____по</w:t>
      </w:r>
      <w:proofErr w:type="spellEnd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_____</w:t>
      </w:r>
      <w:proofErr w:type="gramStart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>):_</w:t>
      </w:r>
      <w:proofErr w:type="gramEnd"/>
      <w:r w:rsidRPr="00AD33BD">
        <w:rPr>
          <w:rFonts w:ascii="Times New Roman" w:eastAsia="Times New Roman" w:hAnsi="Times New Roman"/>
          <w:kern w:val="2"/>
          <w:sz w:val="26"/>
          <w:szCs w:val="26"/>
          <w:lang w:eastAsia="ru-RU"/>
          <w14:ligatures w14:val="standardContextual"/>
        </w:rPr>
        <w:t xml:space="preserve">____________ </w:t>
      </w:r>
    </w:p>
    <w:p w14:paraId="6C24B721" w14:textId="77777777" w:rsidR="00AD33BD" w:rsidRPr="00AD33BD" w:rsidRDefault="00AD33BD" w:rsidP="00AD33B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2</w:t>
      </w:r>
    </w:p>
    <w:p w14:paraId="57925C68" w14:textId="77777777" w:rsidR="00AD33BD" w:rsidRPr="00AD33BD" w:rsidRDefault="00AD33BD" w:rsidP="00AD33BD">
      <w:pPr>
        <w:keepNext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30"/>
          <w:szCs w:val="30"/>
          <w14:ligatures w14:val="standardContextual"/>
        </w:rPr>
        <w:t>Сведения об участии поверочной лаборатории в сличениях результатов измерений</w:t>
      </w:r>
    </w:p>
    <w:tbl>
      <w:tblPr>
        <w:tblW w:w="5000" w:type="pct"/>
        <w:tblInd w:w="-4" w:type="dxa"/>
        <w:tblCellMar>
          <w:top w:w="42" w:type="dxa"/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93"/>
        <w:gridCol w:w="1624"/>
        <w:gridCol w:w="2186"/>
        <w:gridCol w:w="1774"/>
        <w:gridCol w:w="1501"/>
        <w:gridCol w:w="2533"/>
        <w:gridCol w:w="2079"/>
        <w:gridCol w:w="2487"/>
      </w:tblGrid>
      <w:tr w:rsidR="00AD33BD" w:rsidRPr="00AD33BD" w14:paraId="7782B2CD" w14:textId="77777777" w:rsidTr="005E5D64">
        <w:trPr>
          <w:cantSplit/>
          <w:trHeight w:val="246"/>
          <w:tblHeader/>
        </w:trPr>
        <w:tc>
          <w:tcPr>
            <w:tcW w:w="48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EFDF85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№ </w:t>
            </w:r>
          </w:p>
          <w:p w14:paraId="215EADB6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п/п</w:t>
            </w:r>
          </w:p>
        </w:tc>
        <w:tc>
          <w:tcPr>
            <w:tcW w:w="158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83AE207" w14:textId="1925616A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Пункт области </w:t>
            </w:r>
            <w:r w:rsidR="0091454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аккредитации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FE0841" w14:textId="4A16E4BE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Наименование (тип) </w:t>
            </w:r>
            <w:r w:rsidR="00914540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br/>
            </w: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поверяемых</w:t>
            </w:r>
          </w:p>
          <w:p w14:paraId="4D8F53B2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средств измерений</w:t>
            </w:r>
          </w:p>
        </w:tc>
        <w:tc>
          <w:tcPr>
            <w:tcW w:w="101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8AA258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Информация об участии в сличениях результатов измерений</w:t>
            </w:r>
          </w:p>
        </w:tc>
      </w:tr>
      <w:tr w:rsidR="00AD33BD" w:rsidRPr="00AD33BD" w14:paraId="3B9BA5FA" w14:textId="77777777" w:rsidTr="005E5D64">
        <w:trPr>
          <w:cantSplit/>
          <w:trHeight w:val="246"/>
          <w:tblHeader/>
        </w:trPr>
        <w:tc>
          <w:tcPr>
            <w:tcW w:w="48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26273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857B8E9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3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85D821B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2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655403E" w14:textId="48B848D2" w:rsidR="00AD33BD" w:rsidRPr="00AD33BD" w:rsidRDefault="00914540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</w:t>
            </w:r>
            <w:r w:rsidR="00AD33BD"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омер программы сличений</w:t>
            </w:r>
          </w:p>
        </w:tc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7F8E5CDE" w14:textId="6C4714A0" w:rsidR="00AD33BD" w:rsidRPr="00AD33BD" w:rsidRDefault="00914540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д</w:t>
            </w:r>
            <w:r w:rsidR="00AD33BD"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ата участия</w:t>
            </w:r>
          </w:p>
        </w:tc>
        <w:tc>
          <w:tcPr>
            <w:tcW w:w="69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DA265" w14:textId="5934E7F1" w:rsidR="00AD33BD" w:rsidRPr="00AD33BD" w:rsidRDefault="00914540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</w:t>
            </w:r>
            <w:r w:rsidR="00AD33BD"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езультаты участия в сличениях</w:t>
            </w:r>
          </w:p>
        </w:tc>
      </w:tr>
      <w:tr w:rsidR="00AD33BD" w:rsidRPr="00AD33BD" w14:paraId="72114103" w14:textId="77777777" w:rsidTr="005E5D64">
        <w:trPr>
          <w:cantSplit/>
          <w:trHeight w:val="246"/>
          <w:tblHeader/>
        </w:trPr>
        <w:tc>
          <w:tcPr>
            <w:tcW w:w="48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B44E1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E5C81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3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A8DE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2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E04A0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C4158A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7B1770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удовлетворительные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3F0864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сомнительные</w:t>
            </w: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31C2F6" w14:textId="77777777" w:rsidR="00AD33BD" w:rsidRPr="00AD33BD" w:rsidRDefault="00AD33BD" w:rsidP="00AD33BD">
            <w:pPr>
              <w:keepNext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AD33BD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неудовлетворительные</w:t>
            </w:r>
          </w:p>
        </w:tc>
      </w:tr>
      <w:tr w:rsidR="00AD33BD" w:rsidRPr="00AD33BD" w14:paraId="40FB08CA" w14:textId="77777777" w:rsidTr="005E5D64">
        <w:trPr>
          <w:trHeight w:val="246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814A4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C977E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C944A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1BAB7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4E489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01E62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5B6F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2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29641" w14:textId="77777777" w:rsidR="00AD33BD" w:rsidRPr="00AD33BD" w:rsidRDefault="00AD33BD" w:rsidP="00AD33B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</w:tr>
    </w:tbl>
    <w:p w14:paraId="798D0AAA" w14:textId="77777777" w:rsidR="00AD33BD" w:rsidRPr="00AD33BD" w:rsidRDefault="00AD33BD" w:rsidP="00AD33B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20"/>
          <w:szCs w:val="20"/>
          <w:lang w:eastAsia="ru-RU"/>
          <w14:ligatures w14:val="standardContextual"/>
        </w:rPr>
      </w:pPr>
    </w:p>
    <w:p w14:paraId="32DF216E" w14:textId="77777777" w:rsidR="00AD33BD" w:rsidRPr="00AD33BD" w:rsidRDefault="00AD33BD" w:rsidP="00AD33BD">
      <w:pPr>
        <w:keepNext/>
        <w:tabs>
          <w:tab w:val="center" w:pos="0"/>
        </w:tabs>
        <w:spacing w:after="0" w:line="240" w:lineRule="auto"/>
        <w:jc w:val="right"/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30"/>
          <w:szCs w:val="30"/>
          <w:lang w:eastAsia="ru-RU"/>
          <w14:ligatures w14:val="standardContextual"/>
        </w:rPr>
        <w:t>Таблица 3</w:t>
      </w:r>
    </w:p>
    <w:p w14:paraId="35125499" w14:textId="77777777" w:rsidR="00AD33BD" w:rsidRPr="00AD33BD" w:rsidRDefault="00AD33BD" w:rsidP="00AD33BD">
      <w:pPr>
        <w:spacing w:before="12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 w:rsidRPr="00AD33BD">
        <w:rPr>
          <w:rFonts w:ascii="Times New Roman" w:eastAsia="Times New Roman" w:hAnsi="Times New Roman"/>
          <w:sz w:val="30"/>
          <w:szCs w:val="30"/>
        </w:rPr>
        <w:t xml:space="preserve">Сведения о наличии жалоб на деятельность поверочной лаборатории с даты составления предыдущего ПТК (анализируемый период </w:t>
      </w:r>
      <w:proofErr w:type="spellStart"/>
      <w:r w:rsidRPr="00AD33BD">
        <w:rPr>
          <w:rFonts w:ascii="Times New Roman" w:eastAsia="Times New Roman" w:hAnsi="Times New Roman"/>
          <w:sz w:val="30"/>
          <w:szCs w:val="30"/>
        </w:rPr>
        <w:t>с_____по</w:t>
      </w:r>
      <w:proofErr w:type="spellEnd"/>
      <w:r w:rsidRPr="00AD33BD">
        <w:rPr>
          <w:rFonts w:ascii="Times New Roman" w:eastAsia="Times New Roman" w:hAnsi="Times New Roman"/>
          <w:sz w:val="30"/>
          <w:szCs w:val="30"/>
        </w:rPr>
        <w:t>_____)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1667"/>
        <w:gridCol w:w="3592"/>
        <w:gridCol w:w="2175"/>
        <w:gridCol w:w="3554"/>
        <w:gridCol w:w="1450"/>
        <w:gridCol w:w="1549"/>
        <w:gridCol w:w="41"/>
      </w:tblGrid>
      <w:tr w:rsidR="00AD33BD" w:rsidRPr="00AD33BD" w14:paraId="6ACE93EA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4510B" w14:textId="77777777" w:rsidR="00AD33BD" w:rsidRPr="00914540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540">
              <w:rPr>
                <w:rFonts w:ascii="Times New Roman" w:eastAsia="Times New Roman" w:hAnsi="Times New Roman"/>
                <w:sz w:val="20"/>
                <w:szCs w:val="20"/>
              </w:rPr>
              <w:t>Жалобы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5D635" w14:textId="77777777" w:rsidR="00AD33BD" w:rsidRPr="00914540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540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78678" w14:textId="77777777" w:rsidR="00AD33BD" w:rsidRPr="00914540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14540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AD33BD" w:rsidRPr="00AD33BD" w14:paraId="05F52E48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0D6E8C" w14:textId="6AD2998B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Информация от</w:t>
            </w:r>
            <w:r w:rsidR="00914540">
              <w:rPr>
                <w:rFonts w:ascii="Times New Roman" w:eastAsia="Times New Roman" w:hAnsi="Times New Roman"/>
                <w:sz w:val="20"/>
                <w:szCs w:val="20"/>
              </w:rPr>
              <w:t xml:space="preserve"> контролирующих (надзорных) органов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6B220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C311F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AD33BD" w:rsidRPr="00AD33BD" w14:paraId="61671136" w14:textId="77777777" w:rsidTr="005E5D64">
        <w:trPr>
          <w:gridAfter w:val="1"/>
          <w:wAfter w:w="14" w:type="pct"/>
          <w:trHeight w:val="240"/>
        </w:trPr>
        <w:tc>
          <w:tcPr>
            <w:tcW w:w="39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D4697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Обращения по результатам деятельности поверочной лаборатории (претензии к выданным документам)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9DECD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□ НЕТ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55768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□ ДА</w:t>
            </w:r>
          </w:p>
        </w:tc>
      </w:tr>
      <w:tr w:rsidR="00AD33BD" w:rsidRPr="00AD33BD" w14:paraId="5268AD17" w14:textId="77777777" w:rsidTr="005E5D64">
        <w:trPr>
          <w:gridAfter w:val="1"/>
          <w:wAfter w:w="14" w:type="pct"/>
          <w:trHeight w:val="240"/>
        </w:trPr>
        <w:tc>
          <w:tcPr>
            <w:tcW w:w="498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3C0D" w14:textId="04493EC8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При наличии жалоб, информации от </w:t>
            </w:r>
            <w:r w:rsidR="00914540">
              <w:rPr>
                <w:rFonts w:ascii="Times New Roman" w:eastAsia="Times New Roman" w:hAnsi="Times New Roman"/>
                <w:sz w:val="20"/>
                <w:szCs w:val="20"/>
              </w:rPr>
              <w:t>контролирующих (надзорных) органов</w:t>
            </w: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:</w:t>
            </w:r>
          </w:p>
        </w:tc>
      </w:tr>
      <w:tr w:rsidR="00AD33BD" w:rsidRPr="00AD33BD" w14:paraId="79D8AE1C" w14:textId="77777777" w:rsidTr="005E5D6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4C53A8D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D63FBFA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68DF9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Организация, физическое лицо, </w:t>
            </w:r>
          </w:p>
          <w:p w14:paraId="6F414F83" w14:textId="1D946622" w:rsidR="00AD33BD" w:rsidRPr="00AD33BD" w:rsidRDefault="00F8095A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Контролирующий (надзорный) орган</w:t>
            </w:r>
          </w:p>
        </w:tc>
        <w:tc>
          <w:tcPr>
            <w:tcW w:w="7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944E6D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bCs/>
                <w:sz w:val="20"/>
                <w:szCs w:val="20"/>
              </w:rPr>
              <w:t>Суть обращения</w:t>
            </w:r>
          </w:p>
        </w:tc>
        <w:tc>
          <w:tcPr>
            <w:tcW w:w="2247" w:type="pct"/>
            <w:gridSpan w:val="4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16C8F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Информация о рассмотрении </w:t>
            </w:r>
          </w:p>
          <w:p w14:paraId="18FE964C" w14:textId="77777777" w:rsidR="00AD33BD" w:rsidRPr="00AD33BD" w:rsidRDefault="00AD33BD" w:rsidP="00AD3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>(результаты, где и кем принято решение по результатам рассмотрения)</w:t>
            </w:r>
          </w:p>
        </w:tc>
      </w:tr>
      <w:tr w:rsidR="00AD33BD" w:rsidRPr="00AD33BD" w14:paraId="7928FEC3" w14:textId="77777777" w:rsidTr="005E5D64">
        <w:tblPrEx>
          <w:tblBorders>
            <w:bottom w:val="none" w:sz="0" w:space="0" w:color="auto"/>
          </w:tblBorders>
        </w:tblPrEx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C5379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B00A0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93F8C2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ADD0E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2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BF2CDE" w14:textId="77777777" w:rsidR="00AD33BD" w:rsidRPr="00AD33BD" w:rsidRDefault="00AD33BD" w:rsidP="00AD33B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D33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</w:tr>
    </w:tbl>
    <w:p w14:paraId="02196B21" w14:textId="77777777" w:rsidR="00F8095A" w:rsidRDefault="00F8095A" w:rsidP="00AD33BD">
      <w:pPr>
        <w:tabs>
          <w:tab w:val="left" w:pos="1392"/>
        </w:tabs>
        <w:jc w:val="center"/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</w:pPr>
    </w:p>
    <w:p w14:paraId="34C26EEF" w14:textId="69DA9881" w:rsidR="00AD33BD" w:rsidRPr="00AD33BD" w:rsidRDefault="00AD33BD" w:rsidP="00AD33BD">
      <w:pPr>
        <w:tabs>
          <w:tab w:val="left" w:pos="1392"/>
        </w:tabs>
        <w:jc w:val="center"/>
        <w:rPr>
          <w:rFonts w:ascii="Times New Roman" w:eastAsia="Aptos" w:hAnsi="Times New Roman"/>
          <w:bCs/>
          <w:kern w:val="2"/>
          <w:sz w:val="24"/>
          <w:szCs w:val="24"/>
          <w:lang w:eastAsia="ru-RU"/>
          <w14:ligatures w14:val="standardContextual"/>
        </w:rPr>
      </w:pPr>
      <w:r w:rsidRPr="00AD33BD">
        <w:rPr>
          <w:rFonts w:ascii="Times New Roman" w:eastAsia="Aptos" w:hAnsi="Times New Roman"/>
          <w:bCs/>
          <w:kern w:val="2"/>
          <w:sz w:val="24"/>
          <w:szCs w:val="24"/>
          <w14:ligatures w14:val="standardContextual"/>
        </w:rPr>
        <w:t xml:space="preserve">ПАСПОРТ РАБОЧЕГО МЕСТА ПОВЕРИТЕЛЯ № </w:t>
      </w:r>
      <w:sdt>
        <w:sdtPr>
          <w:rPr>
            <w:rFonts w:ascii="Times New Roman" w:eastAsia="Aptos" w:hAnsi="Times New Roman"/>
            <w:bCs/>
            <w:kern w:val="2"/>
            <w:sz w:val="24"/>
            <w:szCs w:val="24"/>
            <w14:ligatures w14:val="standardContextual"/>
          </w:rPr>
          <w:id w:val="983592538"/>
        </w:sdtPr>
        <w:sdtEndPr/>
        <w:sdtContent>
          <w:r w:rsidRPr="00AD33BD">
            <w:rPr>
              <w:rFonts w:ascii="Times New Roman" w:eastAsia="Aptos" w:hAnsi="Times New Roman"/>
              <w:bCs/>
              <w:kern w:val="2"/>
              <w:sz w:val="24"/>
              <w:szCs w:val="24"/>
              <w14:ligatures w14:val="standardContextual"/>
            </w:rPr>
            <w:t>_____________</w:t>
          </w:r>
        </w:sdtContent>
      </w:sdt>
    </w:p>
    <w:p w14:paraId="2226967A" w14:textId="77777777" w:rsidR="00AD33BD" w:rsidRPr="00AD33BD" w:rsidRDefault="00AD33BD" w:rsidP="00AD33BD">
      <w:pPr>
        <w:spacing w:after="0" w:line="240" w:lineRule="auto"/>
        <w:ind w:left="568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 </w:t>
      </w:r>
    </w:p>
    <w:p w14:paraId="3D677D05" w14:textId="77777777" w:rsidR="00AD33BD" w:rsidRPr="00AD33BD" w:rsidRDefault="00AD33BD" w:rsidP="00AD33BD">
      <w:pPr>
        <w:pBdr>
          <w:bottom w:val="single" w:sz="4" w:space="1" w:color="auto"/>
        </w:pBdr>
        <w:spacing w:after="0" w:line="240" w:lineRule="auto"/>
        <w:ind w:left="10" w:right="8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4633F338" w14:textId="40BF3CC5" w:rsidR="00AD33BD" w:rsidRPr="00AD33BD" w:rsidRDefault="00AD33BD" w:rsidP="00AD33BD">
      <w:pPr>
        <w:spacing w:after="0" w:line="240" w:lineRule="auto"/>
        <w:ind w:left="10" w:right="8"/>
        <w:jc w:val="center"/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(классификационный признак</w:t>
      </w:r>
      <w:r w:rsidR="00F8095A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рабочего места </w:t>
      </w:r>
      <w:proofErr w:type="spellStart"/>
      <w:r w:rsidR="00F8095A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поверителя</w:t>
      </w:r>
      <w:proofErr w:type="spellEnd"/>
      <w:r w:rsidRPr="00AD33BD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 xml:space="preserve"> </w:t>
      </w:r>
      <w:r w:rsidR="00F8095A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(далее-</w:t>
      </w:r>
      <w:r w:rsidRPr="00AD33BD">
        <w:rPr>
          <w:rFonts w:ascii="Times New Roman" w:eastAsia="Times New Roman" w:hAnsi="Times New Roman"/>
          <w:kern w:val="2"/>
          <w:sz w:val="24"/>
          <w:szCs w:val="24"/>
          <w14:ligatures w14:val="standardContextual"/>
        </w:rPr>
        <w:t>РМП)</w:t>
      </w:r>
    </w:p>
    <w:p w14:paraId="52069358" w14:textId="77777777" w:rsidR="00AD33BD" w:rsidRPr="00AD33BD" w:rsidRDefault="00AD33BD" w:rsidP="00AD33BD">
      <w:pPr>
        <w:keepNext/>
        <w:numPr>
          <w:ilvl w:val="0"/>
          <w:numId w:val="1"/>
        </w:numPr>
        <w:spacing w:after="0" w:line="240" w:lineRule="auto"/>
        <w:ind w:left="805" w:right="6" w:hanging="238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Для поверки </w:t>
      </w:r>
    </w:p>
    <w:tbl>
      <w:tblPr>
        <w:tblStyle w:val="2"/>
        <w:tblW w:w="0" w:type="auto"/>
        <w:tblInd w:w="8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5"/>
      </w:tblGrid>
      <w:tr w:rsidR="00AD33BD" w:rsidRPr="00AD33BD" w14:paraId="4053FF1D" w14:textId="77777777" w:rsidTr="005E5D64">
        <w:tc>
          <w:tcPr>
            <w:tcW w:w="138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F754D" w14:textId="77777777" w:rsidR="00AD33BD" w:rsidRPr="00AD33BD" w:rsidRDefault="00AD33BD" w:rsidP="00AD33BD">
            <w:pPr>
              <w:spacing w:after="0" w:line="240" w:lineRule="auto"/>
              <w:ind w:left="805" w:right="8" w:hanging="23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3BD" w:rsidRPr="00AD33BD" w14:paraId="415BF3CF" w14:textId="77777777" w:rsidTr="005E5D64">
        <w:trPr>
          <w:trHeight w:val="90"/>
        </w:trPr>
        <w:tc>
          <w:tcPr>
            <w:tcW w:w="138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6EC3D7" w14:textId="77777777" w:rsidR="00AD33BD" w:rsidRPr="00AD33BD" w:rsidRDefault="00AD33BD" w:rsidP="00AD33BD">
            <w:pPr>
              <w:spacing w:after="0" w:line="240" w:lineRule="auto"/>
              <w:ind w:left="805" w:right="8" w:hanging="23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3BD">
              <w:rPr>
                <w:rFonts w:ascii="Times New Roman" w:hAnsi="Times New Roman"/>
                <w:sz w:val="24"/>
                <w:szCs w:val="24"/>
              </w:rPr>
              <w:t>(наименование, тип или категории поверяемых средств измерений)</w:t>
            </w:r>
          </w:p>
        </w:tc>
      </w:tr>
    </w:tbl>
    <w:p w14:paraId="7FA52AD5" w14:textId="77777777" w:rsidR="00AD33BD" w:rsidRPr="00AD33BD" w:rsidRDefault="00AD33BD" w:rsidP="00AD33BD">
      <w:pPr>
        <w:spacing w:after="0" w:line="240" w:lineRule="auto"/>
        <w:ind w:left="805" w:hanging="23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7E691706" w14:textId="77777777" w:rsidR="00AD33BD" w:rsidRPr="00AD33BD" w:rsidRDefault="00AD33BD" w:rsidP="00AD33BD">
      <w:pPr>
        <w:keepNext/>
        <w:numPr>
          <w:ilvl w:val="0"/>
          <w:numId w:val="1"/>
        </w:numPr>
        <w:tabs>
          <w:tab w:val="left" w:pos="851"/>
        </w:tabs>
        <w:spacing w:before="120" w:line="240" w:lineRule="auto"/>
        <w:ind w:left="805" w:right="6" w:hanging="23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Основные метрологические характеристики поверяемых на РМП средств измерений </w:t>
      </w:r>
    </w:p>
    <w:tbl>
      <w:tblPr>
        <w:tblStyle w:val="TableGrid"/>
        <w:tblW w:w="5000" w:type="pct"/>
        <w:tblInd w:w="0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3925"/>
        <w:gridCol w:w="4945"/>
        <w:gridCol w:w="5807"/>
      </w:tblGrid>
      <w:tr w:rsidR="00AD33BD" w:rsidRPr="00AD33BD" w14:paraId="446B48B9" w14:textId="77777777" w:rsidTr="005E5D64">
        <w:trPr>
          <w:trHeight w:val="245"/>
          <w:tblHeader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545E1" w14:textId="038B1EE5" w:rsidR="00AD33BD" w:rsidRPr="00AD33BD" w:rsidRDefault="00AD33BD" w:rsidP="00AD33BD">
            <w:pPr>
              <w:keepNext/>
              <w:spacing w:after="0" w:line="240" w:lineRule="auto"/>
              <w:ind w:left="805" w:hanging="2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измеряемых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величин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69696" w14:textId="0B2CFC0E" w:rsidR="00AD33BD" w:rsidRPr="00AD33BD" w:rsidRDefault="00AD33BD" w:rsidP="00AD33BD">
            <w:pPr>
              <w:keepNext/>
              <w:spacing w:after="0" w:line="240" w:lineRule="auto"/>
              <w:ind w:left="245" w:hanging="23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Диапазон измерений поверяемых средств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измерений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BEE22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погрешности (класс точности, разряд, цена деления)</w:t>
            </w:r>
          </w:p>
        </w:tc>
      </w:tr>
      <w:tr w:rsidR="00AD33BD" w:rsidRPr="00AD33BD" w14:paraId="09AEBEBA" w14:textId="77777777" w:rsidTr="005E5D64">
        <w:trPr>
          <w:trHeight w:val="34"/>
        </w:trPr>
        <w:tc>
          <w:tcPr>
            <w:tcW w:w="38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2D1A7CA" w14:textId="77777777" w:rsidR="00AD33BD" w:rsidRPr="00AD33BD" w:rsidRDefault="00AD33BD" w:rsidP="00AD33BD">
            <w:pPr>
              <w:spacing w:after="0" w:line="240" w:lineRule="auto"/>
              <w:ind w:left="805" w:hanging="2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01ECE45" w14:textId="77777777" w:rsidR="00AD33BD" w:rsidRPr="00AD33BD" w:rsidRDefault="00AD33BD" w:rsidP="00AD33BD">
            <w:pPr>
              <w:spacing w:after="0" w:line="240" w:lineRule="auto"/>
              <w:ind w:left="805" w:hanging="2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6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8DBF765" w14:textId="77777777" w:rsidR="00AD33BD" w:rsidRPr="00AD33BD" w:rsidRDefault="00AD33BD" w:rsidP="00AD33BD">
            <w:pPr>
              <w:spacing w:after="0" w:line="240" w:lineRule="auto"/>
              <w:ind w:left="805" w:hanging="23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0FD7A1AB" w14:textId="77777777" w:rsidR="00AD33BD" w:rsidRPr="00AD33BD" w:rsidRDefault="00AD33BD" w:rsidP="00AD33BD">
      <w:pPr>
        <w:spacing w:after="0" w:line="240" w:lineRule="auto"/>
        <w:ind w:left="805" w:hanging="23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5E61C428" w14:textId="77777777" w:rsidR="00AD33BD" w:rsidRPr="00AD33BD" w:rsidRDefault="00AD33BD" w:rsidP="00AD33BD">
      <w:pPr>
        <w:numPr>
          <w:ilvl w:val="0"/>
          <w:numId w:val="1"/>
        </w:numPr>
        <w:spacing w:after="0" w:line="240" w:lineRule="auto"/>
        <w:ind w:left="805" w:right="8" w:hanging="238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Помещения (в том числе занимаемая площадь), м</w:t>
      </w:r>
      <w:r w:rsidRPr="00AD33BD">
        <w:rPr>
          <w:rFonts w:ascii="Times New Roman" w:eastAsia="Aptos" w:hAnsi="Times New Roman"/>
          <w:kern w:val="2"/>
          <w:sz w:val="24"/>
          <w:szCs w:val="24"/>
          <w:vertAlign w:val="superscript"/>
          <w14:ligatures w14:val="standardContextual"/>
        </w:rPr>
        <w:t>2</w:t>
      </w: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Times New Roman" w:eastAsia="Aptos" w:hAnsi="Times New Roman"/>
            <w:kern w:val="2"/>
            <w:sz w:val="24"/>
            <w:szCs w:val="24"/>
            <w14:ligatures w14:val="standardContextual"/>
          </w:rPr>
          <w:id w:val="-627469142"/>
        </w:sdtPr>
        <w:sdtEndPr/>
        <w:sdtContent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____________________________________________________________________</w:t>
          </w:r>
        </w:sdtContent>
      </w:sdt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67AF24B8" w14:textId="77777777" w:rsidR="00AD33BD" w:rsidRPr="00AD33BD" w:rsidRDefault="00AD33BD" w:rsidP="00AD33BD">
      <w:pPr>
        <w:numPr>
          <w:ilvl w:val="0"/>
          <w:numId w:val="1"/>
        </w:numPr>
        <w:spacing w:after="0" w:line="240" w:lineRule="auto"/>
        <w:ind w:left="805" w:right="8" w:hanging="238"/>
        <w:jc w:val="both"/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</w:pPr>
      <w:proofErr w:type="spellStart"/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Поверители</w:t>
      </w:r>
      <w:proofErr w:type="spellEnd"/>
      <w:r w:rsidRPr="00AD33BD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Times New Roman" w:eastAsia="Aptos" w:hAnsi="Times New Roman"/>
            <w:b/>
            <w:bCs/>
            <w:kern w:val="2"/>
            <w:sz w:val="24"/>
            <w:szCs w:val="24"/>
            <w14:ligatures w14:val="standardContextual"/>
          </w:rPr>
          <w:id w:val="-606119550"/>
          <w:showingPlcHdr/>
        </w:sdtPr>
        <w:sdtEndPr/>
        <w:sdtContent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________________________________________________________________________________________________________</w:t>
          </w:r>
        </w:sdtContent>
      </w:sdt>
      <w:r w:rsidRPr="00AD33BD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4520A027" w14:textId="77777777" w:rsidR="00AD33BD" w:rsidRPr="00AD33BD" w:rsidRDefault="00AD33BD" w:rsidP="00AD33BD">
      <w:pPr>
        <w:spacing w:after="0" w:line="240" w:lineRule="auto"/>
        <w:ind w:left="3129" w:right="8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(фамилия, собственное имя, отчество (если таковое имеется), должность служащего, квалификация) </w:t>
      </w:r>
    </w:p>
    <w:p w14:paraId="0FACD4EF" w14:textId="77777777" w:rsidR="00AD33BD" w:rsidRPr="00AD33BD" w:rsidRDefault="00AD33BD" w:rsidP="00AD33BD">
      <w:pPr>
        <w:spacing w:after="0" w:line="240" w:lineRule="auto"/>
        <w:ind w:left="3129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7471835A" w14:textId="77777777" w:rsidR="00AD33BD" w:rsidRPr="00AD33BD" w:rsidRDefault="00AD33BD" w:rsidP="00AD33BD">
      <w:pPr>
        <w:keepNext/>
        <w:numPr>
          <w:ilvl w:val="0"/>
          <w:numId w:val="1"/>
        </w:numPr>
        <w:spacing w:after="0" w:line="240" w:lineRule="auto"/>
        <w:ind w:right="8" w:hanging="24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 xml:space="preserve">Функциональная возможность и состав РМП </w:t>
      </w:r>
    </w:p>
    <w:p w14:paraId="41C90C2E" w14:textId="77777777" w:rsidR="00AD33BD" w:rsidRPr="00AD33BD" w:rsidRDefault="00AD33BD" w:rsidP="00AD33BD">
      <w:pPr>
        <w:keepNext/>
        <w:numPr>
          <w:ilvl w:val="1"/>
          <w:numId w:val="1"/>
        </w:numPr>
        <w:spacing w:after="0" w:line="240" w:lineRule="auto"/>
        <w:ind w:left="993" w:right="6" w:hanging="42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Эталоны единиц величин</w:t>
      </w:r>
    </w:p>
    <w:tbl>
      <w:tblPr>
        <w:tblStyle w:val="TableGrid"/>
        <w:tblW w:w="5000" w:type="pct"/>
        <w:tblInd w:w="0" w:type="dxa"/>
        <w:tblCellMar>
          <w:top w:w="47" w:type="dxa"/>
          <w:right w:w="3" w:type="dxa"/>
        </w:tblCellMar>
        <w:tblLook w:val="04A0" w:firstRow="1" w:lastRow="0" w:firstColumn="1" w:lastColumn="0" w:noHBand="0" w:noVBand="1"/>
      </w:tblPr>
      <w:tblGrid>
        <w:gridCol w:w="1462"/>
        <w:gridCol w:w="2614"/>
        <w:gridCol w:w="1457"/>
        <w:gridCol w:w="946"/>
        <w:gridCol w:w="1005"/>
        <w:gridCol w:w="2090"/>
        <w:gridCol w:w="1810"/>
        <w:gridCol w:w="2089"/>
        <w:gridCol w:w="1204"/>
      </w:tblGrid>
      <w:tr w:rsidR="00AD33BD" w:rsidRPr="00AD33BD" w14:paraId="310E4ABC" w14:textId="77777777" w:rsidTr="005E5D64">
        <w:trPr>
          <w:cantSplit/>
          <w:trHeight w:val="245"/>
          <w:tblHeader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51D8C" w14:textId="77777777" w:rsidR="00AD33BD" w:rsidRPr="00AD33BD" w:rsidRDefault="00AD33BD" w:rsidP="00AD33BD">
            <w:pPr>
              <w:keepNext/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тип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AB5FB8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Метрологические</w:t>
            </w:r>
          </w:p>
          <w:p w14:paraId="11840A36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с</w:t>
            </w:r>
          </w:p>
          <w:p w14:paraId="11887078" w14:textId="77777777" w:rsidR="00AD33BD" w:rsidRPr="00AD33BD" w:rsidRDefault="00AD33BD" w:rsidP="00AD33BD">
            <w:pPr>
              <w:keepNext/>
              <w:tabs>
                <w:tab w:val="center" w:pos="1150"/>
              </w:tabs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указанием диапазона</w:t>
            </w:r>
          </w:p>
          <w:p w14:paraId="3A4F5D92" w14:textId="77777777" w:rsidR="00AD33BD" w:rsidRPr="00AD33BD" w:rsidRDefault="00AD33BD" w:rsidP="00AD33BD">
            <w:pPr>
              <w:keepNext/>
              <w:spacing w:after="0" w:line="240" w:lineRule="auto"/>
              <w:ind w:left="-14" w:hanging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(класс точности, разряд, цена деления, погрешность)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C589CD" w14:textId="11DB7016" w:rsidR="00AD33BD" w:rsidRPr="00AD33BD" w:rsidRDefault="00AD33BD" w:rsidP="00AD33BD">
            <w:pPr>
              <w:keepNext/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Существующий резервный фонд (шт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43631" w14:textId="2A67AEB8" w:rsidR="00AD33BD" w:rsidRPr="00AD33BD" w:rsidRDefault="00AD33BD" w:rsidP="00AD33BD">
            <w:pPr>
              <w:keepNext/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Заводской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DFE2E5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  <w:p w14:paraId="41105703" w14:textId="77777777" w:rsidR="00AD33BD" w:rsidRPr="00AD33BD" w:rsidRDefault="00AD33BD" w:rsidP="00AD33BD">
            <w:pPr>
              <w:keepNext/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6F69E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Периодичность и место метрологической</w:t>
            </w:r>
          </w:p>
          <w:p w14:paraId="798FCDC8" w14:textId="77777777" w:rsidR="00AD33BD" w:rsidRPr="00AD33BD" w:rsidRDefault="00AD33BD" w:rsidP="00AD33BD">
            <w:pPr>
              <w:keepNext/>
              <w:spacing w:after="0" w:line="240" w:lineRule="auto"/>
              <w:ind w:left="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66F50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Отметка об</w:t>
            </w:r>
          </w:p>
          <w:p w14:paraId="69791B10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использовании</w:t>
            </w:r>
          </w:p>
          <w:p w14:paraId="66102E32" w14:textId="66A6A18F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эталонов на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других</w:t>
            </w:r>
          </w:p>
          <w:p w14:paraId="15C917E6" w14:textId="77777777" w:rsidR="00AD33BD" w:rsidRPr="00AD33BD" w:rsidRDefault="00AD33BD" w:rsidP="00AD33BD">
            <w:pPr>
              <w:keepNext/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РМП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67CF6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Дата последней</w:t>
            </w:r>
          </w:p>
          <w:p w14:paraId="3414E23A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метрологической</w:t>
            </w:r>
          </w:p>
          <w:p w14:paraId="2037A463" w14:textId="77777777" w:rsidR="00AD33BD" w:rsidRPr="00AD33BD" w:rsidRDefault="00AD33BD" w:rsidP="00AD33BD">
            <w:pPr>
              <w:keepNext/>
              <w:spacing w:after="0" w:line="240" w:lineRule="auto"/>
              <w:ind w:left="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A313A" w14:textId="77777777" w:rsidR="00AD33BD" w:rsidRPr="00AD33BD" w:rsidRDefault="00AD33BD" w:rsidP="00AD33BD">
            <w:pPr>
              <w:keepNext/>
              <w:spacing w:after="0" w:line="240" w:lineRule="auto"/>
              <w:ind w:left="-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Кому</w:t>
            </w:r>
          </w:p>
          <w:p w14:paraId="492F2795" w14:textId="77777777" w:rsidR="00AD33BD" w:rsidRPr="00AD33BD" w:rsidRDefault="00AD33BD" w:rsidP="00AD33BD">
            <w:pPr>
              <w:keepNext/>
              <w:spacing w:after="0" w:line="240" w:lineRule="auto"/>
              <w:ind w:left="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принадлежит</w:t>
            </w:r>
          </w:p>
        </w:tc>
      </w:tr>
      <w:tr w:rsidR="00AD33BD" w:rsidRPr="00AD33BD" w14:paraId="0FFF67AD" w14:textId="77777777" w:rsidTr="005E5D64">
        <w:trPr>
          <w:trHeight w:val="145"/>
        </w:trPr>
        <w:tc>
          <w:tcPr>
            <w:tcW w:w="142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C55CC57" w14:textId="77777777" w:rsidR="00AD33BD" w:rsidRPr="00AD33BD" w:rsidRDefault="00AD33BD" w:rsidP="00AD33BD">
            <w:pPr>
              <w:spacing w:after="0" w:line="240" w:lineRule="auto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528CE85E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2BB31EC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276E10E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5A4CA62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DF4B21F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F6222A8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2D8673E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42FD71B1" w14:textId="77777777" w:rsidR="00AD33BD" w:rsidRPr="00AD33BD" w:rsidRDefault="00AD33BD" w:rsidP="00AD33BD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54391031" w14:textId="77777777" w:rsidR="00AD33BD" w:rsidRPr="00AD33BD" w:rsidRDefault="00AD33BD" w:rsidP="00AD33BD">
      <w:pPr>
        <w:keepNext/>
        <w:numPr>
          <w:ilvl w:val="1"/>
          <w:numId w:val="3"/>
        </w:numPr>
        <w:spacing w:after="0" w:line="240" w:lineRule="auto"/>
        <w:ind w:left="993" w:right="6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Вспомогательные средства измерений 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</w:tblCellMar>
        <w:tblLook w:val="04A0" w:firstRow="1" w:lastRow="0" w:firstColumn="1" w:lastColumn="0" w:noHBand="0" w:noVBand="1"/>
      </w:tblPr>
      <w:tblGrid>
        <w:gridCol w:w="1554"/>
        <w:gridCol w:w="2134"/>
        <w:gridCol w:w="1647"/>
        <w:gridCol w:w="1240"/>
        <w:gridCol w:w="1005"/>
        <w:gridCol w:w="2079"/>
        <w:gridCol w:w="1802"/>
        <w:gridCol w:w="2087"/>
        <w:gridCol w:w="1129"/>
      </w:tblGrid>
      <w:tr w:rsidR="00AD33BD" w:rsidRPr="00AD33BD" w14:paraId="597FD19E" w14:textId="77777777" w:rsidTr="005E5D64">
        <w:trPr>
          <w:cantSplit/>
          <w:trHeight w:val="971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2F186B" w14:textId="77777777" w:rsidR="00AD33BD" w:rsidRPr="00AD33BD" w:rsidRDefault="00AD33BD" w:rsidP="00AD33BD">
            <w:pPr>
              <w:keepNext/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Наименование, тип</w:t>
            </w: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C89AF0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Метрологические </w:t>
            </w:r>
          </w:p>
          <w:p w14:paraId="1BECA967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характеристики с</w:t>
            </w:r>
          </w:p>
          <w:p w14:paraId="612BA171" w14:textId="77777777" w:rsidR="00AD33BD" w:rsidRPr="00AD33BD" w:rsidRDefault="00AD33BD" w:rsidP="00AD33BD">
            <w:pPr>
              <w:keepNext/>
              <w:spacing w:after="0" w:line="240" w:lineRule="auto"/>
              <w:ind w:right="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указанием диапазона</w:t>
            </w:r>
          </w:p>
          <w:p w14:paraId="61DD61C3" w14:textId="77777777" w:rsidR="00AD33BD" w:rsidRPr="00AD33BD" w:rsidRDefault="00AD33BD" w:rsidP="00AD33BD">
            <w:pPr>
              <w:keepNext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(класс точности, разряд, цена деления, погрешность)</w:t>
            </w: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FC5D65" w14:textId="1F4B6DFB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Существующий резервный фонд (шт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t>ук</w:t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97A037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Заводской номер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3EA447C" w14:textId="77777777" w:rsidR="00AD33BD" w:rsidRPr="00AD33BD" w:rsidRDefault="00AD33BD" w:rsidP="00AD33BD">
            <w:pPr>
              <w:keepNext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</w:t>
            </w:r>
          </w:p>
          <w:p w14:paraId="3D520F1B" w14:textId="77777777" w:rsidR="00AD33BD" w:rsidRPr="00AD33BD" w:rsidRDefault="00AD33BD" w:rsidP="00AD33BD">
            <w:pPr>
              <w:keepNext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выпуска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1A5248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Периодичность и место метрологической </w:t>
            </w:r>
          </w:p>
          <w:p w14:paraId="5CD354F8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26F8C81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Отметка об </w:t>
            </w:r>
          </w:p>
          <w:p w14:paraId="7C6E059B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использовании на других РМП</w:t>
            </w: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3D9F5DC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последней </w:t>
            </w:r>
          </w:p>
          <w:p w14:paraId="7BB9B7C9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метрологической </w:t>
            </w:r>
          </w:p>
          <w:p w14:paraId="1ECC8312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оценки </w:t>
            </w:r>
          </w:p>
          <w:p w14:paraId="26CD167E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(при необходимости)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4E4A828" w14:textId="77777777" w:rsidR="00AD33BD" w:rsidRPr="00AD33BD" w:rsidRDefault="00AD33BD" w:rsidP="00AD33BD">
            <w:pPr>
              <w:keepNext/>
              <w:spacing w:after="0" w:line="240" w:lineRule="auto"/>
              <w:ind w:left="-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Кому </w:t>
            </w:r>
          </w:p>
          <w:p w14:paraId="7313CBD6" w14:textId="77777777" w:rsidR="00AD33BD" w:rsidRPr="00AD33BD" w:rsidRDefault="00AD33BD" w:rsidP="00AD33BD">
            <w:pPr>
              <w:keepNext/>
              <w:spacing w:after="0" w:line="240" w:lineRule="auto"/>
              <w:ind w:left="-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принадлежит</w:t>
            </w:r>
          </w:p>
        </w:tc>
      </w:tr>
      <w:tr w:rsidR="00AD33BD" w:rsidRPr="00AD33BD" w14:paraId="2B856916" w14:textId="77777777" w:rsidTr="005E5D64">
        <w:trPr>
          <w:cantSplit/>
          <w:trHeight w:val="97"/>
        </w:trPr>
        <w:tc>
          <w:tcPr>
            <w:tcW w:w="15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799846D" w14:textId="77777777" w:rsidR="00AD33BD" w:rsidRPr="00AD33BD" w:rsidRDefault="00AD33BD" w:rsidP="00AD33BD">
            <w:pPr>
              <w:keepNext/>
              <w:spacing w:after="0" w:line="240" w:lineRule="auto"/>
              <w:ind w:left="12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79FDE5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E0E3227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A6D4AB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8395713" w14:textId="77777777" w:rsidR="00AD33BD" w:rsidRPr="00AD33BD" w:rsidRDefault="00AD33BD" w:rsidP="00AD33BD">
            <w:pPr>
              <w:keepNext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CE3B28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4C063C6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3C04851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2A33DC4" w14:textId="77777777" w:rsidR="00AD33BD" w:rsidRPr="00AD33BD" w:rsidRDefault="00AD33BD" w:rsidP="00AD33BD">
            <w:pPr>
              <w:keepNext/>
              <w:spacing w:after="0" w:line="240" w:lineRule="auto"/>
              <w:ind w:left="-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81D4583" w14:textId="77777777" w:rsidR="00AD33BD" w:rsidRPr="00AD33BD" w:rsidRDefault="00AD33BD" w:rsidP="00AD33BD">
      <w:pPr>
        <w:keepNext/>
        <w:spacing w:after="0" w:line="240" w:lineRule="auto"/>
        <w:ind w:left="255" w:hanging="11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6D7730DF" w14:textId="77777777" w:rsidR="00AD33BD" w:rsidRPr="00AD33BD" w:rsidRDefault="00AD33BD" w:rsidP="00AD33BD">
      <w:pPr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109ADB5E" w14:textId="77777777" w:rsidR="00AD33BD" w:rsidRPr="00AD33BD" w:rsidRDefault="00AD33BD" w:rsidP="00AD33BD">
      <w:pPr>
        <w:keepNext/>
        <w:numPr>
          <w:ilvl w:val="1"/>
          <w:numId w:val="3"/>
        </w:numPr>
        <w:spacing w:after="0" w:line="240" w:lineRule="auto"/>
        <w:ind w:left="993" w:right="6"/>
        <w:contextualSpacing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Вспомогательное оборудование </w:t>
      </w:r>
    </w:p>
    <w:tbl>
      <w:tblPr>
        <w:tblStyle w:val="TableGrid"/>
        <w:tblW w:w="4974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</w:tblCellMar>
        <w:tblLook w:val="04A0" w:firstRow="1" w:lastRow="0" w:firstColumn="1" w:lastColumn="0" w:noHBand="0" w:noVBand="1"/>
      </w:tblPr>
      <w:tblGrid>
        <w:gridCol w:w="1544"/>
        <w:gridCol w:w="4539"/>
        <w:gridCol w:w="1588"/>
        <w:gridCol w:w="3253"/>
        <w:gridCol w:w="3677"/>
      </w:tblGrid>
      <w:tr w:rsidR="00AD33BD" w:rsidRPr="00AD33BD" w14:paraId="1331E3D6" w14:textId="77777777" w:rsidTr="005E5D64">
        <w:trPr>
          <w:cantSplit/>
          <w:trHeight w:val="497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FDE5E79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DAF9B6" w14:textId="2BC6EA09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вспомогательного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оборудования, тип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AA85F8" w14:textId="090D296C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Заводской (инвентарный)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E2668B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84A81C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Дата поверки, калибровки, аттестации, измерений (при необходимости)</w:t>
            </w:r>
          </w:p>
        </w:tc>
      </w:tr>
      <w:tr w:rsidR="00AD33BD" w:rsidRPr="00AD33BD" w14:paraId="670269A0" w14:textId="77777777" w:rsidTr="005E5D64">
        <w:trPr>
          <w:cantSplit/>
          <w:trHeight w:val="115"/>
        </w:trPr>
        <w:tc>
          <w:tcPr>
            <w:tcW w:w="150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BFE3BEA" w14:textId="77777777" w:rsidR="00AD33BD" w:rsidRPr="00AD33BD" w:rsidRDefault="00AD33BD" w:rsidP="00AD33BD">
            <w:pPr>
              <w:keepNext/>
              <w:spacing w:after="0" w:line="240" w:lineRule="auto"/>
              <w:ind w:left="122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34D8288" w14:textId="77777777" w:rsidR="00AD33BD" w:rsidRPr="00AD33BD" w:rsidRDefault="00AD33BD" w:rsidP="00AD33BD">
            <w:pPr>
              <w:keepNext/>
              <w:spacing w:after="0" w:line="240" w:lineRule="auto"/>
              <w:ind w:left="40" w:hanging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F95856E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162CA7A1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A2776B9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629B17D5" w14:textId="77777777" w:rsidR="00AD33BD" w:rsidRPr="00AD33BD" w:rsidRDefault="00AD33BD" w:rsidP="00AD33BD">
      <w:pPr>
        <w:spacing w:after="0" w:line="240" w:lineRule="auto"/>
        <w:ind w:left="56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72EE381E" w14:textId="77777777" w:rsidR="00AD33BD" w:rsidRPr="00AD33BD" w:rsidRDefault="00AD33BD" w:rsidP="00AD33BD">
      <w:pPr>
        <w:keepNext/>
        <w:numPr>
          <w:ilvl w:val="1"/>
          <w:numId w:val="3"/>
        </w:numPr>
        <w:spacing w:after="0" w:line="240" w:lineRule="auto"/>
        <w:ind w:left="993" w:right="8" w:hanging="42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Информация об автоматизации РМП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2" w:type="dxa"/>
          <w:right w:w="69" w:type="dxa"/>
        </w:tblCellMar>
        <w:tblLook w:val="04A0" w:firstRow="1" w:lastRow="0" w:firstColumn="1" w:lastColumn="0" w:noHBand="0" w:noVBand="1"/>
      </w:tblPr>
      <w:tblGrid>
        <w:gridCol w:w="5669"/>
        <w:gridCol w:w="4650"/>
        <w:gridCol w:w="4358"/>
      </w:tblGrid>
      <w:tr w:rsidR="00AD33BD" w:rsidRPr="00AD33BD" w14:paraId="21D5F65B" w14:textId="77777777" w:rsidTr="005E5D64">
        <w:trPr>
          <w:cantSplit/>
          <w:trHeight w:val="466"/>
        </w:trPr>
        <w:tc>
          <w:tcPr>
            <w:tcW w:w="575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37EBCCC3" w14:textId="77777777" w:rsidR="00AD33BD" w:rsidRPr="00AD33BD" w:rsidRDefault="00AD33BD" w:rsidP="00AD33BD">
            <w:pPr>
              <w:keepNext/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>Полная автоматизация</w:t>
            </w:r>
          </w:p>
          <w:p w14:paraId="6C1B2409" w14:textId="77777777" w:rsidR="00AD33BD" w:rsidRPr="00AD33BD" w:rsidRDefault="00AD33BD" w:rsidP="00AD33BD">
            <w:pPr>
              <w:keepNext/>
              <w:spacing w:after="0" w:line="240" w:lineRule="auto"/>
              <w:ind w:left="6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(автоматизированное рабочее место) </w:t>
            </w:r>
          </w:p>
        </w:tc>
        <w:tc>
          <w:tcPr>
            <w:tcW w:w="471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8426D3F" w14:textId="77777777" w:rsidR="00AD33BD" w:rsidRPr="00AD33BD" w:rsidRDefault="00AD33BD" w:rsidP="00AD33BD">
            <w:pPr>
              <w:keepNext/>
              <w:spacing w:after="0" w:line="240" w:lineRule="auto"/>
              <w:ind w:left="6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Диалоговый режим (ДУ) </w:t>
            </w:r>
          </w:p>
        </w:tc>
        <w:tc>
          <w:tcPr>
            <w:tcW w:w="441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5765ED04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Частичная автоматизация </w:t>
            </w:r>
          </w:p>
          <w:p w14:paraId="7C429834" w14:textId="77777777" w:rsidR="00AD33BD" w:rsidRPr="00AD33BD" w:rsidRDefault="00AD33BD" w:rsidP="00AD33BD">
            <w:pPr>
              <w:keepNext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(вывод протокола на печать, хранение информации) </w:t>
            </w:r>
          </w:p>
        </w:tc>
      </w:tr>
    </w:tbl>
    <w:p w14:paraId="2858D774" w14:textId="77777777" w:rsidR="00AD33BD" w:rsidRPr="00AD33BD" w:rsidRDefault="00AD33BD" w:rsidP="00AD33BD">
      <w:pPr>
        <w:keepNext/>
        <w:spacing w:after="0" w:line="240" w:lineRule="auto"/>
        <w:ind w:left="255" w:hanging="11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leGrid"/>
        <w:tblW w:w="5000" w:type="pct"/>
        <w:tblInd w:w="-4" w:type="dxa"/>
        <w:tblCellMar>
          <w:top w:w="47" w:type="dxa"/>
          <w:left w:w="2" w:type="dxa"/>
          <w:right w:w="69" w:type="dxa"/>
        </w:tblCellMar>
        <w:tblLook w:val="04A0" w:firstRow="1" w:lastRow="0" w:firstColumn="1" w:lastColumn="0" w:noHBand="0" w:noVBand="1"/>
      </w:tblPr>
      <w:tblGrid>
        <w:gridCol w:w="5670"/>
        <w:gridCol w:w="4649"/>
        <w:gridCol w:w="4358"/>
      </w:tblGrid>
      <w:tr w:rsidR="00AD33BD" w:rsidRPr="00AD33BD" w14:paraId="7FCDBB5D" w14:textId="77777777" w:rsidTr="005E5D64">
        <w:trPr>
          <w:trHeight w:val="22"/>
        </w:trPr>
        <w:tc>
          <w:tcPr>
            <w:tcW w:w="552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34E412C" w14:textId="77777777" w:rsidR="00AD33BD" w:rsidRPr="00AD33BD" w:rsidRDefault="00AD33BD" w:rsidP="00AD33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C27327E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6C8C8D8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299E822" w14:textId="77777777" w:rsidR="00AD33BD" w:rsidRPr="00AD33BD" w:rsidRDefault="00AD33BD" w:rsidP="00AD33BD">
      <w:pPr>
        <w:spacing w:after="0" w:line="240" w:lineRule="auto"/>
        <w:ind w:left="56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lastRenderedPageBreak/>
        <w:t xml:space="preserve">  </w:t>
      </w:r>
    </w:p>
    <w:p w14:paraId="356B11E1" w14:textId="77777777" w:rsidR="00AD33BD" w:rsidRPr="00AD33BD" w:rsidRDefault="00AD33BD" w:rsidP="00AD33BD">
      <w:pPr>
        <w:keepNext/>
        <w:numPr>
          <w:ilvl w:val="1"/>
          <w:numId w:val="3"/>
        </w:numPr>
        <w:spacing w:after="0" w:line="240" w:lineRule="auto"/>
        <w:ind w:left="993" w:right="8" w:hanging="42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Общелабораторное оборудование (мебель, инструмент, материалы) 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666"/>
        <w:gridCol w:w="3963"/>
        <w:gridCol w:w="999"/>
        <w:gridCol w:w="2790"/>
        <w:gridCol w:w="2807"/>
        <w:gridCol w:w="3452"/>
      </w:tblGrid>
      <w:tr w:rsidR="00AD33BD" w:rsidRPr="00AD33BD" w14:paraId="79AE1635" w14:textId="77777777" w:rsidTr="005E5D64">
        <w:trPr>
          <w:cantSplit/>
          <w:trHeight w:val="464"/>
        </w:trPr>
        <w:tc>
          <w:tcPr>
            <w:tcW w:w="66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799C10C" w14:textId="77777777" w:rsidR="00AD33BD" w:rsidRPr="00AD33BD" w:rsidRDefault="00AD33BD" w:rsidP="00AD33BD">
            <w:pPr>
              <w:keepNext/>
              <w:spacing w:after="0" w:line="240" w:lineRule="auto"/>
              <w:ind w:left="23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14:paraId="108FE12C" w14:textId="77777777" w:rsidR="00AD33BD" w:rsidRPr="00AD33BD" w:rsidRDefault="00AD33BD" w:rsidP="00AD33BD">
            <w:pPr>
              <w:keepNext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п/п </w:t>
            </w:r>
          </w:p>
        </w:tc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ABE1977" w14:textId="77777777" w:rsidR="00AD33BD" w:rsidRPr="00AD33BD" w:rsidRDefault="00AD33BD" w:rsidP="00AD33BD">
            <w:pPr>
              <w:keepNext/>
              <w:spacing w:after="0" w:line="240" w:lineRule="auto"/>
              <w:ind w:left="11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9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9E3EB2E" w14:textId="77777777" w:rsidR="00AD33BD" w:rsidRPr="00AD33BD" w:rsidRDefault="00AD33BD" w:rsidP="00AD33BD">
            <w:pPr>
              <w:keepNext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 </w:t>
            </w:r>
          </w:p>
        </w:tc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67C234C7" w14:textId="77777777" w:rsidR="00AD33BD" w:rsidRPr="00AD33BD" w:rsidRDefault="00AD33BD" w:rsidP="00AD33BD">
            <w:pPr>
              <w:keepNext/>
              <w:spacing w:after="0" w:line="240" w:lineRule="auto"/>
              <w:ind w:left="11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28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206F93CE" w14:textId="77777777" w:rsidR="00AD33BD" w:rsidRPr="00AD33BD" w:rsidRDefault="00AD33BD" w:rsidP="00AD33BD">
            <w:pPr>
              <w:keepNext/>
              <w:spacing w:after="0" w:line="240" w:lineRule="auto"/>
              <w:ind w:left="11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Заводской или инвентарный номер </w:t>
            </w:r>
          </w:p>
        </w:tc>
        <w:tc>
          <w:tcPr>
            <w:tcW w:w="345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738613AF" w14:textId="77777777" w:rsidR="00AD33BD" w:rsidRPr="00AD33BD" w:rsidRDefault="00AD33BD" w:rsidP="00AD33BD">
            <w:pPr>
              <w:keepNext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</w:tbl>
    <w:p w14:paraId="2696F65A" w14:textId="77777777" w:rsidR="00AD33BD" w:rsidRPr="00AD33BD" w:rsidRDefault="00AD33BD" w:rsidP="00AD33BD">
      <w:pPr>
        <w:keepNext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leGrid"/>
        <w:tblW w:w="5000" w:type="pct"/>
        <w:tblInd w:w="-4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3957"/>
        <w:gridCol w:w="1005"/>
        <w:gridCol w:w="2789"/>
        <w:gridCol w:w="2805"/>
        <w:gridCol w:w="3448"/>
      </w:tblGrid>
      <w:tr w:rsidR="00AD33BD" w:rsidRPr="00AD33BD" w14:paraId="046DD23D" w14:textId="77777777" w:rsidTr="005E5D64">
        <w:trPr>
          <w:trHeight w:val="22"/>
        </w:trPr>
        <w:tc>
          <w:tcPr>
            <w:tcW w:w="6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875A15B" w14:textId="77777777" w:rsidR="00AD33BD" w:rsidRPr="00AD33BD" w:rsidRDefault="00AD33BD" w:rsidP="00AD33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3BBDE8D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9558D6D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621F965E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7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0D87314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3AC3CBCA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04271713" w14:textId="77777777" w:rsidR="00AD33BD" w:rsidRPr="00AD33BD" w:rsidRDefault="00AD33BD" w:rsidP="00AD33B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ab/>
      </w: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ab/>
      </w:r>
    </w:p>
    <w:p w14:paraId="6AACEE1F" w14:textId="68C4A989" w:rsidR="00AD33BD" w:rsidRPr="00AD33BD" w:rsidRDefault="00AD33BD" w:rsidP="00AD33BD">
      <w:pPr>
        <w:keepNext/>
        <w:numPr>
          <w:ilvl w:val="0"/>
          <w:numId w:val="3"/>
        </w:numPr>
        <w:spacing w:after="0" w:line="240" w:lineRule="auto"/>
        <w:ind w:right="8" w:hanging="240"/>
        <w:jc w:val="both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ТНПА, методики поверки, необходимые при выполнении работ по поверке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313"/>
        <w:gridCol w:w="4332"/>
        <w:gridCol w:w="5032"/>
      </w:tblGrid>
      <w:tr w:rsidR="00AD33BD" w:rsidRPr="00AD33BD" w14:paraId="723AEB62" w14:textId="77777777" w:rsidTr="005E5D64">
        <w:trPr>
          <w:cantSplit/>
          <w:trHeight w:val="464"/>
        </w:trPr>
        <w:tc>
          <w:tcPr>
            <w:tcW w:w="531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0737FA46" w14:textId="0248E574" w:rsidR="00AD33BD" w:rsidRPr="00AD33BD" w:rsidRDefault="00AD33BD" w:rsidP="00AD33BD">
            <w:pPr>
              <w:keepNext/>
              <w:spacing w:after="0" w:line="240" w:lineRule="auto"/>
              <w:ind w:left="11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ТНПА,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t>методики поверки</w:t>
            </w:r>
          </w:p>
        </w:tc>
        <w:tc>
          <w:tcPr>
            <w:tcW w:w="43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09890F33" w14:textId="4AACF7EC" w:rsidR="00AD33BD" w:rsidRPr="00AD33BD" w:rsidRDefault="00AD33BD" w:rsidP="00AD33BD">
            <w:pPr>
              <w:keepNext/>
              <w:spacing w:after="0" w:line="240" w:lineRule="auto"/>
              <w:ind w:left="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Отметка о проверке состояния ТНПА, </w:t>
            </w:r>
            <w:r w:rsidR="00F8095A">
              <w:rPr>
                <w:rFonts w:ascii="Times New Roman" w:hAnsi="Times New Roman"/>
                <w:sz w:val="24"/>
                <w:szCs w:val="24"/>
                <w:lang w:eastAsia="ru-RU"/>
              </w:rPr>
              <w:t>методики поверки</w:t>
            </w: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A18BABE" w14:textId="77777777" w:rsidR="00AD33BD" w:rsidRPr="00AD33BD" w:rsidRDefault="00AD33BD" w:rsidP="00AD33BD">
            <w:pPr>
              <w:keepNext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(дата, подпись) </w:t>
            </w:r>
          </w:p>
        </w:tc>
        <w:tc>
          <w:tcPr>
            <w:tcW w:w="503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14:paraId="51C0F319" w14:textId="77777777" w:rsidR="00AD33BD" w:rsidRPr="00AD33BD" w:rsidRDefault="00AD33BD" w:rsidP="00AD33BD">
            <w:pPr>
              <w:keepNext/>
              <w:spacing w:after="0" w:line="240" w:lineRule="auto"/>
              <w:ind w:left="11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</w:tbl>
    <w:p w14:paraId="5964FE9E" w14:textId="77777777" w:rsidR="00AD33BD" w:rsidRPr="00AD33BD" w:rsidRDefault="00AD33BD" w:rsidP="00AD33BD">
      <w:pPr>
        <w:keepNext/>
        <w:spacing w:after="0" w:line="240" w:lineRule="auto"/>
        <w:ind w:left="255" w:hanging="11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leGrid"/>
        <w:tblW w:w="5000" w:type="pct"/>
        <w:tblInd w:w="-4" w:type="dxa"/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5313"/>
        <w:gridCol w:w="4333"/>
        <w:gridCol w:w="5031"/>
      </w:tblGrid>
      <w:tr w:rsidR="00AD33BD" w:rsidRPr="00AD33BD" w14:paraId="4120DF61" w14:textId="77777777" w:rsidTr="005E5D64">
        <w:trPr>
          <w:trHeight w:val="22"/>
        </w:trPr>
        <w:tc>
          <w:tcPr>
            <w:tcW w:w="517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288E285" w14:textId="77777777" w:rsidR="00AD33BD" w:rsidRPr="00AD33BD" w:rsidRDefault="00AD33BD" w:rsidP="00AD33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2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866CA1B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A6433B8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2526554C" w14:textId="77777777" w:rsidR="00AD33BD" w:rsidRPr="00AD33BD" w:rsidRDefault="00AD33BD" w:rsidP="00AD33BD">
      <w:pPr>
        <w:spacing w:after="0" w:line="240" w:lineRule="auto"/>
        <w:ind w:left="578" w:right="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</w:p>
    <w:p w14:paraId="4AA2FBE8" w14:textId="77777777" w:rsidR="00AD33BD" w:rsidRPr="00AD33BD" w:rsidRDefault="00AD33BD" w:rsidP="00AD33B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Дата составления</w:t>
      </w:r>
      <w:r w:rsidRPr="00AD33BD">
        <w:rPr>
          <w:rFonts w:ascii="Times New Roman" w:eastAsia="Aptos" w:hAnsi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  <w:sdt>
        <w:sdtPr>
          <w:rPr>
            <w:rFonts w:ascii="Times New Roman" w:eastAsia="Aptos" w:hAnsi="Times New Roman"/>
            <w:kern w:val="2"/>
            <w:sz w:val="24"/>
            <w:szCs w:val="24"/>
            <w14:ligatures w14:val="standardContextual"/>
          </w:rPr>
          <w:id w:val="425929355"/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__</w:t>
          </w:r>
          <w:proofErr w:type="gramStart"/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_._</w:t>
          </w:r>
          <w:proofErr w:type="gramEnd"/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</w:t>
          </w:r>
          <w:proofErr w:type="gramStart"/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_._</w:t>
          </w:r>
          <w:proofErr w:type="gramEnd"/>
          <w:r w:rsidRPr="00AD33BD">
            <w:rPr>
              <w:rFonts w:ascii="Times New Roman" w:eastAsia="Aptos" w:hAnsi="Times New Roman"/>
              <w:kern w:val="2"/>
              <w:sz w:val="24"/>
              <w:szCs w:val="24"/>
              <w14:ligatures w14:val="standardContextual"/>
            </w:rPr>
            <w:t>_____</w:t>
          </w:r>
        </w:sdtContent>
      </w:sdt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</w:t>
      </w:r>
    </w:p>
    <w:p w14:paraId="69A6CF11" w14:textId="74BBC572" w:rsidR="00AD33BD" w:rsidRPr="00AD33BD" w:rsidRDefault="00AD33BD" w:rsidP="00AD33BD">
      <w:pPr>
        <w:spacing w:after="0" w:line="240" w:lineRule="auto"/>
        <w:rPr>
          <w:rFonts w:ascii="Times New Roman" w:eastAsia="Aptos" w:hAnsi="Times New Roman"/>
          <w:strike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Ответственный за РМП: </w:t>
      </w:r>
      <w:r w:rsidR="00F8095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_________________________________________________________________________________________</w:t>
      </w:r>
      <w:r w:rsidRPr="00AD33BD">
        <w:rPr>
          <w:rFonts w:ascii="Times New Roman" w:eastAsia="Aptos" w:hAnsi="Times New Roman"/>
          <w:strike/>
          <w:kern w:val="2"/>
          <w:sz w:val="24"/>
          <w:szCs w:val="24"/>
          <w14:ligatures w14:val="standardContextual"/>
        </w:rPr>
        <w:t xml:space="preserve"> </w:t>
      </w:r>
    </w:p>
    <w:p w14:paraId="3FB3BFD1" w14:textId="70E0F304" w:rsidR="00F8095A" w:rsidRDefault="00F8095A" w:rsidP="00AD33B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(фамилия, инициалы, должность служащего)       </w:t>
      </w:r>
    </w:p>
    <w:p w14:paraId="3F62AC92" w14:textId="36FA59EF" w:rsidR="00AD33BD" w:rsidRPr="00AD33BD" w:rsidRDefault="00AD33BD" w:rsidP="00AD33BD">
      <w:pPr>
        <w:spacing w:after="0" w:line="240" w:lineRule="auto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Представитель поверочной лаборатории:</w:t>
      </w:r>
      <w:r w:rsidR="00F8095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 ___________________________________________________________________________</w:t>
      </w: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ab/>
      </w:r>
      <w:r w:rsidRPr="00AD33BD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ab/>
      </w:r>
    </w:p>
    <w:p w14:paraId="47833E5F" w14:textId="6F68F009" w:rsidR="00AD33BD" w:rsidRPr="00F8095A" w:rsidRDefault="00F8095A" w:rsidP="00AD33BD">
      <w:pPr>
        <w:spacing w:after="0" w:line="240" w:lineRule="auto"/>
        <w:ind w:left="568"/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</w:pPr>
      <w:r w:rsidRPr="00F8095A">
        <w:rPr>
          <w:rFonts w:ascii="Times New Roman" w:eastAsia="Times New Roman" w:hAnsi="Times New Roman"/>
          <w:kern w:val="2"/>
          <w:sz w:val="24"/>
          <w:szCs w:val="24"/>
          <w:lang w:eastAsia="ru-RU"/>
          <w14:ligatures w14:val="standardContextual"/>
        </w:rPr>
        <w:t xml:space="preserve">                                                                            (фамилия, инициалы, должность служащего)</w:t>
      </w:r>
    </w:p>
    <w:p w14:paraId="3F90468B" w14:textId="77777777" w:rsidR="00F8095A" w:rsidRDefault="00F8095A" w:rsidP="00AD33BD">
      <w:pPr>
        <w:keepNext/>
        <w:spacing w:after="0" w:line="240" w:lineRule="auto"/>
        <w:ind w:left="567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</w:p>
    <w:p w14:paraId="10FC9A7B" w14:textId="3638E404" w:rsidR="00AD33BD" w:rsidRPr="00F8095A" w:rsidRDefault="00AD33BD" w:rsidP="00AD33BD">
      <w:pPr>
        <w:keepNext/>
        <w:spacing w:after="0" w:line="240" w:lineRule="auto"/>
        <w:ind w:left="567"/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</w:pPr>
      <w:r w:rsidRPr="00F8095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 xml:space="preserve">Отметка об аттестации РМП </w:t>
      </w:r>
      <w:r w:rsidR="00F8095A" w:rsidRPr="00F8095A">
        <w:rPr>
          <w:rFonts w:ascii="Times New Roman" w:eastAsia="Aptos" w:hAnsi="Times New Roman"/>
          <w:kern w:val="2"/>
          <w:sz w:val="24"/>
          <w:szCs w:val="24"/>
          <w14:ligatures w14:val="standardContextual"/>
        </w:rPr>
        <w:t>(отметки о первичной и последующих аттестациях РМП вносятся по результатам аттестации РМП, проводимой комиссией юридического лица, осуществляющего поверку, в порядке, установленном этим юридическим лицом)</w:t>
      </w:r>
    </w:p>
    <w:tbl>
      <w:tblPr>
        <w:tblStyle w:val="TableGrid"/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7" w:type="dxa"/>
          <w:left w:w="2" w:type="dxa"/>
          <w:right w:w="115" w:type="dxa"/>
        </w:tblCellMar>
        <w:tblLook w:val="04A0" w:firstRow="1" w:lastRow="0" w:firstColumn="1" w:lastColumn="0" w:noHBand="0" w:noVBand="1"/>
      </w:tblPr>
      <w:tblGrid>
        <w:gridCol w:w="4120"/>
        <w:gridCol w:w="4829"/>
        <w:gridCol w:w="5728"/>
      </w:tblGrid>
      <w:tr w:rsidR="00AD33BD" w:rsidRPr="00AD33BD" w14:paraId="240321F4" w14:textId="77777777" w:rsidTr="005E5D64">
        <w:trPr>
          <w:cantSplit/>
          <w:trHeight w:val="245"/>
        </w:trPr>
        <w:tc>
          <w:tcPr>
            <w:tcW w:w="401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5BF1D9A" w14:textId="77777777" w:rsidR="00AD33BD" w:rsidRPr="00AD33BD" w:rsidRDefault="00AD33BD" w:rsidP="00AD33BD">
            <w:pPr>
              <w:keepNext/>
              <w:spacing w:after="0" w:line="240" w:lineRule="auto"/>
              <w:ind w:left="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Дата аттестации РМП </w:t>
            </w:r>
          </w:p>
        </w:tc>
        <w:tc>
          <w:tcPr>
            <w:tcW w:w="470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FDF6A45" w14:textId="77777777" w:rsidR="00AD33BD" w:rsidRPr="00AD33BD" w:rsidRDefault="00AD33BD" w:rsidP="00AD33BD">
            <w:pPr>
              <w:keepNext/>
              <w:spacing w:after="0" w:line="240" w:lineRule="auto"/>
              <w:ind w:left="11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Подпись технического руководителя </w:t>
            </w:r>
          </w:p>
        </w:tc>
        <w:tc>
          <w:tcPr>
            <w:tcW w:w="55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48FCC44A" w14:textId="77777777" w:rsidR="00AD33BD" w:rsidRPr="00AD33BD" w:rsidRDefault="00AD33BD" w:rsidP="00AD33BD">
            <w:pPr>
              <w:keepNext/>
              <w:spacing w:after="0"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Расшифровка подписи </w:t>
            </w:r>
          </w:p>
        </w:tc>
      </w:tr>
      <w:tr w:rsidR="00AD33BD" w:rsidRPr="00AD33BD" w14:paraId="210C9815" w14:textId="77777777" w:rsidTr="005E5D6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"/>
        </w:trPr>
        <w:tc>
          <w:tcPr>
            <w:tcW w:w="40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3A43AA" w14:textId="77777777" w:rsidR="00AD33BD" w:rsidRPr="00AD33BD" w:rsidRDefault="00AD33BD" w:rsidP="00AD33BD">
            <w:pPr>
              <w:spacing w:after="0" w:line="240" w:lineRule="auto"/>
              <w:ind w:left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0142A92D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55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7560E3B5" w14:textId="77777777" w:rsidR="00AD33BD" w:rsidRPr="00AD33BD" w:rsidRDefault="00AD33BD" w:rsidP="00AD33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33B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14:paraId="4AF6F811" w14:textId="77777777" w:rsidR="00F26179" w:rsidRPr="00F26179" w:rsidRDefault="00F26179" w:rsidP="00AD33BD">
      <w:pPr>
        <w:keepNext/>
        <w:spacing w:before="120"/>
        <w:jc w:val="center"/>
        <w:rPr>
          <w:rFonts w:ascii="Times New Roman" w:eastAsia="Times New Roman" w:hAnsi="Times New Roman"/>
          <w:bCs/>
          <w:spacing w:val="2"/>
          <w:kern w:val="2"/>
          <w:sz w:val="30"/>
          <w:szCs w:val="30"/>
          <w:lang w:eastAsia="ru-RU"/>
          <w14:ligatures w14:val="standardContextual"/>
        </w:rPr>
      </w:pPr>
    </w:p>
    <w:sectPr w:rsidR="00F26179" w:rsidRPr="00F26179" w:rsidSect="003C7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454" w:bottom="1134" w:left="1701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F7EF3" w14:textId="77777777" w:rsidR="00DE1294" w:rsidRDefault="00DE1294" w:rsidP="00F43444">
      <w:pPr>
        <w:spacing w:after="0" w:line="240" w:lineRule="auto"/>
      </w:pPr>
      <w:r>
        <w:separator/>
      </w:r>
    </w:p>
  </w:endnote>
  <w:endnote w:type="continuationSeparator" w:id="0">
    <w:p w14:paraId="7F1D36F7" w14:textId="77777777" w:rsidR="00DE1294" w:rsidRDefault="00DE1294" w:rsidP="00F4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DDE2" w14:textId="77777777" w:rsidR="00270709" w:rsidRDefault="002707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0" w:type="dxa"/>
      <w:tblLook w:val="04A0" w:firstRow="1" w:lastRow="0" w:firstColumn="1" w:lastColumn="0" w:noHBand="0" w:noVBand="1"/>
    </w:tblPr>
    <w:tblGrid>
      <w:gridCol w:w="13378"/>
      <w:gridCol w:w="1292"/>
    </w:tblGrid>
    <w:tr w:rsidR="006C6966" w:rsidRPr="001405BC" w14:paraId="56A1292C" w14:textId="77777777" w:rsidTr="00B41CC5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2E58281F" w14:textId="16449C8F" w:rsidR="006C6966" w:rsidRPr="00270709" w:rsidRDefault="00270709" w:rsidP="00270709">
          <w:pPr>
            <w:pStyle w:val="a5"/>
            <w:ind w:right="375"/>
            <w:rPr>
              <w:sz w:val="18"/>
              <w:szCs w:val="18"/>
            </w:rPr>
          </w:pPr>
          <w:r w:rsidRP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29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1102298204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1926914315"/>
                <w:docPartObj>
                  <w:docPartGallery w:val="Page Numbers (Top of Page)"/>
                  <w:docPartUnique/>
                </w:docPartObj>
              </w:sdtPr>
              <w:sdtContent>
                <w:p w14:paraId="1E51A166" w14:textId="77777777" w:rsidR="00270709" w:rsidRPr="00270709" w:rsidRDefault="00270709" w:rsidP="00270709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070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70709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0707F07A" w14:textId="49B43172" w:rsidR="006C6966" w:rsidRPr="00270709" w:rsidRDefault="006C6966" w:rsidP="006C6966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321FE18F" w14:textId="77777777" w:rsidR="00287763" w:rsidRPr="001405BC" w:rsidRDefault="00287763" w:rsidP="0023590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6574C4" w14:paraId="0CB2C932" w14:textId="77777777" w:rsidTr="006574C4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333857CD" w14:textId="520E2306" w:rsidR="00914540" w:rsidRPr="00270709" w:rsidRDefault="00914540" w:rsidP="00270709">
          <w:pPr>
            <w:pStyle w:val="a5"/>
            <w:ind w:right="375"/>
            <w:rPr>
              <w:sz w:val="18"/>
              <w:szCs w:val="18"/>
            </w:rPr>
          </w:pPr>
          <w:r w:rsidRP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</w:t>
          </w:r>
          <w:r w:rsidR="00270709" w:rsidRP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. </w:t>
          </w:r>
          <w:r w:rsidRP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>постановлением Государственного комитета по стандартизации Республики Беларусь</w:t>
          </w:r>
          <w:r w:rsid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</w:t>
          </w:r>
          <w:r w:rsidRPr="00270709">
            <w:rPr>
              <w:rFonts w:ascii="Times New Roman" w:eastAsia="Times New Roman" w:hAnsi="Times New Roman"/>
              <w:spacing w:val="-6"/>
              <w:sz w:val="18"/>
              <w:szCs w:val="18"/>
            </w:rPr>
            <w:t>от 29.08.2025 № 110</w:t>
          </w:r>
        </w:p>
        <w:p w14:paraId="757B98A9" w14:textId="60DDACBA" w:rsidR="006574C4" w:rsidRPr="00270709" w:rsidRDefault="006574C4" w:rsidP="006574C4">
          <w:pPr>
            <w:pStyle w:val="a5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</w:p>
      </w:tc>
      <w:tc>
        <w:tcPr>
          <w:tcW w:w="1472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 w:val="18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 w:val="18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D6858C" w14:textId="77777777" w:rsidR="00270709" w:rsidRPr="00270709" w:rsidRDefault="00270709" w:rsidP="00270709">
                  <w:pPr>
                    <w:pStyle w:val="a5"/>
                    <w:widowControl w:val="0"/>
                    <w:tabs>
                      <w:tab w:val="center" w:pos="4153"/>
                      <w:tab w:val="right" w:pos="8306"/>
                    </w:tabs>
                    <w:spacing w:after="0" w:line="320" w:lineRule="auto"/>
                    <w:ind w:right="159" w:hanging="20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70709">
                    <w:rPr>
                      <w:rFonts w:ascii="Times New Roman" w:hAnsi="Times New Roman"/>
                      <w:sz w:val="18"/>
                      <w:szCs w:val="18"/>
                    </w:rPr>
                    <w:t xml:space="preserve">Стр. 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1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270709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t>2</w:t>
                  </w:r>
                  <w:r w:rsidRPr="00270709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  <w:p w14:paraId="219C854E" w14:textId="7EF0664E" w:rsidR="006574C4" w:rsidRPr="00270709" w:rsidRDefault="006574C4" w:rsidP="006574C4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</w:p>
      </w:tc>
    </w:tr>
  </w:tbl>
  <w:p w14:paraId="2B80E1AF" w14:textId="77777777" w:rsidR="006574C4" w:rsidRDefault="006574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47508" w14:textId="77777777" w:rsidR="00DE1294" w:rsidRDefault="00DE1294" w:rsidP="00F43444">
      <w:pPr>
        <w:spacing w:after="0" w:line="240" w:lineRule="auto"/>
      </w:pPr>
      <w:r>
        <w:separator/>
      </w:r>
    </w:p>
  </w:footnote>
  <w:footnote w:type="continuationSeparator" w:id="0">
    <w:p w14:paraId="07DE3E68" w14:textId="77777777" w:rsidR="00DE1294" w:rsidRDefault="00DE1294" w:rsidP="00F4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0C84" w14:textId="77777777" w:rsidR="00270709" w:rsidRDefault="002707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278"/>
      <w:gridCol w:w="2785"/>
    </w:tblGrid>
    <w:tr w:rsidR="00E67AB9" w14:paraId="4981D675" w14:textId="77777777" w:rsidTr="00E67AB9">
      <w:trPr>
        <w:trHeight w:val="271"/>
      </w:trPr>
      <w:tc>
        <w:tcPr>
          <w:tcW w:w="557" w:type="dxa"/>
          <w:tcBorders>
            <w:right w:val="nil"/>
          </w:tcBorders>
          <w:vAlign w:val="center"/>
        </w:tcPr>
        <w:p w14:paraId="5FB3A00E" w14:textId="794827BB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50D2A16" wp14:editId="351450D4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322" w:type="dxa"/>
          <w:tcBorders>
            <w:left w:val="nil"/>
          </w:tcBorders>
          <w:vAlign w:val="center"/>
        </w:tcPr>
        <w:p w14:paraId="11CAFB42" w14:textId="7532D99D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Pr="00E67AB9">
                <w:rPr>
                  <w:rStyle w:val="ae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94" w:type="dxa"/>
          <w:vAlign w:val="center"/>
        </w:tcPr>
        <w:p w14:paraId="09101853" w14:textId="6C303E17" w:rsidR="00E67AB9" w:rsidRPr="00EA2747" w:rsidRDefault="00E67AB9" w:rsidP="00E67AB9">
          <w:pPr>
            <w:pStyle w:val="a3"/>
            <w:spacing w:after="0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3D2FCCD5" w14:textId="14B7869B" w:rsidR="00C2474F" w:rsidRPr="00E67AB9" w:rsidRDefault="00C2474F" w:rsidP="00E67AB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8E35" w14:textId="1AE40D08" w:rsidR="006574C4" w:rsidRDefault="00804107" w:rsidP="006574C4">
    <w:pPr>
      <w:pStyle w:val="a3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5CD70291" wp14:editId="468C995B">
              <wp:simplePos x="0" y="0"/>
              <wp:positionH relativeFrom="column">
                <wp:posOffset>-635</wp:posOffset>
              </wp:positionH>
              <wp:positionV relativeFrom="paragraph">
                <wp:posOffset>312419</wp:posOffset>
              </wp:positionV>
              <wp:extent cx="9278620" cy="0"/>
              <wp:effectExtent l="0" t="0" r="0" b="0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27862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2BF95F" id="Прямая соединительная линия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05pt,24.6pt" to="730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">
              <o:lock v:ext="edit" shapetype="f"/>
            </v:line>
          </w:pict>
        </mc:Fallback>
      </mc:AlternateContent>
    </w:r>
    <w:r w:rsidRPr="00B80B74">
      <w:rPr>
        <w:noProof/>
        <w:lang w:eastAsia="ru-RU"/>
      </w:rPr>
      <w:drawing>
        <wp:inline distT="0" distB="0" distL="0" distR="0" wp14:anchorId="1CD0099C" wp14:editId="089789E3">
          <wp:extent cx="250190" cy="310515"/>
          <wp:effectExtent l="0" t="0" r="0" b="0"/>
          <wp:docPr id="99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0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1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406420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0604980">
    <w:abstractNumId w:val="1"/>
  </w:num>
  <w:num w:numId="3" w16cid:durableId="894975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86"/>
    <w:rsid w:val="0000169E"/>
    <w:rsid w:val="000117AF"/>
    <w:rsid w:val="00013842"/>
    <w:rsid w:val="00032F8F"/>
    <w:rsid w:val="00060910"/>
    <w:rsid w:val="00082A95"/>
    <w:rsid w:val="0009479A"/>
    <w:rsid w:val="000B423A"/>
    <w:rsid w:val="000F277A"/>
    <w:rsid w:val="0010568E"/>
    <w:rsid w:val="00111E24"/>
    <w:rsid w:val="001405BC"/>
    <w:rsid w:val="00161625"/>
    <w:rsid w:val="0016250D"/>
    <w:rsid w:val="00165839"/>
    <w:rsid w:val="0016797D"/>
    <w:rsid w:val="00186EA2"/>
    <w:rsid w:val="001B3734"/>
    <w:rsid w:val="001D71E2"/>
    <w:rsid w:val="001D7BE2"/>
    <w:rsid w:val="001E18CB"/>
    <w:rsid w:val="001F5330"/>
    <w:rsid w:val="00235905"/>
    <w:rsid w:val="00266F7A"/>
    <w:rsid w:val="00270709"/>
    <w:rsid w:val="00282F0E"/>
    <w:rsid w:val="00287763"/>
    <w:rsid w:val="00295457"/>
    <w:rsid w:val="002A340A"/>
    <w:rsid w:val="002C0FD2"/>
    <w:rsid w:val="002D08F3"/>
    <w:rsid w:val="002F3635"/>
    <w:rsid w:val="00325CA7"/>
    <w:rsid w:val="00337C69"/>
    <w:rsid w:val="00341F7A"/>
    <w:rsid w:val="0036148C"/>
    <w:rsid w:val="00372357"/>
    <w:rsid w:val="00372CDD"/>
    <w:rsid w:val="00374717"/>
    <w:rsid w:val="00397395"/>
    <w:rsid w:val="00397534"/>
    <w:rsid w:val="003A1D7E"/>
    <w:rsid w:val="003C752A"/>
    <w:rsid w:val="00435A23"/>
    <w:rsid w:val="00475007"/>
    <w:rsid w:val="0049146E"/>
    <w:rsid w:val="004970B2"/>
    <w:rsid w:val="004E7146"/>
    <w:rsid w:val="00500F5A"/>
    <w:rsid w:val="00501A0B"/>
    <w:rsid w:val="0050247B"/>
    <w:rsid w:val="00534A86"/>
    <w:rsid w:val="00553C5C"/>
    <w:rsid w:val="005604BD"/>
    <w:rsid w:val="0058640B"/>
    <w:rsid w:val="005A29E8"/>
    <w:rsid w:val="005B24D4"/>
    <w:rsid w:val="005B335D"/>
    <w:rsid w:val="005D785E"/>
    <w:rsid w:val="005E049F"/>
    <w:rsid w:val="005E0577"/>
    <w:rsid w:val="005E4EA3"/>
    <w:rsid w:val="005F4B59"/>
    <w:rsid w:val="0063444C"/>
    <w:rsid w:val="00652FD2"/>
    <w:rsid w:val="006574C4"/>
    <w:rsid w:val="00667AB7"/>
    <w:rsid w:val="006B4F8A"/>
    <w:rsid w:val="006C6966"/>
    <w:rsid w:val="006C6AAE"/>
    <w:rsid w:val="006D4EDA"/>
    <w:rsid w:val="006E089E"/>
    <w:rsid w:val="006F551A"/>
    <w:rsid w:val="00714248"/>
    <w:rsid w:val="00714A0D"/>
    <w:rsid w:val="007202B2"/>
    <w:rsid w:val="007300A0"/>
    <w:rsid w:val="007429D1"/>
    <w:rsid w:val="00762302"/>
    <w:rsid w:val="00773123"/>
    <w:rsid w:val="0079377F"/>
    <w:rsid w:val="007A6C65"/>
    <w:rsid w:val="007C6BB0"/>
    <w:rsid w:val="007E6CAD"/>
    <w:rsid w:val="007F221F"/>
    <w:rsid w:val="007F24A8"/>
    <w:rsid w:val="00804107"/>
    <w:rsid w:val="00805573"/>
    <w:rsid w:val="0082484F"/>
    <w:rsid w:val="00825AB9"/>
    <w:rsid w:val="008262CE"/>
    <w:rsid w:val="00833EDD"/>
    <w:rsid w:val="00836DE2"/>
    <w:rsid w:val="00846729"/>
    <w:rsid w:val="0087165B"/>
    <w:rsid w:val="00887D0A"/>
    <w:rsid w:val="008B7305"/>
    <w:rsid w:val="008F7125"/>
    <w:rsid w:val="00914540"/>
    <w:rsid w:val="00943861"/>
    <w:rsid w:val="00971CCD"/>
    <w:rsid w:val="00980B67"/>
    <w:rsid w:val="00981EAE"/>
    <w:rsid w:val="009C475C"/>
    <w:rsid w:val="009F64D3"/>
    <w:rsid w:val="00A67EB4"/>
    <w:rsid w:val="00A84163"/>
    <w:rsid w:val="00AA687E"/>
    <w:rsid w:val="00AD33BD"/>
    <w:rsid w:val="00AE3951"/>
    <w:rsid w:val="00AF4803"/>
    <w:rsid w:val="00B2737F"/>
    <w:rsid w:val="00B40A9D"/>
    <w:rsid w:val="00B41CC5"/>
    <w:rsid w:val="00B471E9"/>
    <w:rsid w:val="00B65C06"/>
    <w:rsid w:val="00B73050"/>
    <w:rsid w:val="00B80D8B"/>
    <w:rsid w:val="00BA0DCC"/>
    <w:rsid w:val="00BC0945"/>
    <w:rsid w:val="00BC12F7"/>
    <w:rsid w:val="00BD3272"/>
    <w:rsid w:val="00BE3FB4"/>
    <w:rsid w:val="00C12C9A"/>
    <w:rsid w:val="00C15EC5"/>
    <w:rsid w:val="00C16C4D"/>
    <w:rsid w:val="00C2474F"/>
    <w:rsid w:val="00C63D9B"/>
    <w:rsid w:val="00C6766A"/>
    <w:rsid w:val="00CA1299"/>
    <w:rsid w:val="00CA2624"/>
    <w:rsid w:val="00CA39D5"/>
    <w:rsid w:val="00CA39F0"/>
    <w:rsid w:val="00CB1EEE"/>
    <w:rsid w:val="00CC5067"/>
    <w:rsid w:val="00CD59F0"/>
    <w:rsid w:val="00CD783E"/>
    <w:rsid w:val="00D0730D"/>
    <w:rsid w:val="00D10FBF"/>
    <w:rsid w:val="00D14011"/>
    <w:rsid w:val="00D216D2"/>
    <w:rsid w:val="00D76B75"/>
    <w:rsid w:val="00D811C8"/>
    <w:rsid w:val="00DB5AF0"/>
    <w:rsid w:val="00DC7318"/>
    <w:rsid w:val="00DD5AFE"/>
    <w:rsid w:val="00DE1294"/>
    <w:rsid w:val="00DF0120"/>
    <w:rsid w:val="00E27083"/>
    <w:rsid w:val="00E60B93"/>
    <w:rsid w:val="00E67AB9"/>
    <w:rsid w:val="00E74657"/>
    <w:rsid w:val="00E95E77"/>
    <w:rsid w:val="00EA2747"/>
    <w:rsid w:val="00EA397C"/>
    <w:rsid w:val="00EC6334"/>
    <w:rsid w:val="00EF717B"/>
    <w:rsid w:val="00F05568"/>
    <w:rsid w:val="00F11D9F"/>
    <w:rsid w:val="00F14221"/>
    <w:rsid w:val="00F23089"/>
    <w:rsid w:val="00F26179"/>
    <w:rsid w:val="00F32548"/>
    <w:rsid w:val="00F43444"/>
    <w:rsid w:val="00F43B87"/>
    <w:rsid w:val="00F679BC"/>
    <w:rsid w:val="00F700FE"/>
    <w:rsid w:val="00F8095A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D11E7B"/>
  <w15:chartTrackingRefBased/>
  <w15:docId w15:val="{7351AF3B-3B7F-46FF-AF21-1BCFD848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43444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F434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43444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4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4344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C63D9B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unhideWhenUsed/>
    <w:rsid w:val="00C63D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rsid w:val="00C63D9B"/>
    <w:rPr>
      <w:rFonts w:eastAsia="Times New Roman"/>
    </w:rPr>
  </w:style>
  <w:style w:type="paragraph" w:styleId="ac">
    <w:name w:val="footnote text"/>
    <w:basedOn w:val="a"/>
    <w:link w:val="ad"/>
    <w:unhideWhenUsed/>
    <w:rsid w:val="000016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00169E"/>
    <w:rPr>
      <w:rFonts w:eastAsia="Times New Roman"/>
    </w:rPr>
  </w:style>
  <w:style w:type="paragraph" w:customStyle="1" w:styleId="ConsPlusNormal">
    <w:name w:val="ConsPlusNormal"/>
    <w:rsid w:val="00F679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e">
    <w:name w:val="Placeholder Text"/>
    <w:basedOn w:val="a0"/>
    <w:uiPriority w:val="99"/>
    <w:semiHidden/>
    <w:rsid w:val="00E67AB9"/>
    <w:rPr>
      <w:color w:val="808080"/>
    </w:rPr>
  </w:style>
  <w:style w:type="table" w:customStyle="1" w:styleId="1">
    <w:name w:val="Сетка таблицы1"/>
    <w:basedOn w:val="a1"/>
    <w:next w:val="a9"/>
    <w:uiPriority w:val="39"/>
    <w:rsid w:val="00F26179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39"/>
    <w:rsid w:val="00AD33B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D33B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otnote reference"/>
    <w:basedOn w:val="a0"/>
    <w:uiPriority w:val="99"/>
    <w:semiHidden/>
    <w:unhideWhenUsed/>
    <w:rsid w:val="00AD33BD"/>
    <w:rPr>
      <w:vertAlign w:val="superscript"/>
    </w:rPr>
  </w:style>
  <w:style w:type="character" w:styleId="af0">
    <w:name w:val="page number"/>
    <w:basedOn w:val="a0"/>
    <w:uiPriority w:val="99"/>
    <w:semiHidden/>
    <w:unhideWhenUsed/>
    <w:rsid w:val="00762302"/>
  </w:style>
  <w:style w:type="table" w:customStyle="1" w:styleId="3">
    <w:name w:val="Сетка таблицы3"/>
    <w:basedOn w:val="a1"/>
    <w:next w:val="a9"/>
    <w:uiPriority w:val="39"/>
    <w:rsid w:val="00762302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35A2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B4DB5-8723-45D8-AA9F-2AE8267C2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Старовыборная Любовь Анатольевна</cp:lastModifiedBy>
  <cp:revision>3</cp:revision>
  <cp:lastPrinted>2019-09-26T08:59:00Z</cp:lastPrinted>
  <dcterms:created xsi:type="dcterms:W3CDTF">2025-10-30T09:25:00Z</dcterms:created>
  <dcterms:modified xsi:type="dcterms:W3CDTF">2025-10-30T09:38:00Z</dcterms:modified>
</cp:coreProperties>
</file>