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2B42B" w14:textId="6DBA090C" w:rsidR="00976BC2" w:rsidRPr="00976BC2" w:rsidRDefault="00976BC2" w:rsidP="00976BC2">
      <w:pPr>
        <w:jc w:val="center"/>
        <w:rPr>
          <w:b/>
          <w:bCs/>
          <w:sz w:val="28"/>
          <w:szCs w:val="28"/>
          <w:lang w:val="ru-RU"/>
        </w:rPr>
      </w:pPr>
      <w:r w:rsidRPr="00976BC2">
        <w:rPr>
          <w:b/>
          <w:bCs/>
          <w:sz w:val="28"/>
          <w:szCs w:val="28"/>
          <w:lang w:val="ru-RU"/>
        </w:rPr>
        <w:t>Инструкция по установки временного сертификата</w:t>
      </w:r>
      <w:r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itTLS</w:t>
      </w:r>
    </w:p>
    <w:p w14:paraId="45236CC6" w14:textId="1BB26EC5" w:rsidR="00805054" w:rsidRPr="00C10B23" w:rsidRDefault="00805054" w:rsidP="00A54C99">
      <w:pPr>
        <w:jc w:val="both"/>
        <w:rPr>
          <w:lang w:val="ru-RU"/>
        </w:rPr>
      </w:pPr>
      <w:r w:rsidRPr="00805054">
        <w:rPr>
          <w:highlight w:val="yellow"/>
          <w:lang w:val="ru-RU"/>
        </w:rPr>
        <w:t>Для старой версии</w:t>
      </w:r>
      <w:r>
        <w:rPr>
          <w:lang w:val="ru-RU"/>
        </w:rPr>
        <w:t xml:space="preserve"> </w:t>
      </w:r>
      <w:r>
        <w:t>itTLS</w:t>
      </w:r>
      <w:r>
        <w:rPr>
          <w:lang w:val="ru-RU"/>
        </w:rPr>
        <w:t xml:space="preserve"> необходимо скачать СЕРТИФИКАТ 2</w:t>
      </w:r>
      <w:r w:rsidR="00A54C99" w:rsidRPr="00A54C99">
        <w:rPr>
          <w:lang w:val="ru-RU"/>
        </w:rPr>
        <w:t xml:space="preserve"> (</w:t>
      </w:r>
      <w:hyperlink r:id="rId5" w:history="1">
        <w:r w:rsidR="0085192B">
          <w:rPr>
            <w:rStyle w:val="ac"/>
            <w:lang w:val="ru-RU"/>
          </w:rPr>
          <w:t>https://bsca.by/upload/images/6ac61efceefb9.zip</w:t>
        </w:r>
      </w:hyperlink>
      <w:r w:rsidR="00A54C99" w:rsidRPr="00A54C99">
        <w:rPr>
          <w:lang w:val="ru-RU"/>
        </w:rPr>
        <w:t>)</w:t>
      </w:r>
      <w:r>
        <w:rPr>
          <w:lang w:val="ru-RU"/>
        </w:rPr>
        <w:t xml:space="preserve"> и закинуть в папку с программой «</w:t>
      </w:r>
      <w:r w:rsidRPr="00C10B23">
        <w:rPr>
          <w:lang w:val="ru-RU"/>
        </w:rPr>
        <w:t>c:\ITTAS\itTLS\Client\usr\local\ssl\certs\</w:t>
      </w:r>
      <w:r>
        <w:rPr>
          <w:lang w:val="ru-RU"/>
        </w:rPr>
        <w:t>» и скопировать скачанный сертификат в данную директорию. После этого ЕИС должен открываться.</w:t>
      </w:r>
    </w:p>
    <w:p w14:paraId="0E461CE9" w14:textId="22FD488B" w:rsidR="00805054" w:rsidRPr="00805054" w:rsidRDefault="00805054" w:rsidP="00805054">
      <w:pPr>
        <w:rPr>
          <w:b/>
          <w:bCs/>
          <w:sz w:val="28"/>
          <w:szCs w:val="28"/>
          <w:lang w:val="ru-RU"/>
        </w:rPr>
      </w:pPr>
      <w:r w:rsidRPr="00805054">
        <w:rPr>
          <w:highlight w:val="yellow"/>
          <w:lang w:val="ru-RU"/>
        </w:rPr>
        <w:t xml:space="preserve">Для </w:t>
      </w:r>
      <w:r>
        <w:rPr>
          <w:highlight w:val="yellow"/>
          <w:lang w:val="ru-RU"/>
        </w:rPr>
        <w:t>новой</w:t>
      </w:r>
      <w:r w:rsidRPr="00805054">
        <w:rPr>
          <w:highlight w:val="yellow"/>
          <w:lang w:val="ru-RU"/>
        </w:rPr>
        <w:t xml:space="preserve"> версии</w:t>
      </w:r>
      <w:r>
        <w:rPr>
          <w:lang w:val="ru-RU"/>
        </w:rPr>
        <w:t xml:space="preserve"> инструкция ниже:</w:t>
      </w:r>
    </w:p>
    <w:p w14:paraId="1D7B8651" w14:textId="32CFCFD1" w:rsidR="00976BC2" w:rsidRPr="00976BC2" w:rsidRDefault="00976BC2" w:rsidP="00976BC2">
      <w:pPr>
        <w:pStyle w:val="a7"/>
        <w:numPr>
          <w:ilvl w:val="0"/>
          <w:numId w:val="1"/>
        </w:numPr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Перед началом работы необходимо остановить службу.</w:t>
      </w:r>
    </w:p>
    <w:p w14:paraId="1F5FBB2A" w14:textId="1DA31F41" w:rsidR="00976BC2" w:rsidRDefault="00976BC2" w:rsidP="00976BC2">
      <w:pPr>
        <w:jc w:val="center"/>
      </w:pPr>
      <w:r w:rsidRPr="00976BC2">
        <w:rPr>
          <w:noProof/>
        </w:rPr>
        <w:drawing>
          <wp:inline distT="0" distB="0" distL="0" distR="0" wp14:anchorId="4E16F256" wp14:editId="615BB7A3">
            <wp:extent cx="5382376" cy="6058746"/>
            <wp:effectExtent l="0" t="0" r="8890" b="0"/>
            <wp:docPr id="16366297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297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605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85D30" w14:textId="0FEE6809" w:rsidR="00976BC2" w:rsidRPr="00976BC2" w:rsidRDefault="00976BC2" w:rsidP="00976BC2">
      <w:pPr>
        <w:pStyle w:val="a7"/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Далее открываем расширенные настройки (поставить галочку)</w:t>
      </w:r>
    </w:p>
    <w:p w14:paraId="3599A733" w14:textId="47E601B3" w:rsidR="00976BC2" w:rsidRDefault="00976BC2">
      <w:pPr>
        <w:rPr>
          <w:lang w:val="ru-RU"/>
        </w:rPr>
      </w:pPr>
      <w:r w:rsidRPr="00976BC2">
        <w:rPr>
          <w:noProof/>
          <w:lang w:val="ru-RU"/>
        </w:rPr>
        <w:lastRenderedPageBreak/>
        <w:drawing>
          <wp:inline distT="0" distB="0" distL="0" distR="0" wp14:anchorId="5DDBFBB4" wp14:editId="78B4BA35">
            <wp:extent cx="5943600" cy="4763770"/>
            <wp:effectExtent l="0" t="0" r="0" b="0"/>
            <wp:docPr id="1523967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96729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6A5CD" w14:textId="45E53132" w:rsidR="00976BC2" w:rsidRPr="00976BC2" w:rsidRDefault="00976BC2" w:rsidP="00976BC2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Перейти в раздел «Сертификаты».</w:t>
      </w:r>
    </w:p>
    <w:p w14:paraId="0675D427" w14:textId="7072B825" w:rsidR="00976BC2" w:rsidRDefault="00976BC2">
      <w:pPr>
        <w:rPr>
          <w:lang w:val="ru-RU"/>
        </w:rPr>
      </w:pPr>
      <w:r w:rsidRPr="00976BC2">
        <w:rPr>
          <w:noProof/>
          <w:lang w:val="ru-RU"/>
        </w:rPr>
        <w:lastRenderedPageBreak/>
        <w:drawing>
          <wp:inline distT="0" distB="0" distL="0" distR="0" wp14:anchorId="7C0F48BE" wp14:editId="0E194771">
            <wp:extent cx="5943600" cy="4783455"/>
            <wp:effectExtent l="0" t="0" r="0" b="0"/>
            <wp:docPr id="14189893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893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41D66" w14:textId="781688F6" w:rsidR="00976BC2" w:rsidRPr="00976BC2" w:rsidRDefault="00976BC2" w:rsidP="00976BC2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Выбираем путь к файлу </w:t>
      </w:r>
      <w:r w:rsidR="00BB3B13">
        <w:rPr>
          <w:lang w:val="ru-RU"/>
        </w:rPr>
        <w:t>на</w:t>
      </w:r>
      <w:r>
        <w:rPr>
          <w:lang w:val="ru-RU"/>
        </w:rPr>
        <w:t xml:space="preserve"> вашем устройстве (предварительно необходимо скачать сертификат</w:t>
      </w:r>
      <w:r w:rsidR="003C4BDE">
        <w:rPr>
          <w:lang w:val="ru-RU"/>
        </w:rPr>
        <w:t xml:space="preserve"> - </w:t>
      </w:r>
      <w:hyperlink r:id="rId9" w:history="1">
        <w:r w:rsidR="003C4BDE" w:rsidRPr="003C4BDE">
          <w:rPr>
            <w:rStyle w:val="ac"/>
            <w:lang w:val="ru-RU"/>
          </w:rPr>
          <w:t>https://bsca.by/upload/images/6ac5ff099e609.crt</w:t>
        </w:r>
      </w:hyperlink>
      <w:r>
        <w:rPr>
          <w:lang w:val="ru-RU"/>
        </w:rPr>
        <w:t>)</w:t>
      </w:r>
      <w:r w:rsidR="00BB3B13">
        <w:rPr>
          <w:lang w:val="ru-RU"/>
        </w:rPr>
        <w:t>.</w:t>
      </w:r>
    </w:p>
    <w:p w14:paraId="1281BFB2" w14:textId="7F9A3540" w:rsidR="00976BC2" w:rsidRDefault="00976BC2">
      <w:pPr>
        <w:rPr>
          <w:lang w:val="ru-RU"/>
        </w:rPr>
      </w:pPr>
      <w:r w:rsidRPr="00976BC2">
        <w:rPr>
          <w:noProof/>
          <w:lang w:val="ru-RU"/>
        </w:rPr>
        <w:lastRenderedPageBreak/>
        <w:drawing>
          <wp:inline distT="0" distB="0" distL="0" distR="0" wp14:anchorId="59F9E438" wp14:editId="17B0AE5C">
            <wp:extent cx="5943600" cy="3341370"/>
            <wp:effectExtent l="0" t="0" r="0" b="0"/>
            <wp:docPr id="4717963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963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B8B3A" w14:textId="22B87389" w:rsidR="00BB3B13" w:rsidRPr="00BB3B13" w:rsidRDefault="00BB3B13" w:rsidP="00BB3B13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После добавления сертификата необходимо нажать «Импортировать»</w:t>
      </w:r>
    </w:p>
    <w:p w14:paraId="40CEF76C" w14:textId="3DF05207" w:rsidR="00976BC2" w:rsidRDefault="00976BC2">
      <w:pPr>
        <w:rPr>
          <w:lang w:val="ru-RU"/>
        </w:rPr>
      </w:pPr>
      <w:r w:rsidRPr="00976BC2">
        <w:rPr>
          <w:noProof/>
          <w:lang w:val="ru-RU"/>
        </w:rPr>
        <w:drawing>
          <wp:inline distT="0" distB="0" distL="0" distR="0" wp14:anchorId="4787BE18" wp14:editId="41380B9C">
            <wp:extent cx="5943600" cy="4737100"/>
            <wp:effectExtent l="0" t="0" r="0" b="6350"/>
            <wp:docPr id="1185330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330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49B6E" w14:textId="59F0B517" w:rsidR="00BB3B13" w:rsidRPr="00BB3B13" w:rsidRDefault="00BB3B13" w:rsidP="00BB3B13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lastRenderedPageBreak/>
        <w:t>После успешного импорта должно появиться окно с сообщением «Сертификаты добавлены!»</w:t>
      </w:r>
    </w:p>
    <w:p w14:paraId="22B48060" w14:textId="5E4ADC12" w:rsidR="00976BC2" w:rsidRDefault="00976BC2">
      <w:pPr>
        <w:rPr>
          <w:lang w:val="ru-RU"/>
        </w:rPr>
      </w:pPr>
      <w:r w:rsidRPr="00976BC2">
        <w:rPr>
          <w:noProof/>
          <w:lang w:val="ru-RU"/>
        </w:rPr>
        <w:drawing>
          <wp:inline distT="0" distB="0" distL="0" distR="0" wp14:anchorId="78E98F87" wp14:editId="1B9674D8">
            <wp:extent cx="5943600" cy="4762500"/>
            <wp:effectExtent l="0" t="0" r="0" b="0"/>
            <wp:docPr id="2689302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302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01EAD" w14:textId="4C3780A6" w:rsidR="00BB3B13" w:rsidRDefault="00BB3B13">
      <w:pPr>
        <w:rPr>
          <w:lang w:val="ru-RU"/>
        </w:rPr>
      </w:pPr>
      <w:r>
        <w:rPr>
          <w:lang w:val="ru-RU"/>
        </w:rPr>
        <w:t xml:space="preserve">После успешного добавления убираем расширенный режим (убираем галочку), запускаем службу. </w:t>
      </w:r>
    </w:p>
    <w:p w14:paraId="73A798E9" w14:textId="1185FE59" w:rsidR="00976BC2" w:rsidRDefault="00976BC2">
      <w:pPr>
        <w:rPr>
          <w:lang w:val="ru-RU"/>
        </w:rPr>
      </w:pPr>
      <w:r w:rsidRPr="00976BC2">
        <w:rPr>
          <w:noProof/>
          <w:lang w:val="ru-RU"/>
        </w:rPr>
        <w:lastRenderedPageBreak/>
        <w:drawing>
          <wp:inline distT="0" distB="0" distL="0" distR="0" wp14:anchorId="5C7B4C36" wp14:editId="01279015">
            <wp:extent cx="5439534" cy="6087325"/>
            <wp:effectExtent l="0" t="0" r="8890" b="8890"/>
            <wp:docPr id="886497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49710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60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D78E9" w14:textId="69A6AB13" w:rsidR="00976BC2" w:rsidRDefault="00976BC2">
      <w:pPr>
        <w:rPr>
          <w:lang w:val="ru-RU"/>
        </w:rPr>
      </w:pPr>
      <w:r w:rsidRPr="00976BC2">
        <w:rPr>
          <w:noProof/>
          <w:lang w:val="ru-RU"/>
        </w:rPr>
        <w:lastRenderedPageBreak/>
        <w:drawing>
          <wp:inline distT="0" distB="0" distL="0" distR="0" wp14:anchorId="39FDE36D" wp14:editId="5C0A992C">
            <wp:extent cx="5430008" cy="6077798"/>
            <wp:effectExtent l="0" t="0" r="0" b="0"/>
            <wp:docPr id="8738661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86611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607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6BC2" w:rsidSect="00A54C99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595D"/>
    <w:multiLevelType w:val="hybridMultilevel"/>
    <w:tmpl w:val="FD3CA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62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C2"/>
    <w:rsid w:val="000C2B72"/>
    <w:rsid w:val="003C4BDE"/>
    <w:rsid w:val="00805054"/>
    <w:rsid w:val="0085192B"/>
    <w:rsid w:val="00976BC2"/>
    <w:rsid w:val="009E17DB"/>
    <w:rsid w:val="00A54C99"/>
    <w:rsid w:val="00BB3B13"/>
    <w:rsid w:val="00C10B23"/>
    <w:rsid w:val="00CD055E"/>
    <w:rsid w:val="00E3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7DD2"/>
  <w15:chartTrackingRefBased/>
  <w15:docId w15:val="{C6E1ED6D-E1ED-4630-8CF4-CF87F2A8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6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6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6B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6B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6B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6B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6B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6B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6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6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6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6B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6B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6BC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6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6BC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6BC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C4BD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C4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bsca.by/upload/images/6ac61efceefb9.zip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bsca.by/upload/images/6ac5ff099e609.crt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Радюкова Елизавета Александровн</dc:creator>
  <cp:keywords/>
  <dc:description/>
  <cp:lastModifiedBy>Бородич Александр Николаевич</cp:lastModifiedBy>
  <cp:revision>6</cp:revision>
  <dcterms:created xsi:type="dcterms:W3CDTF">2026-10-07T07:57:00Z</dcterms:created>
  <dcterms:modified xsi:type="dcterms:W3CDTF">2026-10-07T10:34:00Z</dcterms:modified>
</cp:coreProperties>
</file>